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79675" w14:textId="77777777" w:rsidR="00726F6A" w:rsidRDefault="00726F6A" w:rsidP="00726F6A">
      <w:pPr>
        <w:pStyle w:val="Titolo1"/>
        <w:spacing w:before="0" w:after="0" w:line="240" w:lineRule="auto"/>
        <w:ind w:left="0" w:firstLine="0"/>
        <w:rPr>
          <w:b/>
          <w:sz w:val="44"/>
          <w:szCs w:val="44"/>
        </w:rPr>
      </w:pPr>
      <w:bookmarkStart w:id="0" w:name="_Toc516733401"/>
      <w:bookmarkStart w:id="1" w:name="_Toc515098201"/>
      <w:r w:rsidRPr="00726F6A">
        <w:rPr>
          <w:b/>
          <w:sz w:val="44"/>
          <w:szCs w:val="44"/>
        </w:rPr>
        <w:t xml:space="preserve">NOTA </w:t>
      </w:r>
      <w:r w:rsidR="003A3615" w:rsidRPr="00726F6A">
        <w:rPr>
          <w:b/>
          <w:sz w:val="44"/>
          <w:szCs w:val="44"/>
        </w:rPr>
        <w:t>PER I PRESBITERI</w:t>
      </w:r>
      <w:bookmarkEnd w:id="0"/>
      <w:r w:rsidR="003A3615" w:rsidRPr="00726F6A">
        <w:rPr>
          <w:b/>
          <w:sz w:val="44"/>
          <w:szCs w:val="44"/>
        </w:rPr>
        <w:t xml:space="preserve"> </w:t>
      </w:r>
    </w:p>
    <w:p w14:paraId="70983967" w14:textId="36C3CC0A" w:rsidR="00726F6A" w:rsidRPr="00726F6A" w:rsidRDefault="003A3615" w:rsidP="00726F6A">
      <w:pPr>
        <w:pStyle w:val="Titolo1"/>
        <w:spacing w:before="0" w:after="0" w:line="240" w:lineRule="auto"/>
        <w:ind w:left="0" w:firstLine="0"/>
        <w:rPr>
          <w:b/>
          <w:sz w:val="44"/>
          <w:szCs w:val="44"/>
        </w:rPr>
      </w:pPr>
      <w:bookmarkStart w:id="2" w:name="_Toc516733402"/>
      <w:r w:rsidRPr="00726F6A">
        <w:rPr>
          <w:b/>
          <w:sz w:val="44"/>
          <w:szCs w:val="44"/>
        </w:rPr>
        <w:t>E LE COMUNITÀ PARROCCHIALI</w:t>
      </w:r>
      <w:bookmarkEnd w:id="2"/>
      <w:r w:rsidR="00B67685" w:rsidRPr="00726F6A">
        <w:rPr>
          <w:b/>
          <w:sz w:val="44"/>
          <w:szCs w:val="44"/>
        </w:rPr>
        <w:t xml:space="preserve"> </w:t>
      </w:r>
    </w:p>
    <w:p w14:paraId="0A8A56FD" w14:textId="4140DB9E" w:rsidR="006D3C78" w:rsidRPr="00726F6A" w:rsidRDefault="003A3615" w:rsidP="007534D7">
      <w:pPr>
        <w:pStyle w:val="Titolo1"/>
        <w:spacing w:before="0" w:line="240" w:lineRule="auto"/>
        <w:ind w:left="0" w:firstLine="0"/>
        <w:rPr>
          <w:b/>
          <w:sz w:val="44"/>
          <w:szCs w:val="44"/>
        </w:rPr>
      </w:pPr>
      <w:bookmarkStart w:id="3" w:name="_Toc516733403"/>
      <w:r w:rsidRPr="00726F6A">
        <w:rPr>
          <w:b/>
          <w:sz w:val="44"/>
          <w:szCs w:val="44"/>
        </w:rPr>
        <w:t>IN VISTA DELL’AVVICENDAMENTO</w:t>
      </w:r>
      <w:r w:rsidR="004A5DAB">
        <w:rPr>
          <w:b/>
          <w:sz w:val="44"/>
          <w:szCs w:val="44"/>
        </w:rPr>
        <w:t xml:space="preserve"> DEL </w:t>
      </w:r>
      <w:r w:rsidRPr="00726F6A">
        <w:rPr>
          <w:b/>
          <w:sz w:val="44"/>
          <w:szCs w:val="44"/>
        </w:rPr>
        <w:t>PARROCO</w:t>
      </w:r>
      <w:bookmarkEnd w:id="1"/>
      <w:bookmarkEnd w:id="3"/>
    </w:p>
    <w:p w14:paraId="14357C21" w14:textId="11EB23C3" w:rsidR="006D3C78" w:rsidRPr="000F4B95" w:rsidRDefault="007534D7" w:rsidP="007534D7">
      <w:pPr>
        <w:pStyle w:val="Sottotitolo"/>
        <w:spacing w:after="120"/>
      </w:pPr>
      <w:r>
        <w:t>Premesse e V</w:t>
      </w:r>
      <w:r w:rsidR="003A3615" w:rsidRPr="000F4B95">
        <w:t>erbali di consegna</w:t>
      </w:r>
    </w:p>
    <w:p w14:paraId="6D61F5F8" w14:textId="77777777" w:rsidR="006D3C78" w:rsidRPr="00E57326" w:rsidRDefault="006D3C78" w:rsidP="00F04BE6">
      <w:pPr>
        <w:spacing w:after="0"/>
        <w:rPr>
          <w:color w:val="000000" w:themeColor="text1"/>
        </w:rPr>
      </w:pPr>
    </w:p>
    <w:p w14:paraId="6BA8A7C1" w14:textId="77777777" w:rsidR="006D3C78" w:rsidRPr="00E57326" w:rsidRDefault="006D3C78" w:rsidP="00F04BE6">
      <w:pPr>
        <w:spacing w:after="0"/>
        <w:rPr>
          <w:color w:val="000000" w:themeColor="text1"/>
        </w:rPr>
      </w:pPr>
    </w:p>
    <w:p w14:paraId="107764B1" w14:textId="77777777" w:rsidR="00726F6A" w:rsidRDefault="00726F6A" w:rsidP="00F04BE6">
      <w:pPr>
        <w:spacing w:after="0"/>
        <w:rPr>
          <w:rFonts w:asciiTheme="majorHAnsi" w:hAnsiTheme="majorHAnsi"/>
          <w:color w:val="000000" w:themeColor="text1"/>
        </w:rPr>
      </w:pPr>
    </w:p>
    <w:p w14:paraId="3F793A8F" w14:textId="77777777" w:rsidR="00E03E1B" w:rsidRDefault="00E03E1B" w:rsidP="00E03E1B">
      <w:pPr>
        <w:spacing w:after="0"/>
        <w:rPr>
          <w:rFonts w:asciiTheme="majorHAnsi" w:hAnsiTheme="majorHAnsi"/>
          <w:color w:val="000000" w:themeColor="text1"/>
        </w:rPr>
      </w:pPr>
    </w:p>
    <w:p w14:paraId="69A1ACF4" w14:textId="5A8E55D6" w:rsidR="003E692B" w:rsidRDefault="00D76D8E" w:rsidP="00E03E1B">
      <w:pPr>
        <w:spacing w:after="0"/>
        <w:rPr>
          <w:rFonts w:asciiTheme="majorHAnsi" w:hAnsiTheme="majorHAnsi"/>
          <w:color w:val="000000" w:themeColor="text1"/>
        </w:rPr>
      </w:pPr>
      <w:r w:rsidRPr="00502ACA">
        <w:rPr>
          <w:rFonts w:asciiTheme="majorHAnsi" w:hAnsiTheme="majorHAnsi"/>
          <w:color w:val="000000" w:themeColor="text1"/>
        </w:rPr>
        <w:t>Parrocchia</w:t>
      </w:r>
    </w:p>
    <w:p w14:paraId="217FD0C8" w14:textId="77777777" w:rsidR="00E03E1B" w:rsidRPr="00502ACA" w:rsidRDefault="00E03E1B" w:rsidP="00E03E1B">
      <w:pPr>
        <w:spacing w:after="0"/>
        <w:rPr>
          <w:rFonts w:asciiTheme="majorHAnsi" w:hAnsiTheme="majorHAnsi"/>
          <w:color w:val="000000" w:themeColor="text1"/>
        </w:rPr>
      </w:pPr>
      <w:bookmarkStart w:id="4" w:name="_GoBack"/>
      <w:bookmarkEnd w:id="4"/>
    </w:p>
    <w:p w14:paraId="7552A4F8" w14:textId="0E2E7CFA" w:rsidR="003E692B" w:rsidRPr="00502ACA" w:rsidRDefault="00D76D8E" w:rsidP="00F04BE6">
      <w:pPr>
        <w:spacing w:after="0"/>
        <w:rPr>
          <w:rFonts w:asciiTheme="majorHAnsi" w:hAnsiTheme="majorHAnsi"/>
          <w:color w:val="000000" w:themeColor="text1"/>
        </w:rPr>
      </w:pPr>
      <w:r w:rsidRPr="00502ACA">
        <w:rPr>
          <w:rFonts w:asciiTheme="majorHAnsi" w:hAnsiTheme="majorHAnsi"/>
          <w:color w:val="000000" w:themeColor="text1"/>
        </w:rPr>
        <w:t>Vicariato</w:t>
      </w:r>
    </w:p>
    <w:p w14:paraId="5CFCDFEB" w14:textId="77777777" w:rsidR="003E692B" w:rsidRPr="00502ACA" w:rsidRDefault="003E692B" w:rsidP="00F04BE6">
      <w:pPr>
        <w:spacing w:after="0"/>
        <w:rPr>
          <w:rFonts w:asciiTheme="majorHAnsi" w:hAnsiTheme="majorHAnsi"/>
          <w:color w:val="000000" w:themeColor="text1"/>
        </w:rPr>
      </w:pPr>
    </w:p>
    <w:p w14:paraId="00567C34" w14:textId="7E8FAF9B" w:rsidR="006D3C78" w:rsidRPr="00502ACA" w:rsidRDefault="003A3615" w:rsidP="00F04BE6">
      <w:pPr>
        <w:spacing w:after="0"/>
        <w:rPr>
          <w:rFonts w:asciiTheme="majorHAnsi" w:hAnsiTheme="majorHAnsi"/>
          <w:color w:val="000000" w:themeColor="text1"/>
        </w:rPr>
      </w:pPr>
      <w:r w:rsidRPr="00502ACA">
        <w:rPr>
          <w:rFonts w:asciiTheme="majorHAnsi" w:hAnsiTheme="majorHAnsi"/>
          <w:color w:val="000000" w:themeColor="text1"/>
        </w:rPr>
        <w:t>Data</w:t>
      </w:r>
    </w:p>
    <w:p w14:paraId="372D1484" w14:textId="77777777" w:rsidR="003E692B" w:rsidRDefault="003E692B" w:rsidP="00F04BE6">
      <w:pPr>
        <w:spacing w:after="0"/>
        <w:rPr>
          <w:rFonts w:asciiTheme="majorHAnsi" w:hAnsiTheme="majorHAnsi"/>
          <w:color w:val="000000" w:themeColor="text1"/>
        </w:rPr>
      </w:pPr>
    </w:p>
    <w:p w14:paraId="511EDE4F" w14:textId="77777777" w:rsidR="00502ACA" w:rsidRPr="00502ACA" w:rsidRDefault="00502ACA" w:rsidP="00F04BE6">
      <w:pPr>
        <w:spacing w:after="0"/>
        <w:rPr>
          <w:rFonts w:asciiTheme="majorHAnsi" w:hAnsiTheme="majorHAnsi"/>
          <w:color w:val="000000" w:themeColor="text1"/>
        </w:rPr>
      </w:pPr>
    </w:p>
    <w:p w14:paraId="28C858BE" w14:textId="77777777" w:rsidR="00E03E1B" w:rsidRDefault="00E03E1B" w:rsidP="00541267">
      <w:pPr>
        <w:spacing w:after="0"/>
        <w:jc w:val="center"/>
        <w:rPr>
          <w:rFonts w:asciiTheme="majorHAnsi" w:hAnsiTheme="majorHAnsi"/>
          <w:color w:val="000000" w:themeColor="text1"/>
        </w:rPr>
      </w:pPr>
    </w:p>
    <w:p w14:paraId="28B37437" w14:textId="77777777" w:rsidR="003E692B" w:rsidRPr="00502ACA" w:rsidRDefault="003A3615" w:rsidP="00541267">
      <w:pPr>
        <w:spacing w:after="0"/>
        <w:jc w:val="center"/>
        <w:rPr>
          <w:rFonts w:asciiTheme="majorHAnsi" w:hAnsiTheme="majorHAnsi"/>
          <w:color w:val="000000" w:themeColor="text1"/>
        </w:rPr>
      </w:pPr>
      <w:r w:rsidRPr="00502ACA">
        <w:rPr>
          <w:rFonts w:asciiTheme="majorHAnsi" w:hAnsiTheme="majorHAnsi"/>
          <w:color w:val="000000" w:themeColor="text1"/>
        </w:rPr>
        <w:t>Firma del Vicario foraneo</w:t>
      </w:r>
    </w:p>
    <w:p w14:paraId="0E29173A" w14:textId="77777777" w:rsidR="003E692B" w:rsidRPr="00502ACA" w:rsidRDefault="003E692B" w:rsidP="00541267">
      <w:pPr>
        <w:spacing w:after="0"/>
        <w:jc w:val="center"/>
        <w:rPr>
          <w:rFonts w:asciiTheme="majorHAnsi" w:hAnsiTheme="majorHAnsi"/>
          <w:color w:val="000000" w:themeColor="text1"/>
        </w:rPr>
      </w:pPr>
    </w:p>
    <w:p w14:paraId="640FF14B" w14:textId="77777777" w:rsidR="00185C01" w:rsidRPr="00502ACA" w:rsidRDefault="00185C01" w:rsidP="00541267">
      <w:pPr>
        <w:spacing w:after="0"/>
        <w:jc w:val="center"/>
        <w:rPr>
          <w:rFonts w:asciiTheme="majorHAnsi" w:hAnsiTheme="majorHAnsi"/>
          <w:color w:val="000000" w:themeColor="text1"/>
        </w:rPr>
      </w:pPr>
    </w:p>
    <w:p w14:paraId="596CC457" w14:textId="77777777" w:rsidR="003E692B" w:rsidRPr="00502ACA" w:rsidRDefault="003E692B" w:rsidP="00541267">
      <w:pPr>
        <w:spacing w:after="0"/>
        <w:jc w:val="center"/>
        <w:rPr>
          <w:rFonts w:asciiTheme="majorHAnsi" w:hAnsiTheme="majorHAnsi"/>
          <w:color w:val="000000" w:themeColor="text1"/>
        </w:rPr>
      </w:pPr>
    </w:p>
    <w:p w14:paraId="34E352F8" w14:textId="274663A7" w:rsidR="003E692B" w:rsidRPr="00502ACA" w:rsidRDefault="003A3615" w:rsidP="00541267">
      <w:pPr>
        <w:spacing w:after="0"/>
        <w:jc w:val="center"/>
        <w:rPr>
          <w:rFonts w:asciiTheme="majorHAnsi" w:hAnsiTheme="majorHAnsi"/>
          <w:color w:val="000000" w:themeColor="text1"/>
        </w:rPr>
      </w:pPr>
      <w:r w:rsidRPr="00502ACA">
        <w:rPr>
          <w:rFonts w:asciiTheme="majorHAnsi" w:hAnsiTheme="majorHAnsi"/>
          <w:color w:val="000000" w:themeColor="text1"/>
        </w:rPr>
        <w:t xml:space="preserve">Firma del Parroco </w:t>
      </w:r>
      <w:r w:rsidR="007924D0" w:rsidRPr="00502ACA">
        <w:rPr>
          <w:rFonts w:asciiTheme="majorHAnsi" w:hAnsiTheme="majorHAnsi"/>
          <w:color w:val="000000" w:themeColor="text1"/>
        </w:rPr>
        <w:t>(o Moderatore) uscente</w:t>
      </w:r>
      <w:r w:rsidR="003A65CA" w:rsidRPr="00502ACA">
        <w:rPr>
          <w:rFonts w:asciiTheme="majorHAnsi" w:hAnsiTheme="majorHAnsi"/>
          <w:color w:val="000000" w:themeColor="text1"/>
        </w:rPr>
        <w:tab/>
      </w:r>
      <w:r w:rsidR="003A65CA" w:rsidRPr="00502ACA">
        <w:rPr>
          <w:rFonts w:asciiTheme="majorHAnsi" w:hAnsiTheme="majorHAnsi"/>
          <w:color w:val="000000" w:themeColor="text1"/>
        </w:rPr>
        <w:tab/>
      </w:r>
      <w:r w:rsidR="003A65CA" w:rsidRPr="00502ACA">
        <w:rPr>
          <w:rFonts w:asciiTheme="majorHAnsi" w:hAnsiTheme="majorHAnsi"/>
          <w:color w:val="000000" w:themeColor="text1"/>
        </w:rPr>
        <w:tab/>
      </w:r>
      <w:r w:rsidR="003A65CA" w:rsidRPr="00502ACA">
        <w:rPr>
          <w:rFonts w:asciiTheme="majorHAnsi" w:hAnsiTheme="majorHAnsi"/>
          <w:color w:val="000000" w:themeColor="text1"/>
        </w:rPr>
        <w:tab/>
      </w:r>
      <w:r w:rsidR="003A65CA" w:rsidRPr="00502ACA">
        <w:rPr>
          <w:rFonts w:asciiTheme="majorHAnsi" w:hAnsiTheme="majorHAnsi"/>
          <w:color w:val="000000" w:themeColor="text1"/>
        </w:rPr>
        <w:tab/>
      </w:r>
      <w:r w:rsidR="00561E2E" w:rsidRPr="00E03E1B">
        <w:rPr>
          <w:rFonts w:asciiTheme="majorHAnsi" w:hAnsiTheme="majorHAnsi"/>
          <w:color w:val="auto"/>
        </w:rPr>
        <w:t>Firma del nuovo parroco</w:t>
      </w:r>
    </w:p>
    <w:p w14:paraId="70EA1A75" w14:textId="77777777" w:rsidR="003E692B" w:rsidRPr="00502ACA" w:rsidRDefault="003E692B" w:rsidP="00541267">
      <w:pPr>
        <w:spacing w:after="0"/>
        <w:jc w:val="center"/>
        <w:rPr>
          <w:rFonts w:asciiTheme="majorHAnsi" w:hAnsiTheme="majorHAnsi"/>
          <w:color w:val="000000" w:themeColor="text1"/>
        </w:rPr>
      </w:pPr>
    </w:p>
    <w:p w14:paraId="6005FFA6" w14:textId="77777777" w:rsidR="003E692B" w:rsidRPr="00502ACA" w:rsidRDefault="003E692B" w:rsidP="00541267">
      <w:pPr>
        <w:spacing w:after="0"/>
        <w:jc w:val="center"/>
        <w:rPr>
          <w:rFonts w:asciiTheme="majorHAnsi" w:hAnsiTheme="majorHAnsi"/>
          <w:color w:val="000000" w:themeColor="text1"/>
        </w:rPr>
      </w:pPr>
    </w:p>
    <w:p w14:paraId="68962B81" w14:textId="77777777" w:rsidR="00185C01" w:rsidRPr="00502ACA" w:rsidRDefault="00185C01" w:rsidP="00541267">
      <w:pPr>
        <w:spacing w:after="0"/>
        <w:jc w:val="center"/>
        <w:rPr>
          <w:rFonts w:asciiTheme="majorHAnsi" w:hAnsiTheme="majorHAnsi"/>
          <w:color w:val="000000" w:themeColor="text1"/>
        </w:rPr>
      </w:pPr>
    </w:p>
    <w:p w14:paraId="4F5E9199" w14:textId="77777777" w:rsidR="00726F6A" w:rsidRDefault="00726F6A" w:rsidP="00541267">
      <w:pPr>
        <w:spacing w:after="0"/>
        <w:jc w:val="center"/>
        <w:rPr>
          <w:rFonts w:asciiTheme="majorHAnsi" w:hAnsiTheme="majorHAnsi"/>
          <w:color w:val="000000" w:themeColor="text1"/>
        </w:rPr>
      </w:pPr>
    </w:p>
    <w:p w14:paraId="63785106" w14:textId="77777777" w:rsidR="007534D7" w:rsidRDefault="007534D7" w:rsidP="00541267">
      <w:pPr>
        <w:spacing w:after="0"/>
        <w:jc w:val="center"/>
        <w:rPr>
          <w:rFonts w:asciiTheme="majorHAnsi" w:hAnsiTheme="majorHAnsi"/>
          <w:color w:val="000000" w:themeColor="text1"/>
        </w:rPr>
      </w:pPr>
    </w:p>
    <w:p w14:paraId="19C94034" w14:textId="77777777" w:rsidR="007534D7" w:rsidRDefault="007534D7" w:rsidP="00541267">
      <w:pPr>
        <w:spacing w:after="0"/>
        <w:jc w:val="center"/>
        <w:rPr>
          <w:rFonts w:asciiTheme="majorHAnsi" w:hAnsiTheme="majorHAnsi"/>
          <w:color w:val="000000" w:themeColor="text1"/>
        </w:rPr>
      </w:pPr>
    </w:p>
    <w:p w14:paraId="28D332A5" w14:textId="415DAD3D" w:rsidR="003E692B" w:rsidRPr="00502ACA" w:rsidRDefault="003A3615" w:rsidP="00541267">
      <w:pPr>
        <w:spacing w:after="0"/>
        <w:jc w:val="center"/>
        <w:rPr>
          <w:rFonts w:asciiTheme="majorHAnsi" w:hAnsiTheme="majorHAnsi"/>
          <w:color w:val="000000" w:themeColor="text1"/>
        </w:rPr>
      </w:pPr>
      <w:r w:rsidRPr="00502ACA">
        <w:rPr>
          <w:rFonts w:asciiTheme="majorHAnsi" w:hAnsiTheme="majorHAnsi"/>
          <w:color w:val="000000" w:themeColor="text1"/>
        </w:rPr>
        <w:t xml:space="preserve">Firma del </w:t>
      </w:r>
      <w:r w:rsidR="00FF7BD6">
        <w:rPr>
          <w:rFonts w:asciiTheme="majorHAnsi" w:hAnsiTheme="majorHAnsi"/>
          <w:color w:val="000000" w:themeColor="text1"/>
        </w:rPr>
        <w:t xml:space="preserve">vice-presidente </w:t>
      </w:r>
      <w:r w:rsidRPr="00502ACA">
        <w:rPr>
          <w:rFonts w:asciiTheme="majorHAnsi" w:hAnsiTheme="majorHAnsi"/>
          <w:color w:val="000000" w:themeColor="text1"/>
        </w:rPr>
        <w:t>del Co</w:t>
      </w:r>
      <w:r w:rsidR="00FF7BD6">
        <w:rPr>
          <w:rFonts w:asciiTheme="majorHAnsi" w:hAnsiTheme="majorHAnsi"/>
          <w:color w:val="000000" w:themeColor="text1"/>
        </w:rPr>
        <w:t>nsiglio Pastorale Parrocchiale</w:t>
      </w:r>
    </w:p>
    <w:p w14:paraId="4EF8A606" w14:textId="77777777" w:rsidR="003E692B" w:rsidRPr="00502ACA" w:rsidRDefault="003E692B" w:rsidP="00541267">
      <w:pPr>
        <w:spacing w:after="0"/>
        <w:jc w:val="center"/>
        <w:rPr>
          <w:rFonts w:asciiTheme="majorHAnsi" w:hAnsiTheme="majorHAnsi"/>
          <w:color w:val="000000" w:themeColor="text1"/>
        </w:rPr>
      </w:pPr>
    </w:p>
    <w:p w14:paraId="52A8A6A2" w14:textId="77777777" w:rsidR="00185C01" w:rsidRPr="00502ACA" w:rsidRDefault="00185C01" w:rsidP="00541267">
      <w:pPr>
        <w:spacing w:after="0"/>
        <w:jc w:val="center"/>
        <w:rPr>
          <w:rFonts w:asciiTheme="majorHAnsi" w:hAnsiTheme="majorHAnsi"/>
          <w:color w:val="000000" w:themeColor="text1"/>
        </w:rPr>
      </w:pPr>
    </w:p>
    <w:p w14:paraId="340611C4" w14:textId="77777777" w:rsidR="003E692B" w:rsidRPr="00502ACA" w:rsidRDefault="003E692B" w:rsidP="00541267">
      <w:pPr>
        <w:spacing w:after="0"/>
        <w:jc w:val="center"/>
        <w:rPr>
          <w:rFonts w:asciiTheme="majorHAnsi" w:hAnsiTheme="majorHAnsi"/>
          <w:color w:val="000000" w:themeColor="text1"/>
        </w:rPr>
      </w:pPr>
    </w:p>
    <w:p w14:paraId="76AF43C2" w14:textId="65BD1272" w:rsidR="006D3C78" w:rsidRPr="00502ACA" w:rsidRDefault="003A3615" w:rsidP="00541267">
      <w:pPr>
        <w:spacing w:after="0"/>
        <w:jc w:val="center"/>
        <w:rPr>
          <w:rFonts w:asciiTheme="majorHAnsi" w:hAnsiTheme="majorHAnsi"/>
          <w:color w:val="000000" w:themeColor="text1"/>
        </w:rPr>
      </w:pPr>
      <w:r w:rsidRPr="00502ACA">
        <w:rPr>
          <w:rFonts w:asciiTheme="majorHAnsi" w:hAnsiTheme="majorHAnsi"/>
          <w:color w:val="000000" w:themeColor="text1"/>
        </w:rPr>
        <w:t xml:space="preserve">Firma del </w:t>
      </w:r>
      <w:r w:rsidR="00FF7BD6">
        <w:rPr>
          <w:rFonts w:asciiTheme="majorHAnsi" w:hAnsiTheme="majorHAnsi"/>
          <w:color w:val="000000" w:themeColor="text1"/>
        </w:rPr>
        <w:t xml:space="preserve">vice-amministratore del </w:t>
      </w:r>
      <w:r w:rsidRPr="00502ACA">
        <w:rPr>
          <w:rFonts w:asciiTheme="majorHAnsi" w:hAnsiTheme="majorHAnsi"/>
          <w:color w:val="000000" w:themeColor="text1"/>
        </w:rPr>
        <w:t>Co</w:t>
      </w:r>
      <w:r w:rsidR="00FF7BD6">
        <w:rPr>
          <w:rFonts w:asciiTheme="majorHAnsi" w:hAnsiTheme="majorHAnsi"/>
          <w:color w:val="000000" w:themeColor="text1"/>
        </w:rPr>
        <w:t>nsiglio Parrocchiale</w:t>
      </w:r>
      <w:r w:rsidRPr="00502ACA">
        <w:rPr>
          <w:rFonts w:asciiTheme="majorHAnsi" w:hAnsiTheme="majorHAnsi"/>
          <w:color w:val="000000" w:themeColor="text1"/>
        </w:rPr>
        <w:t xml:space="preserve"> per la Gestione Economica</w:t>
      </w:r>
    </w:p>
    <w:p w14:paraId="531D398A" w14:textId="77777777" w:rsidR="003E692B" w:rsidRDefault="003E692B" w:rsidP="00E57326">
      <w:pPr>
        <w:spacing w:after="0"/>
        <w:ind w:left="0" w:firstLine="0"/>
        <w:rPr>
          <w:color w:val="000000" w:themeColor="text1"/>
        </w:rPr>
      </w:pPr>
    </w:p>
    <w:p w14:paraId="28436FB7" w14:textId="77777777" w:rsidR="00502ACA" w:rsidRPr="00E57326" w:rsidRDefault="00502ACA" w:rsidP="00E57326">
      <w:pPr>
        <w:spacing w:after="0"/>
        <w:ind w:left="0" w:firstLine="0"/>
        <w:rPr>
          <w:color w:val="000000" w:themeColor="text1"/>
        </w:rPr>
      </w:pPr>
    </w:p>
    <w:p w14:paraId="233545AA" w14:textId="77777777" w:rsidR="003E692B" w:rsidRPr="00E57326" w:rsidRDefault="003E692B" w:rsidP="00F04BE6">
      <w:pPr>
        <w:spacing w:after="0"/>
        <w:rPr>
          <w:color w:val="000000" w:themeColor="text1"/>
        </w:rPr>
      </w:pPr>
    </w:p>
    <w:p w14:paraId="4DBE5F20" w14:textId="77777777" w:rsidR="003E692B" w:rsidRPr="00E57326" w:rsidRDefault="003E692B" w:rsidP="00F04BE6">
      <w:pPr>
        <w:spacing w:after="0"/>
        <w:rPr>
          <w:color w:val="000000" w:themeColor="text1"/>
        </w:rPr>
      </w:pPr>
    </w:p>
    <w:p w14:paraId="70360C6B" w14:textId="77777777" w:rsidR="004A5DAB" w:rsidRDefault="004A5DAB" w:rsidP="00E03E1B">
      <w:pPr>
        <w:pStyle w:val="Sottotitolo"/>
        <w:rPr>
          <w:sz w:val="28"/>
          <w:szCs w:val="28"/>
        </w:rPr>
      </w:pPr>
    </w:p>
    <w:p w14:paraId="796C19B6" w14:textId="159BE413" w:rsidR="00306B93" w:rsidRPr="00E03E1B" w:rsidRDefault="0091419C" w:rsidP="00E03E1B">
      <w:pPr>
        <w:pStyle w:val="Sottotitolo"/>
        <w:rPr>
          <w:sz w:val="28"/>
          <w:szCs w:val="28"/>
        </w:rPr>
        <w:sectPr w:rsidR="00306B93" w:rsidRPr="00E03E1B" w:rsidSect="00AB0D46">
          <w:headerReference w:type="even" r:id="rId8"/>
          <w:headerReference w:type="default" r:id="rId9"/>
          <w:footerReference w:type="even" r:id="rId10"/>
          <w:footerReference w:type="default" r:id="rId11"/>
          <w:headerReference w:type="first" r:id="rId12"/>
          <w:footerReference w:type="first" r:id="rId13"/>
          <w:pgSz w:w="11900" w:h="16840" w:code="9"/>
          <w:pgMar w:top="1134" w:right="1134" w:bottom="1134" w:left="1134" w:header="851" w:footer="851" w:gutter="0"/>
          <w:cols w:space="720"/>
          <w:noEndnote/>
          <w:titlePg/>
          <w:docGrid w:linePitch="360"/>
        </w:sectPr>
      </w:pPr>
      <w:r w:rsidRPr="00E03E1B">
        <w:rPr>
          <w:sz w:val="28"/>
          <w:szCs w:val="28"/>
        </w:rPr>
        <w:t xml:space="preserve">Padova, </w:t>
      </w:r>
      <w:r w:rsidR="00561E2E" w:rsidRPr="00E03E1B">
        <w:rPr>
          <w:sz w:val="28"/>
          <w:szCs w:val="28"/>
        </w:rPr>
        <w:t>giugno</w:t>
      </w:r>
      <w:r w:rsidR="00414532">
        <w:rPr>
          <w:sz w:val="28"/>
          <w:szCs w:val="28"/>
        </w:rPr>
        <w:t xml:space="preserve"> 20</w:t>
      </w:r>
      <w:r w:rsidR="00E80214">
        <w:rPr>
          <w:sz w:val="28"/>
          <w:szCs w:val="28"/>
        </w:rPr>
        <w:t>2</w:t>
      </w:r>
      <w:r w:rsidR="000A5B41">
        <w:rPr>
          <w:sz w:val="28"/>
          <w:szCs w:val="28"/>
        </w:rPr>
        <w:t>4</w:t>
      </w:r>
      <w:r w:rsidR="006D3C78" w:rsidRPr="00E03E1B">
        <w:rPr>
          <w:color w:val="BFBFBF" w:themeColor="background1" w:themeShade="BF"/>
          <w:sz w:val="28"/>
          <w:szCs w:val="28"/>
        </w:rPr>
        <w:br/>
      </w:r>
    </w:p>
    <w:p w14:paraId="15221CC9" w14:textId="77777777" w:rsidR="006D3C78" w:rsidRDefault="007924D0" w:rsidP="00BE7A47">
      <w:pPr>
        <w:pStyle w:val="Titolo2"/>
        <w:spacing w:before="0"/>
        <w:rPr>
          <w:b/>
          <w:bCs/>
        </w:rPr>
      </w:pPr>
      <w:bookmarkStart w:id="5" w:name="_Toc515098202"/>
      <w:bookmarkStart w:id="6" w:name="_Toc516733404"/>
      <w:r w:rsidRPr="00142235">
        <w:lastRenderedPageBreak/>
        <w:t>Premesse</w:t>
      </w:r>
      <w:bookmarkEnd w:id="5"/>
      <w:bookmarkEnd w:id="6"/>
    </w:p>
    <w:p w14:paraId="0145292E" w14:textId="77777777" w:rsidR="006D3C78" w:rsidRPr="00F61DF2" w:rsidRDefault="003A3615" w:rsidP="00F61DF2">
      <w:pPr>
        <w:pStyle w:val="Normalesenzarientro"/>
      </w:pPr>
      <w:r w:rsidRPr="00F61DF2">
        <w:t>L’avvicendamento di un presbitero è sempre occasione di una rinnovata disponibilità alla volontà del Signore, sia per il presbitero stesso che per le comunità coinvolte. Rende possibile, inoltre, la crescita di appartenenza alla Chiesa diocesana, così come la solidarietà e la fraternità tra le diverse comunità che la compongono.</w:t>
      </w:r>
    </w:p>
    <w:p w14:paraId="006B3F92" w14:textId="77777777" w:rsidR="006D3C78" w:rsidRPr="00F61DF2" w:rsidRDefault="003A3615" w:rsidP="00F61DF2">
      <w:pPr>
        <w:pStyle w:val="Normalesenzarientro"/>
      </w:pPr>
      <w:r w:rsidRPr="00F61DF2">
        <w:t>La Chiesa diocesana si riconosce una e unita nel Vescovo, segno della paternità di Dio e di Gesù, unico pastore di tutti. Il Vescovo si fa carico quindi delle comunità, per aiutare le quali ha a disposizione la grande risorsa dei presbiteri, la cui condizione di celibi li rende più disponibili alla mobilità rispetto agli altri importanti ministeri di cui vivono le comunità cristiane, sempre più chiamate a ripensarsi quanto a partecipazione, generosità e responsabilità.</w:t>
      </w:r>
    </w:p>
    <w:p w14:paraId="1A9C5D6C" w14:textId="11F436CA" w:rsidR="006D3C78" w:rsidRPr="00F61DF2" w:rsidRDefault="006237D4" w:rsidP="00F61DF2">
      <w:pPr>
        <w:pStyle w:val="Normalesenzarientro"/>
      </w:pPr>
      <w:r>
        <w:t xml:space="preserve">Per un prete è </w:t>
      </w:r>
      <w:r w:rsidR="006C484B">
        <w:t>importante che i</w:t>
      </w:r>
      <w:r w:rsidR="005F7C25">
        <w:t>l cambio di incarico</w:t>
      </w:r>
      <w:r w:rsidR="006C484B">
        <w:t xml:space="preserve"> trovi spazio nel contesto di una continua </w:t>
      </w:r>
      <w:r w:rsidR="003A3615" w:rsidRPr="00F61DF2">
        <w:t xml:space="preserve">verifica del proprio ministero </w:t>
      </w:r>
      <w:r w:rsidR="006C484B">
        <w:t xml:space="preserve">e allo stesso tempo in un clima di </w:t>
      </w:r>
      <w:r w:rsidR="003A3615" w:rsidRPr="00F61DF2">
        <w:t>fiducia reciproc</w:t>
      </w:r>
      <w:r w:rsidR="006C484B">
        <w:t xml:space="preserve">a </w:t>
      </w:r>
      <w:r>
        <w:t>con il Vescovo</w:t>
      </w:r>
      <w:r w:rsidR="006C484B">
        <w:t xml:space="preserve">. A questo proposito, </w:t>
      </w:r>
      <w:r w:rsidR="004A52EB">
        <w:t xml:space="preserve">ogni presbitero dovrebbe </w:t>
      </w:r>
      <w:r w:rsidR="006C484B">
        <w:t xml:space="preserve">favorire </w:t>
      </w:r>
      <w:r w:rsidR="004A52EB">
        <w:t>que</w:t>
      </w:r>
      <w:r w:rsidR="003A3615" w:rsidRPr="00F61DF2">
        <w:t xml:space="preserve">gli appuntamenti personali </w:t>
      </w:r>
      <w:r>
        <w:t xml:space="preserve">con il Vescovo che promuovono </w:t>
      </w:r>
      <w:r w:rsidR="003A3615" w:rsidRPr="00F61DF2">
        <w:t xml:space="preserve">la disponibilità a vivere </w:t>
      </w:r>
      <w:r w:rsidR="008E52F2">
        <w:t xml:space="preserve">il </w:t>
      </w:r>
      <w:r w:rsidR="003A3615" w:rsidRPr="00F61DF2">
        <w:t xml:space="preserve">ministero in </w:t>
      </w:r>
      <w:r>
        <w:t xml:space="preserve">una reciproca </w:t>
      </w:r>
      <w:r w:rsidR="003A3615" w:rsidRPr="00F61DF2">
        <w:t>comunione. Oltre alle occasioni personali, preferibil</w:t>
      </w:r>
      <w:r w:rsidR="00C22E88">
        <w:t xml:space="preserve">mente annuali, la messa del Crisma, </w:t>
      </w:r>
      <w:r w:rsidR="003A3615" w:rsidRPr="00F61DF2">
        <w:t>la festa di San Gregorio Barbarigo, iniziative di formazione e altri appuntamenti congiunti</w:t>
      </w:r>
      <w:r w:rsidR="00726F6A">
        <w:t>,</w:t>
      </w:r>
      <w:r w:rsidR="003A3615" w:rsidRPr="00F61DF2">
        <w:t xml:space="preserve"> possono essere circostanze liturgiche e spirituali adeguate per crescere nel senso ecclesiale e nella stima vicendevole.</w:t>
      </w:r>
    </w:p>
    <w:p w14:paraId="7A089F89" w14:textId="6D7E8A75" w:rsidR="006D3C78" w:rsidRPr="00F61DF2" w:rsidRDefault="003A3615" w:rsidP="00F61DF2">
      <w:pPr>
        <w:pStyle w:val="Normalesenzarientro"/>
      </w:pPr>
      <w:r w:rsidRPr="00F61DF2">
        <w:t xml:space="preserve">In conseguenza di quanto ricordato, la disponibilità al cambio e l’obbedienza acquistano dei tratti concreti sia per i presbiteri che per le comunità, quali: la libertà interiore, un sano distacco, una sempre rinnovata conversione, la rigenerazione nel ministero e nella corresponsabilità laicale, la verifica pastorale. Se vissuta con questo atteggiamento maturo e spirituale, l’occasione del cambio sarà stimolo di crescita per le comunità stesse e </w:t>
      </w:r>
      <w:r w:rsidR="00654EA0">
        <w:t xml:space="preserve">per </w:t>
      </w:r>
      <w:r w:rsidRPr="00F61DF2">
        <w:t>i presbiteri della zona, nel quadro sempre mutevole della pastorale odierna.</w:t>
      </w:r>
    </w:p>
    <w:p w14:paraId="3EEB4BB5" w14:textId="77777777" w:rsidR="006D3C78" w:rsidRDefault="003A3615" w:rsidP="00F61DF2">
      <w:pPr>
        <w:pStyle w:val="Normalesenzarientro"/>
      </w:pPr>
      <w:r w:rsidRPr="00F61DF2">
        <w:t>Resta la consapevolezza che il cambio del parroco è un passaggio</w:t>
      </w:r>
      <w:r w:rsidRPr="00582ADE">
        <w:t xml:space="preserve"> particolare, da gestire con delicatezza umana, correttezza e discrezione. Per questo motivo vanno considerate alcune attenzioni:</w:t>
      </w:r>
    </w:p>
    <w:p w14:paraId="76497897" w14:textId="0CC8F2A0" w:rsidR="006D3C78" w:rsidRDefault="003A3615" w:rsidP="00F61DF2">
      <w:pPr>
        <w:pStyle w:val="Paragrafoelenco"/>
        <w:numPr>
          <w:ilvl w:val="0"/>
          <w:numId w:val="23"/>
        </w:numPr>
        <w:spacing w:after="0"/>
      </w:pPr>
      <w:r w:rsidRPr="00306B93">
        <w:t>anzitutto alle comunità per le quali il Signore dona carismi e ministeri, tra i quali si configura quello presbiterale. Al Vescovo, al collegio dei presbiteri e dei diaconi sta a cuore la loro vita di comunione e di carità fraterna, di preghiera e di lode al Signore, di annuncio del Vangelo e di testimonianza pubblica. Essere assegnati a una nuova comunità cristiana richiede quindi un’attenzione alle comunità in questione.</w:t>
      </w:r>
    </w:p>
    <w:p w14:paraId="65FCE878" w14:textId="77777777" w:rsidR="006D3C78" w:rsidRDefault="003A3615" w:rsidP="00F61DF2">
      <w:pPr>
        <w:pStyle w:val="Paragrafoelenco"/>
        <w:numPr>
          <w:ilvl w:val="0"/>
          <w:numId w:val="23"/>
        </w:numPr>
        <w:spacing w:after="0"/>
      </w:pPr>
      <w:r w:rsidRPr="00306B93">
        <w:t>Inoltre è importante il bene personale dei presbiteri stessi: si tratta di uomini che hanno donato tutta la loro vita alla Chiesa per chiamata del Signore ed è importante che il Vescovo e le comunità offrano loro una considerazione adeguata. Ogni presbitero attraversa stagioni umane e spirituali diverse che lo vedono non solo guida e pastore, ma anche discepolo: il presbitero non è un dipendente del Vescovo, né della parrocchia, ma un compagno di strada con il quale camminare insieme, affrontando le gioie e le fatiche della vita. Insieme occorre contribuire perché egli viva il cambiamento nella gioia, salutandolo e accogliendolo “nel Signore”.</w:t>
      </w:r>
    </w:p>
    <w:p w14:paraId="055C9969" w14:textId="77777777" w:rsidR="003E692B" w:rsidRDefault="003A3615" w:rsidP="00F61DF2">
      <w:pPr>
        <w:pStyle w:val="Paragrafoelenco"/>
        <w:numPr>
          <w:ilvl w:val="0"/>
          <w:numId w:val="23"/>
        </w:numPr>
      </w:pPr>
      <w:r w:rsidRPr="00306B93">
        <w:lastRenderedPageBreak/>
        <w:t>Tra le comunità e i presbiteri si possono vivere delle relazioni umanamente significative che rendono comprensibile la fatica del distacco e della ripartenza: si dovrà tenere conto di queste dinamiche, per quanto possibile.</w:t>
      </w:r>
    </w:p>
    <w:p w14:paraId="2C385D9D" w14:textId="3BCD538B" w:rsidR="009E7ED3" w:rsidRDefault="003A3615" w:rsidP="00F61DF2">
      <w:pPr>
        <w:pStyle w:val="Normalesenzarientro"/>
      </w:pPr>
      <w:r w:rsidRPr="00306B93">
        <w:t>In conseguenza di quanto detto, il Vescovo e i suoi collaboratori, dopo aver maturato la decisione del cambio per il bene di una parrocchia o per opportunità legate al cammino del presbitero, o per le necessità</w:t>
      </w:r>
      <w:r w:rsidR="00C64E09">
        <w:t xml:space="preserve"> </w:t>
      </w:r>
      <w:r w:rsidRPr="00306B93">
        <w:t>pastorali della Diocesi,</w:t>
      </w:r>
      <w:r w:rsidRPr="00306B93">
        <w:rPr>
          <w:rStyle w:val="Rimandonotaapidipagina"/>
          <w:szCs w:val="22"/>
        </w:rPr>
        <w:footnoteReference w:id="1"/>
      </w:r>
      <w:r w:rsidRPr="00306B93">
        <w:t xml:space="preserve"> nel momento della consultazione e nel mo</w:t>
      </w:r>
      <w:r w:rsidR="009E7ED3">
        <w:t xml:space="preserve">mento successivo alla decisione </w:t>
      </w:r>
      <w:r w:rsidRPr="00306B93">
        <w:t>cerchino di coinvolgere per quanto possibile tutti coloro che sono interessati nell’avvicendamento di un presbitero: Vicario foraneo, delegato vicariale, Consiglio Pastorale Parrocchiale (CPP) e Consiglio Parrocchiale per la Gestione Economica (CPGE). La particolare situazione di un avvicendamento domanda che tra di loro e l’interessato non venga mai meno un dialogo sereno, costruttivo e informato.</w:t>
      </w:r>
    </w:p>
    <w:p w14:paraId="6CD17118" w14:textId="0BB5FD5D" w:rsidR="006D3C78" w:rsidRDefault="003A3615" w:rsidP="00F61DF2">
      <w:pPr>
        <w:pStyle w:val="Normalesenzarientro"/>
      </w:pPr>
      <w:r w:rsidRPr="00306B93">
        <w:t>Il nuovo parroco abbia sempre l’avvertenza di inserirsi con pazienza nella nuova realtà, senza trascurare la continuità pastorale e la collaborazione con gli altri presbiteri della zona. Allo stesso tempo, è dovuta al nuovo parroco un’opportuna accoglienza e accompagnamento, in particolare se si trovasse a diventare parroco per la prima volta.</w:t>
      </w:r>
    </w:p>
    <w:p w14:paraId="1C584BDF" w14:textId="77777777" w:rsidR="00C617AE" w:rsidRDefault="00C617AE" w:rsidP="00F61DF2">
      <w:pPr>
        <w:pStyle w:val="Normalesenzarientro"/>
      </w:pPr>
    </w:p>
    <w:p w14:paraId="4741597F" w14:textId="397A1B72" w:rsidR="006D3C78" w:rsidRPr="003E692B" w:rsidRDefault="000E23B8" w:rsidP="003E692B">
      <w:pPr>
        <w:pStyle w:val="Titolo2"/>
      </w:pPr>
      <w:bookmarkStart w:id="7" w:name="_Toc515098203"/>
      <w:bookmarkStart w:id="8" w:name="_Toc516733405"/>
      <w:r w:rsidRPr="003E692B">
        <w:t xml:space="preserve">1. </w:t>
      </w:r>
      <w:r w:rsidR="00E76451" w:rsidRPr="003E692B">
        <w:t>I tempi e le modalità dell’avvicendamento</w:t>
      </w:r>
      <w:bookmarkEnd w:id="7"/>
      <w:bookmarkEnd w:id="8"/>
    </w:p>
    <w:p w14:paraId="4B502E0D" w14:textId="77777777" w:rsidR="006D3C78" w:rsidRPr="00570DCF" w:rsidRDefault="003A3615" w:rsidP="00582ADE">
      <w:pPr>
        <w:pStyle w:val="Paragrafoelenco"/>
        <w:numPr>
          <w:ilvl w:val="0"/>
          <w:numId w:val="2"/>
        </w:numPr>
      </w:pPr>
      <w:r w:rsidRPr="00570DCF">
        <w:t>All’atto della rinuncia formale (cfr. Can. 538 §1), il parroco (o il parroco moderatore) uscente viene normalmente nominato amministratore parrocchiale fino all’arrivo del successore. Qualora fossero diverse le intenzioni dell’Ordinario, normalmente è il Vicario foraneo a essere nominato amministratore e rimane in carica fino al giorno dell’ingresso del nuovo parroco.</w:t>
      </w:r>
    </w:p>
    <w:p w14:paraId="45E5D4CE" w14:textId="0AF6886E" w:rsidR="006D3C78" w:rsidRPr="00570DCF" w:rsidRDefault="003A3615" w:rsidP="00582ADE">
      <w:pPr>
        <w:pStyle w:val="Paragrafoelenco"/>
        <w:numPr>
          <w:ilvl w:val="0"/>
          <w:numId w:val="2"/>
        </w:numPr>
      </w:pPr>
      <w:r w:rsidRPr="00570DCF">
        <w:t>Fino alla presa di possesso che sancisce l’inizio del ministero del nuovo parroco (di solito coincide con il rito liturgico dell’ingresso in parrocchia</w:t>
      </w:r>
      <w:r w:rsidR="00932B6A" w:rsidRPr="00306B93">
        <w:rPr>
          <w:rStyle w:val="Rimandonotaapidipagina"/>
          <w:szCs w:val="22"/>
        </w:rPr>
        <w:footnoteReference w:id="2"/>
      </w:r>
      <w:r w:rsidRPr="00570DCF">
        <w:t>) la responsabilità giuridica spetta all’amministratore parrocchiale, con facoltà di porre atti di ordinaria (non straordinaria) amministrazione. Una particolare attenzione va data alla facoltà di assistere alle nozze e agli atti di amministrazione dei beni.</w:t>
      </w:r>
    </w:p>
    <w:p w14:paraId="33F0D7C5" w14:textId="1A5FFCDB" w:rsidR="006D3C78" w:rsidRPr="00A729AA" w:rsidRDefault="003A3615" w:rsidP="00582ADE">
      <w:pPr>
        <w:pStyle w:val="Paragrafoelenco"/>
        <w:numPr>
          <w:ilvl w:val="0"/>
          <w:numId w:val="2"/>
        </w:numPr>
        <w:rPr>
          <w:color w:val="auto"/>
        </w:rPr>
      </w:pPr>
      <w:r w:rsidRPr="00A729AA">
        <w:rPr>
          <w:color w:val="auto"/>
        </w:rPr>
        <w:t>I presbiteri che arrivano ai 75 anni sono invitati a rimettere il proprio mandato in forma scritta</w:t>
      </w:r>
      <w:r w:rsidR="00167B81" w:rsidRPr="00A729AA">
        <w:rPr>
          <w:color w:val="auto"/>
        </w:rPr>
        <w:t>, valutando c</w:t>
      </w:r>
      <w:r w:rsidRPr="00A729AA">
        <w:rPr>
          <w:color w:val="auto"/>
        </w:rPr>
        <w:t xml:space="preserve">on il Vescovo l’opportunità </w:t>
      </w:r>
      <w:r w:rsidR="00167B81" w:rsidRPr="00A729AA">
        <w:rPr>
          <w:color w:val="auto"/>
        </w:rPr>
        <w:t xml:space="preserve">di lasciare l’incarico, oppure </w:t>
      </w:r>
      <w:r w:rsidRPr="00A729AA">
        <w:rPr>
          <w:color w:val="auto"/>
        </w:rPr>
        <w:t xml:space="preserve">di continuare </w:t>
      </w:r>
      <w:r w:rsidR="00A729AA" w:rsidRPr="00A729AA">
        <w:rPr>
          <w:color w:val="auto"/>
        </w:rPr>
        <w:t xml:space="preserve">il servizio pastorale </w:t>
      </w:r>
      <w:r w:rsidRPr="00A729AA">
        <w:rPr>
          <w:color w:val="auto"/>
        </w:rPr>
        <w:t>in attesa di determinazioni diverse (cfr. Can. 538 §3). Anche in questo caso sarà fondamentale la relazione personale stabilita con il Vescovo</w:t>
      </w:r>
      <w:r w:rsidR="00167B81" w:rsidRPr="00A729AA">
        <w:rPr>
          <w:color w:val="auto"/>
        </w:rPr>
        <w:t xml:space="preserve">: nel caso si ritenesse opportuno il cambio, sarà importante personalizzare ogni decisione in considerazione della salute, dell’abitazione o di altre contingenze.  </w:t>
      </w:r>
    </w:p>
    <w:p w14:paraId="400D8061" w14:textId="521D1035" w:rsidR="006D3C78" w:rsidRPr="00570DCF" w:rsidRDefault="003A3615" w:rsidP="00582ADE">
      <w:pPr>
        <w:pStyle w:val="Paragrafoelenco"/>
        <w:numPr>
          <w:ilvl w:val="0"/>
          <w:numId w:val="2"/>
        </w:numPr>
      </w:pPr>
      <w:r w:rsidRPr="00570DCF">
        <w:lastRenderedPageBreak/>
        <w:t>Quando è deciso l’avvicendamento e d’accordo con l’Ordinario, il parroco uscente convoca il CPP e il CPGE per darne comunicazione e per concordare le modalità dell’annuncio alla parrocchia. È bene che il Vicario foraneo e il delegato vicariale siano presenti in tale circostanza.</w:t>
      </w:r>
    </w:p>
    <w:p w14:paraId="48A89299" w14:textId="3A4EF080" w:rsidR="006D3C78" w:rsidRPr="00570DCF" w:rsidRDefault="003A3615" w:rsidP="00582ADE">
      <w:pPr>
        <w:pStyle w:val="Paragrafoelenco"/>
        <w:numPr>
          <w:ilvl w:val="0"/>
          <w:numId w:val="2"/>
        </w:numPr>
      </w:pPr>
      <w:r w:rsidRPr="00570DCF">
        <w:t>È opportuno che il parroco uscente e quello entrante si incontrino con l’Ordinario (o uno dei Vicari episcopali) e provvedano a decidere assieme le date del saluto, dell’i</w:t>
      </w:r>
      <w:r w:rsidR="009E7ED3">
        <w:t>ngresso e gli incontri con gli O</w:t>
      </w:r>
      <w:r w:rsidRPr="00570DCF">
        <w:t xml:space="preserve">rganismi di comunione. In questa fase, nel contesto delle Unità Pastorali (UP) risulta evidente il coinvolgimento di tutti i presbiteri interessati. Alla Cancelleria vescovile </w:t>
      </w:r>
      <w:r w:rsidR="003A38AD">
        <w:t xml:space="preserve">e alla Segreteria del Vescovo </w:t>
      </w:r>
      <w:r w:rsidRPr="00570DCF">
        <w:t>venga comunicata la data del nuovo ingresso</w:t>
      </w:r>
      <w:r w:rsidR="009E7ED3">
        <w:t xml:space="preserve"> per i necessari adempimenti</w:t>
      </w:r>
      <w:r w:rsidRPr="00570DCF">
        <w:t>.</w:t>
      </w:r>
    </w:p>
    <w:p w14:paraId="364EFC73" w14:textId="77777777" w:rsidR="006D3C78" w:rsidRPr="00570DCF" w:rsidRDefault="003A3615" w:rsidP="00582ADE">
      <w:pPr>
        <w:pStyle w:val="Paragrafoelenco"/>
        <w:numPr>
          <w:ilvl w:val="0"/>
          <w:numId w:val="2"/>
        </w:numPr>
      </w:pPr>
      <w:r w:rsidRPr="00570DCF">
        <w:t>Il tempo del cambio si caratterizza come un’occasione di verifica e di discernimento comunitario sulla vita della comunità, sulle priorità e sulle prospettive: è auspicabile che in particolare gli Organismi di comunione e gli operatori pastorali promuovano un confronto ampio, partendo dalle indicazioni dei sussidi allegati a questa nota (</w:t>
      </w:r>
      <w:r w:rsidRPr="009E7ED3">
        <w:rPr>
          <w:i/>
        </w:rPr>
        <w:t>Verbali di consegna</w:t>
      </w:r>
      <w:r w:rsidRPr="00570DCF">
        <w:t>).</w:t>
      </w:r>
    </w:p>
    <w:p w14:paraId="614BFE15" w14:textId="4700BBDF" w:rsidR="006D3C78" w:rsidRPr="00570DCF" w:rsidRDefault="003A3615" w:rsidP="00582ADE">
      <w:pPr>
        <w:pStyle w:val="Paragrafoelenco"/>
        <w:numPr>
          <w:ilvl w:val="0"/>
          <w:numId w:val="2"/>
        </w:numPr>
      </w:pPr>
      <w:r w:rsidRPr="00570DCF">
        <w:t>Il momento successivo è</w:t>
      </w:r>
      <w:r w:rsidR="006D41AC">
        <w:t xml:space="preserve">, di conseguenza, </w:t>
      </w:r>
      <w:r w:rsidRPr="00570DCF">
        <w:t>il passaggio delle consegne pastorali e amministrative che andrà fatto alla presenza del parroco uscente ed entrante, del Vicario foraneo, del delegato vicariale, dei rappresentanti del CPP e del CPGE, tenendo conto di quanto richiesto dai verbali stessi.</w:t>
      </w:r>
      <w:r w:rsidRPr="00570DCF">
        <w:rPr>
          <w:vertAlign w:val="superscript"/>
        </w:rPr>
        <w:footnoteReference w:id="3"/>
      </w:r>
      <w:r w:rsidRPr="00570DCF">
        <w:t xml:space="preserve"> Con l’occasione dovranno essere in ordine i libri parrocchiali, ovvero il libro dei battezzati, dei matrimoni e dei defunti (cfr. Can. 535 §1), così come i verbali degli Organismi di comunione</w:t>
      </w:r>
      <w:r w:rsidRPr="00570DCF">
        <w:rPr>
          <w:vertAlign w:val="superscript"/>
        </w:rPr>
        <w:footnoteReference w:id="4"/>
      </w:r>
      <w:r w:rsidR="00FF7BD6">
        <w:t xml:space="preserve"> e l’inventario dei beni mobili.</w:t>
      </w:r>
    </w:p>
    <w:p w14:paraId="525A6E5C" w14:textId="3B3FBB17" w:rsidR="006D3C78" w:rsidRDefault="003A3615" w:rsidP="00582ADE">
      <w:pPr>
        <w:pStyle w:val="Paragrafoelenco"/>
        <w:numPr>
          <w:ilvl w:val="0"/>
          <w:numId w:val="2"/>
        </w:numPr>
      </w:pPr>
      <w:r w:rsidRPr="00570DCF">
        <w:t xml:space="preserve">Tutti i presbiteri che </w:t>
      </w:r>
      <w:r w:rsidR="006D41AC">
        <w:t>nell’anno in corso</w:t>
      </w:r>
      <w:r w:rsidRPr="00570DCF">
        <w:t xml:space="preserve"> sono chiamati a un nuovo servizio ministeriale sono invitati in autunno a</w:t>
      </w:r>
      <w:r w:rsidR="006D41AC">
        <w:t>d</w:t>
      </w:r>
      <w:r w:rsidRPr="00570DCF">
        <w:t xml:space="preserve"> una settimana di fraternità</w:t>
      </w:r>
      <w:r w:rsidR="006D41AC">
        <w:t>, di formazione</w:t>
      </w:r>
      <w:r w:rsidRPr="00570DCF">
        <w:t xml:space="preserve"> e di confronto pastorale con il Vescovo e i </w:t>
      </w:r>
      <w:r w:rsidRPr="00306B93">
        <w:t>Vicari episcopali.</w:t>
      </w:r>
    </w:p>
    <w:p w14:paraId="02636D14" w14:textId="77777777" w:rsidR="00C617AE" w:rsidRDefault="00C617AE" w:rsidP="00C617AE">
      <w:pPr>
        <w:ind w:left="0" w:firstLine="0"/>
      </w:pPr>
    </w:p>
    <w:p w14:paraId="64E1DFE2" w14:textId="3CDCC958" w:rsidR="006D3C78" w:rsidRPr="003E692B" w:rsidRDefault="000E23B8" w:rsidP="003E692B">
      <w:pPr>
        <w:pStyle w:val="Titolo2"/>
      </w:pPr>
      <w:bookmarkStart w:id="9" w:name="_Toc515098204"/>
      <w:bookmarkStart w:id="10" w:name="_Toc516733406"/>
      <w:r w:rsidRPr="003E692B">
        <w:t xml:space="preserve">2. </w:t>
      </w:r>
      <w:r w:rsidR="00751A2B" w:rsidRPr="003E692B">
        <w:t>L’ingresso del nuovo parroco</w:t>
      </w:r>
      <w:bookmarkEnd w:id="9"/>
      <w:bookmarkEnd w:id="10"/>
    </w:p>
    <w:p w14:paraId="44486A76" w14:textId="2BF73AB3" w:rsidR="006D3C78" w:rsidRDefault="00B624EF" w:rsidP="00582ADE">
      <w:pPr>
        <w:pStyle w:val="Paragrafoelenco"/>
        <w:numPr>
          <w:ilvl w:val="0"/>
          <w:numId w:val="3"/>
        </w:numPr>
      </w:pPr>
      <w:r w:rsidRPr="00306B93">
        <w:t xml:space="preserve">È necessario e utile che tra il saluto al parroco uscente e l’ingresso del nuovo </w:t>
      </w:r>
      <w:r w:rsidR="009E7ED3">
        <w:t>trascorra</w:t>
      </w:r>
      <w:r w:rsidRPr="00306B93">
        <w:t xml:space="preserve"> un tempo sufficiente a preparare il passaggio, sia per le necessità pratiche che vi possono essere, sia per il bene personale dei presbiteri interessati.</w:t>
      </w:r>
      <w:r w:rsidR="005411FD" w:rsidRPr="00306B93">
        <w:t xml:space="preserve"> Allo stesso modo</w:t>
      </w:r>
      <w:r w:rsidR="00BC5D19" w:rsidRPr="00306B93">
        <w:t xml:space="preserve"> non si confondano il saluto al parroco uscente con l’accoglienza </w:t>
      </w:r>
      <w:r w:rsidR="003B7DBC" w:rsidRPr="00306B93">
        <w:t>a</w:t>
      </w:r>
      <w:r w:rsidR="00BC5D19" w:rsidRPr="00306B93">
        <w:t>l nuovo.</w:t>
      </w:r>
    </w:p>
    <w:p w14:paraId="27054DFF" w14:textId="72F0785E" w:rsidR="006D3C78" w:rsidRDefault="003A3615" w:rsidP="00582ADE">
      <w:pPr>
        <w:pStyle w:val="Paragrafoelenco"/>
        <w:numPr>
          <w:ilvl w:val="0"/>
          <w:numId w:val="3"/>
        </w:numPr>
      </w:pPr>
      <w:r w:rsidRPr="00306B93">
        <w:lastRenderedPageBreak/>
        <w:t>Per l’immissione in possesso di un nuovo parroco, il Vescovo, qualora non si riservi di presiedere personalmente la celebrazione, designa un suo delegato nella persona di un Vicario episcopale, o del Vicario foraneo, oppure di una figura che rappresenti la Chiesa locale (cfr. Can. 527 §2)</w:t>
      </w:r>
      <w:r w:rsidR="00522568" w:rsidRPr="00306B93">
        <w:t>.</w:t>
      </w:r>
      <w:r w:rsidRPr="00306B93">
        <w:t xml:space="preserve"> Trattandosi di un gesto a più ampio respiro ecclesiale, quindi, il parroco usce</w:t>
      </w:r>
      <w:r w:rsidR="00751A2B" w:rsidRPr="00306B93">
        <w:t xml:space="preserve">nte non può introdurre il </w:t>
      </w:r>
      <w:r w:rsidR="006D41AC">
        <w:t xml:space="preserve">successore. </w:t>
      </w:r>
    </w:p>
    <w:p w14:paraId="3904C4A4" w14:textId="7A00AFF1" w:rsidR="006D3C78" w:rsidRDefault="003A3615" w:rsidP="00582ADE">
      <w:pPr>
        <w:pStyle w:val="Paragrafoelenco"/>
        <w:numPr>
          <w:ilvl w:val="0"/>
          <w:numId w:val="3"/>
        </w:numPr>
      </w:pPr>
      <w:r w:rsidRPr="00306B93">
        <w:t xml:space="preserve">Dopo </w:t>
      </w:r>
      <w:r w:rsidR="00515823">
        <w:t xml:space="preserve">l’ingresso </w:t>
      </w:r>
      <w:r w:rsidRPr="00306B93">
        <w:t>in parrocchia</w:t>
      </w:r>
      <w:r w:rsidR="00751A2B" w:rsidRPr="00306B93">
        <w:t xml:space="preserve"> e la restituzione dei </w:t>
      </w:r>
      <w:r w:rsidR="00751A2B" w:rsidRPr="00FF5FFD">
        <w:rPr>
          <w:i/>
          <w:color w:val="auto"/>
        </w:rPr>
        <w:t>Verbali d</w:t>
      </w:r>
      <w:r w:rsidR="00FF5FFD" w:rsidRPr="00FF5FFD">
        <w:rPr>
          <w:i/>
          <w:color w:val="auto"/>
        </w:rPr>
        <w:t xml:space="preserve">i inizio del ministero pastorale del nuovo parroco </w:t>
      </w:r>
      <w:r w:rsidR="00751A2B" w:rsidRPr="00FF5FFD">
        <w:rPr>
          <w:color w:val="auto"/>
        </w:rPr>
        <w:t>alla Cancelleria,</w:t>
      </w:r>
      <w:r w:rsidR="00751A2B" w:rsidRPr="007A3CC9">
        <w:rPr>
          <w:color w:val="0070C0"/>
        </w:rPr>
        <w:t xml:space="preserve"> </w:t>
      </w:r>
      <w:r w:rsidR="00751A2B" w:rsidRPr="00306B93">
        <w:t>quest’ultima</w:t>
      </w:r>
      <w:r w:rsidRPr="00306B93">
        <w:t xml:space="preserve"> provvederà agli adempimenti per la registrazione in Prefettura dei nuovi parroci, qu</w:t>
      </w:r>
      <w:r w:rsidR="00760CF7">
        <w:t>ali legali rappresentanti dell’E</w:t>
      </w:r>
      <w:r w:rsidRPr="00306B93">
        <w:t>nte parrocchia</w:t>
      </w:r>
      <w:r w:rsidR="006D41AC">
        <w:t xml:space="preserve"> e fornirà all’interessato la documentazione necessaria </w:t>
      </w:r>
      <w:r w:rsidR="00515823">
        <w:t>per successive operazioni amministrative.</w:t>
      </w:r>
      <w:r w:rsidR="00527F4E">
        <w:rPr>
          <w:rStyle w:val="Rimandonotaapidipagina"/>
        </w:rPr>
        <w:footnoteReference w:id="5"/>
      </w:r>
    </w:p>
    <w:p w14:paraId="5D232C74" w14:textId="2A92973A" w:rsidR="00515823" w:rsidRDefault="00515823" w:rsidP="00515823">
      <w:pPr>
        <w:pStyle w:val="Paragrafoelenco"/>
        <w:numPr>
          <w:ilvl w:val="0"/>
          <w:numId w:val="3"/>
        </w:numPr>
        <w:rPr>
          <w:color w:val="auto"/>
        </w:rPr>
      </w:pPr>
      <w:r w:rsidRPr="00654EA0">
        <w:rPr>
          <w:color w:val="auto"/>
        </w:rPr>
        <w:t xml:space="preserve">Se un parroco ha la responsabilità di due o più parrocchie, </w:t>
      </w:r>
      <w:r w:rsidR="000231AE" w:rsidRPr="00654EA0">
        <w:rPr>
          <w:color w:val="auto"/>
        </w:rPr>
        <w:t xml:space="preserve">sarebbe opportuno che ognuna di queste celebrasse il rito di ingresso. Qualora questo non fosse possibile e in accordo con l’Ordinario, </w:t>
      </w:r>
      <w:r w:rsidRPr="00654EA0">
        <w:rPr>
          <w:color w:val="auto"/>
        </w:rPr>
        <w:t>la celebrazione iniziale sarà vissuta in una d</w:t>
      </w:r>
      <w:r w:rsidR="000231AE" w:rsidRPr="00654EA0">
        <w:rPr>
          <w:color w:val="auto"/>
        </w:rPr>
        <w:t>elle parrocchie</w:t>
      </w:r>
      <w:r w:rsidRPr="00654EA0">
        <w:rPr>
          <w:color w:val="auto"/>
        </w:rPr>
        <w:t xml:space="preserve">, mentre nelle successive domeniche </w:t>
      </w:r>
      <w:r w:rsidR="000231AE" w:rsidRPr="00654EA0">
        <w:rPr>
          <w:color w:val="auto"/>
        </w:rPr>
        <w:t xml:space="preserve">il nuovo parroco </w:t>
      </w:r>
      <w:r w:rsidRPr="00654EA0">
        <w:rPr>
          <w:color w:val="auto"/>
        </w:rPr>
        <w:t>si presenterà nelle altre comunità per presiedere le celebrazioni, senza replicare il rito di ingresso e con la sola lettura del Decreto di nomina.</w:t>
      </w:r>
      <w:r w:rsidRPr="00654EA0">
        <w:rPr>
          <w:color w:val="auto"/>
          <w:vertAlign w:val="superscript"/>
        </w:rPr>
        <w:t xml:space="preserve"> </w:t>
      </w:r>
      <w:r w:rsidRPr="00654EA0">
        <w:rPr>
          <w:color w:val="auto"/>
          <w:vertAlign w:val="superscript"/>
        </w:rPr>
        <w:footnoteReference w:id="6"/>
      </w:r>
      <w:r w:rsidRPr="00654EA0">
        <w:rPr>
          <w:color w:val="auto"/>
        </w:rPr>
        <w:t xml:space="preserve"> </w:t>
      </w:r>
    </w:p>
    <w:p w14:paraId="230623BD" w14:textId="77777777" w:rsidR="00760CF7" w:rsidRPr="00760CF7" w:rsidRDefault="00760CF7" w:rsidP="00760CF7">
      <w:pPr>
        <w:ind w:left="0" w:firstLine="0"/>
        <w:rPr>
          <w:color w:val="auto"/>
        </w:rPr>
      </w:pPr>
    </w:p>
    <w:p w14:paraId="0CAE4807" w14:textId="41AFE83E" w:rsidR="006D3C78" w:rsidRDefault="00E76451" w:rsidP="003E692B">
      <w:pPr>
        <w:pStyle w:val="Titolo2"/>
      </w:pPr>
      <w:bookmarkStart w:id="11" w:name="_Toc515098205"/>
      <w:bookmarkStart w:id="12" w:name="_Toc516733407"/>
      <w:r w:rsidRPr="00306B93">
        <w:t>3. A</w:t>
      </w:r>
      <w:r w:rsidR="003A3615" w:rsidRPr="00306B93">
        <w:t>lcune precisazioni sulle figure coinvolte dagli avvicendamenti</w:t>
      </w:r>
      <w:bookmarkEnd w:id="11"/>
      <w:bookmarkEnd w:id="12"/>
    </w:p>
    <w:p w14:paraId="521A9305" w14:textId="0E5D536A" w:rsidR="006D3C78" w:rsidRDefault="003A3615" w:rsidP="00F61DF2">
      <w:pPr>
        <w:pStyle w:val="Normalesenzarientro"/>
      </w:pPr>
      <w:r w:rsidRPr="00306B93">
        <w:t>Come si è visto dalle indicazioni precedenti, nel cambiamento di un parroco sono coinvolte diverse figure: tra</w:t>
      </w:r>
      <w:r w:rsidR="003E692B">
        <w:t xml:space="preserve"> </w:t>
      </w:r>
      <w:r w:rsidRPr="00306B93">
        <w:t>queste alcune hanno un rilievo particolare.</w:t>
      </w:r>
    </w:p>
    <w:p w14:paraId="39BD55D6" w14:textId="02343B6C" w:rsidR="006D3C78" w:rsidRDefault="003A3615" w:rsidP="00582ADE">
      <w:pPr>
        <w:pStyle w:val="Paragrafoelenco"/>
        <w:numPr>
          <w:ilvl w:val="0"/>
          <w:numId w:val="4"/>
        </w:numPr>
      </w:pPr>
      <w:r w:rsidRPr="00306B93">
        <w:t>Un ruolo specifico spetta al Vicario foraneo il quale, compatibilmente con le sue reali possibilità</w:t>
      </w:r>
      <w:r w:rsidR="00FF7BD6">
        <w:t xml:space="preserve"> e su mandato esplicito del Vescovo</w:t>
      </w:r>
      <w:r w:rsidRPr="00306B93">
        <w:t>, assume un compito importante nella fase previa e conseguente al passaggio dell</w:t>
      </w:r>
      <w:r w:rsidR="00932B6A">
        <w:t>e consegne. È opportuno che il V</w:t>
      </w:r>
      <w:r w:rsidRPr="00306B93">
        <w:t>icario sia consultato al momento del cambio, accogliendone i suggerimenti e le indi</w:t>
      </w:r>
      <w:r w:rsidR="00932B6A">
        <w:t>cazioni.</w:t>
      </w:r>
      <w:r w:rsidRPr="00306B93">
        <w:t xml:space="preserve"> </w:t>
      </w:r>
      <w:r w:rsidR="00932B6A">
        <w:t>A</w:t>
      </w:r>
      <w:r w:rsidRPr="00306B93">
        <w:t xml:space="preserve"> lui, in particolare, spetta il compito di favorire e sostenere l’inserimento del nuovo parroco: per questo motivo è importante che conosca la reale situazione della comunità e che nelle visite periodiche alle comunità possa prendere visione accurata anche dello stato della documentazione prevista dalle normative canoniche e diocesane.</w:t>
      </w:r>
      <w:r w:rsidR="00A85068" w:rsidRPr="00306B93">
        <w:t xml:space="preserve"> </w:t>
      </w:r>
      <w:r w:rsidR="00A85068" w:rsidRPr="00420942">
        <w:rPr>
          <w:color w:val="auto"/>
        </w:rPr>
        <w:t>Normalmente è il Vicario foraneo ad occuparsi di eventuali necessità si</w:t>
      </w:r>
      <w:r w:rsidR="003676A0" w:rsidRPr="00420942">
        <w:rPr>
          <w:color w:val="auto"/>
        </w:rPr>
        <w:t xml:space="preserve"> </w:t>
      </w:r>
      <w:r w:rsidR="00A85068" w:rsidRPr="00420942">
        <w:rPr>
          <w:color w:val="auto"/>
        </w:rPr>
        <w:t>presentassero durante la fase del passaggio.</w:t>
      </w:r>
    </w:p>
    <w:p w14:paraId="573D86F8" w14:textId="7610E2F5" w:rsidR="006D3C78" w:rsidRDefault="003A3615" w:rsidP="00582ADE">
      <w:pPr>
        <w:pStyle w:val="Paragrafoelenco"/>
        <w:numPr>
          <w:ilvl w:val="0"/>
          <w:numId w:val="4"/>
        </w:numPr>
      </w:pPr>
      <w:r w:rsidRPr="00306B93">
        <w:lastRenderedPageBreak/>
        <w:t>Per quanto riguarda invece il CPP e il CPGE, co</w:t>
      </w:r>
      <w:r w:rsidR="003E5C98" w:rsidRPr="00306B93">
        <w:t>n il cambio del parroco questi O</w:t>
      </w:r>
      <w:r w:rsidRPr="00306B93">
        <w:t>rganismi entrano in una fase particolare. A</w:t>
      </w:r>
      <w:r w:rsidR="00754B4D" w:rsidRPr="00306B93">
        <w:t>d</w:t>
      </w:r>
      <w:r w:rsidRPr="00306B93">
        <w:t xml:space="preserve"> essi spetta il compito di continuare a curare il buon andamento della vita comunitaria, predisporre e organizzare l’inizio del mandato del nuovo parroco, in collaborazione con l’amministratore parrocchiale, che li presiede. Il nuovo parroco, una volta insediatosi, normalmente procede alla conferma del CPP e del CPGE, indicando come scadenza naturale del mandato quella prevista, a meno che, a discrezione dell’Ordinario e su indicazione del Vicario foraneo, non si siano create delle condizioni particolari che rendano opportuno lo scioglimento dei Consigli, col permesso dell’Ordinario stesso.</w:t>
      </w:r>
      <w:r w:rsidR="00527F4E">
        <w:t xml:space="preserve"> </w:t>
      </w:r>
    </w:p>
    <w:p w14:paraId="28F5CCF0" w14:textId="63970259" w:rsidR="006D3C78" w:rsidRDefault="00E76451" w:rsidP="003E692B">
      <w:pPr>
        <w:pStyle w:val="Titolo2"/>
      </w:pPr>
      <w:bookmarkStart w:id="13" w:name="_Toc515098206"/>
      <w:bookmarkStart w:id="14" w:name="_Toc516733408"/>
      <w:r w:rsidRPr="00142235">
        <w:t>4. A</w:t>
      </w:r>
      <w:r w:rsidR="003A3615" w:rsidRPr="00142235">
        <w:t xml:space="preserve">rredo </w:t>
      </w:r>
      <w:r w:rsidR="003A3615" w:rsidRPr="0034007C">
        <w:t>delle</w:t>
      </w:r>
      <w:r w:rsidR="003A3615" w:rsidRPr="00142235">
        <w:t xml:space="preserve"> canoniche</w:t>
      </w:r>
      <w:bookmarkEnd w:id="13"/>
      <w:bookmarkEnd w:id="14"/>
    </w:p>
    <w:p w14:paraId="0E4F43E4" w14:textId="19FA660C" w:rsidR="006D3C78" w:rsidRDefault="00AA5E49" w:rsidP="00582ADE">
      <w:pPr>
        <w:pStyle w:val="Paragrafoelenco"/>
        <w:numPr>
          <w:ilvl w:val="0"/>
          <w:numId w:val="5"/>
        </w:numPr>
      </w:pPr>
      <w:r w:rsidRPr="00306B93">
        <w:t xml:space="preserve">Nella casa canonica deve sempre essere garantito stabilmente quanto </w:t>
      </w:r>
      <w:r>
        <w:t xml:space="preserve">risulta di utilità comune e </w:t>
      </w:r>
      <w:r w:rsidRPr="00306B93">
        <w:t xml:space="preserve">pastorale, come </w:t>
      </w:r>
      <w:r>
        <w:t>l’arredo deg</w:t>
      </w:r>
      <w:r w:rsidRPr="00306B93">
        <w:t xml:space="preserve">li uffici, </w:t>
      </w:r>
      <w:r>
        <w:t>del</w:t>
      </w:r>
      <w:r w:rsidRPr="00306B93">
        <w:t xml:space="preserve">l’archivio, </w:t>
      </w:r>
      <w:r>
        <w:t>del</w:t>
      </w:r>
      <w:r w:rsidRPr="00306B93">
        <w:t>la cucina</w:t>
      </w:r>
      <w:r>
        <w:t xml:space="preserve"> e di</w:t>
      </w:r>
      <w:r w:rsidRPr="00306B93">
        <w:t xml:space="preserve"> eventuali stanze per ospiti</w:t>
      </w:r>
      <w:r>
        <w:t>, oltre ai servizi igienici,</w:t>
      </w:r>
      <w:r w:rsidRPr="00306B93">
        <w:t xml:space="preserve"> eventualmente lasciando al parroco </w:t>
      </w:r>
      <w:r w:rsidRPr="00AA5E49">
        <w:rPr>
          <w:rFonts w:cs="Times New Roman"/>
          <w:color w:val="auto"/>
        </w:rPr>
        <w:t>e agli altri preti residenti di provvedere a quanto di natura più personale (come la camera da letto). Si abbia, comunque, cura di attenersi a criteri di sobrietà e funzionalità. Al momento di lasciare la parrocchia, non si asporti nulla dalla canonica se non quanto acquistato con risorse personali documentabili.</w:t>
      </w:r>
    </w:p>
    <w:p w14:paraId="30BCA0DE" w14:textId="77777777" w:rsidR="006D3C78" w:rsidRDefault="003A3615" w:rsidP="00582ADE">
      <w:pPr>
        <w:pStyle w:val="Paragrafoelenco"/>
        <w:numPr>
          <w:ilvl w:val="0"/>
          <w:numId w:val="5"/>
        </w:numPr>
      </w:pPr>
      <w:r w:rsidRPr="00306B93">
        <w:t>Normalmente il tempo del cambio rende possibili alcune migliorie nella casa canonica: siano sempre concordate tra il CPP, il CPGE e il nuovo parroco, previo il consenso del Vicario episcopale per i beni temporali e considerandone la reale opportunità.</w:t>
      </w:r>
    </w:p>
    <w:p w14:paraId="376BEBA8" w14:textId="28D856CF" w:rsidR="006D3C78" w:rsidRDefault="003A3615" w:rsidP="00582ADE">
      <w:pPr>
        <w:pStyle w:val="Paragrafoelenco"/>
        <w:numPr>
          <w:ilvl w:val="0"/>
          <w:numId w:val="5"/>
        </w:numPr>
      </w:pPr>
      <w:r w:rsidRPr="00306B93">
        <w:t>Particolare attenzione da parte del CPP e del CPGE si avrà nei confronti degli spazi parrocchiali che non sono più abitati o che rimangono privi della presenza stabile di un presbitero, perché si garantisca loro il decoro, il mantenimento e l’eventuale utilizzo, in accordo con il legale rappresentante. Si abbia estrema cura nel custodire l’archivio della parrocchia, con i registri storici e correnti</w:t>
      </w:r>
      <w:r w:rsidR="00FF7BD6">
        <w:t>, garantendone la riservatezza</w:t>
      </w:r>
      <w:r w:rsidRPr="00306B93">
        <w:t>.</w:t>
      </w:r>
    </w:p>
    <w:p w14:paraId="0854FB75" w14:textId="77777777" w:rsidR="00760CF7" w:rsidRDefault="00760CF7" w:rsidP="00760CF7">
      <w:pPr>
        <w:ind w:left="0" w:firstLine="0"/>
      </w:pPr>
    </w:p>
    <w:p w14:paraId="1EA79585" w14:textId="3341E993" w:rsidR="006D3C78" w:rsidRDefault="00E76451" w:rsidP="003E692B">
      <w:pPr>
        <w:pStyle w:val="Titolo2"/>
      </w:pPr>
      <w:bookmarkStart w:id="15" w:name="_Toc515098207"/>
      <w:bookmarkStart w:id="16" w:name="_Toc516733409"/>
      <w:r w:rsidRPr="00306B93">
        <w:t xml:space="preserve">5. </w:t>
      </w:r>
      <w:r w:rsidR="003A3615" w:rsidRPr="00306B93">
        <w:t>Conclusione</w:t>
      </w:r>
      <w:bookmarkEnd w:id="15"/>
      <w:bookmarkEnd w:id="16"/>
    </w:p>
    <w:p w14:paraId="69A6CC7B" w14:textId="5121EECF" w:rsidR="00420942" w:rsidRDefault="003A3615" w:rsidP="00F61DF2">
      <w:pPr>
        <w:pStyle w:val="Normalesenzarientro"/>
      </w:pPr>
      <w:r w:rsidRPr="00306B93">
        <w:t xml:space="preserve">Dopo aver indicato le procedure per l’avvicendamento di un parroco, le pagine seguenti, relative alla pastorale e ai dati economico/amministrativi, hanno lo scopo di concretizzare il passaggio delle consegne tra il parroco uscente, il parroco entrante e le figure già ricordate. I materiali proposti sono abbondanti e se ne potrà valutare la compilazione, completa o meno, a seconda delle reali situazioni. </w:t>
      </w:r>
      <w:r w:rsidR="004515E2">
        <w:t xml:space="preserve">La data indicata </w:t>
      </w:r>
      <w:r w:rsidR="00760CF7">
        <w:t>su</w:t>
      </w:r>
      <w:r w:rsidR="004515E2">
        <w:t xml:space="preserve">l frontespizio della presente </w:t>
      </w:r>
      <w:r w:rsidR="004515E2" w:rsidRPr="004515E2">
        <w:rPr>
          <w:i/>
        </w:rPr>
        <w:t>Nota</w:t>
      </w:r>
      <w:r w:rsidR="004515E2">
        <w:t xml:space="preserve"> precisa l’inizio delle responsabilità del nuovo parroco. </w:t>
      </w:r>
      <w:r w:rsidR="00420942">
        <w:t xml:space="preserve">Per quanto concerne la parte amministrativa, è vero che gli Uffici diocesani sono normalmente già in possesso di quanto richiesto (come ad esempio il Bilancio), ma il Verbale ha lo scopo di fornire ordinatamente un primo quadro di riferimento </w:t>
      </w:r>
      <w:r w:rsidR="00760CF7">
        <w:t>al</w:t>
      </w:r>
      <w:r w:rsidR="00420942">
        <w:t xml:space="preserve"> nuovo parroco.</w:t>
      </w:r>
    </w:p>
    <w:p w14:paraId="5BB13817" w14:textId="3EFF8677" w:rsidR="00D53A3B" w:rsidRDefault="003A3615" w:rsidP="00F61DF2">
      <w:pPr>
        <w:pStyle w:val="Normalesenzarientro"/>
        <w:sectPr w:rsidR="00D53A3B" w:rsidSect="0010250E">
          <w:headerReference w:type="even" r:id="rId14"/>
          <w:headerReference w:type="default" r:id="rId15"/>
          <w:headerReference w:type="first" r:id="rId16"/>
          <w:footerReference w:type="first" r:id="rId17"/>
          <w:pgSz w:w="11900" w:h="16840" w:code="9"/>
          <w:pgMar w:top="1134" w:right="1134" w:bottom="1134" w:left="1134" w:header="680" w:footer="680" w:gutter="0"/>
          <w:cols w:space="720"/>
          <w:noEndnote/>
          <w:titlePg/>
          <w:docGrid w:linePitch="360"/>
        </w:sectPr>
      </w:pPr>
      <w:r w:rsidRPr="00306B93">
        <w:t xml:space="preserve">Le stesure dei </w:t>
      </w:r>
      <w:r w:rsidR="00932B6A">
        <w:t>V</w:t>
      </w:r>
      <w:r w:rsidRPr="00306B93">
        <w:t>erbali e soprattutto il lavoro che le precede, coinvolgendo tutti gli interessati, sono una pratica buona offerta alla sperime</w:t>
      </w:r>
      <w:r w:rsidR="00142235">
        <w:t>ntazione della Chiesa di Padova.</w:t>
      </w:r>
    </w:p>
    <w:p w14:paraId="43EDF281" w14:textId="77777777" w:rsidR="006D3C78" w:rsidRDefault="006D3C78" w:rsidP="00582ADE"/>
    <w:p w14:paraId="02AA6CB2" w14:textId="77777777" w:rsidR="003E692B" w:rsidRDefault="003E692B" w:rsidP="00582ADE"/>
    <w:p w14:paraId="5F18964B" w14:textId="77777777" w:rsidR="003E692B" w:rsidRDefault="003E692B" w:rsidP="00582ADE"/>
    <w:p w14:paraId="485EFD1F" w14:textId="1E1FC5A4" w:rsidR="00142235" w:rsidRPr="00EC1437" w:rsidRDefault="003A3615" w:rsidP="00582ADE">
      <w:pPr>
        <w:pStyle w:val="Titolo1"/>
        <w:rPr>
          <w:b/>
          <w:bCs/>
        </w:rPr>
        <w:sectPr w:rsidR="00142235" w:rsidRPr="00EC1437" w:rsidSect="007B57CF">
          <w:headerReference w:type="even" r:id="rId18"/>
          <w:headerReference w:type="default" r:id="rId19"/>
          <w:footerReference w:type="even" r:id="rId20"/>
          <w:footerReference w:type="default" r:id="rId21"/>
          <w:headerReference w:type="first" r:id="rId22"/>
          <w:footerReference w:type="first" r:id="rId23"/>
          <w:pgSz w:w="11900" w:h="16840" w:code="9"/>
          <w:pgMar w:top="1134" w:right="1134" w:bottom="1134" w:left="1134" w:header="680" w:footer="680" w:gutter="0"/>
          <w:cols w:space="720"/>
          <w:noEndnote/>
          <w:titlePg/>
          <w:docGrid w:linePitch="360"/>
        </w:sectPr>
      </w:pPr>
      <w:bookmarkStart w:id="17" w:name="_Toc515265536"/>
      <w:bookmarkStart w:id="18" w:name="_Toc516733410"/>
      <w:r w:rsidRPr="00EC1437">
        <w:t>VERBALE DI CONSEGNA</w:t>
      </w:r>
      <w:r w:rsidRPr="00EC1437">
        <w:br/>
        <w:t>PER GLI AMBITI PASTORALI</w:t>
      </w:r>
      <w:bookmarkEnd w:id="17"/>
      <w:bookmarkEnd w:id="18"/>
      <w:r w:rsidR="006D3C78" w:rsidRPr="00EC1437">
        <w:br/>
      </w:r>
    </w:p>
    <w:p w14:paraId="4B9F8945" w14:textId="5B7A9EF4" w:rsidR="006D3C78" w:rsidRDefault="00142235" w:rsidP="002F0A8C">
      <w:pPr>
        <w:pStyle w:val="Titolo2"/>
        <w:keepLines/>
        <w:rPr>
          <w:i/>
          <w:iCs/>
        </w:rPr>
      </w:pPr>
      <w:bookmarkStart w:id="19" w:name="_Toc515098208"/>
      <w:bookmarkStart w:id="20" w:name="_Toc515265537"/>
      <w:bookmarkStart w:id="21" w:name="_Toc516733411"/>
      <w:r>
        <w:lastRenderedPageBreak/>
        <w:t>Q</w:t>
      </w:r>
      <w:r w:rsidR="003A3615" w:rsidRPr="00142235">
        <w:t xml:space="preserve">uadro sociale della parrocchia o </w:t>
      </w:r>
      <w:r w:rsidR="00893A17">
        <w:t>U</w:t>
      </w:r>
      <w:r w:rsidR="003A3615" w:rsidRPr="00142235">
        <w:t xml:space="preserve">nità </w:t>
      </w:r>
      <w:r w:rsidR="00893A17">
        <w:t>P</w:t>
      </w:r>
      <w:r w:rsidR="003A3615" w:rsidRPr="00142235">
        <w:t>astorale</w:t>
      </w:r>
      <w:bookmarkEnd w:id="19"/>
      <w:bookmarkEnd w:id="20"/>
      <w:bookmarkEnd w:id="21"/>
    </w:p>
    <w:p w14:paraId="43F84D62" w14:textId="77777777" w:rsidR="006D3C78" w:rsidRPr="00A2355A" w:rsidRDefault="003B7DBC" w:rsidP="002F0A8C">
      <w:pPr>
        <w:pStyle w:val="Normalesenzarientro"/>
        <w:rPr>
          <w:i/>
        </w:rPr>
      </w:pPr>
      <w:r w:rsidRPr="00A2355A">
        <w:t>Il quadro sociale del territorio può essere verificato a partire da questi indicatori</w:t>
      </w:r>
      <w:r w:rsidR="003A3615" w:rsidRPr="00A2355A">
        <w:t>:</w:t>
      </w:r>
    </w:p>
    <w:p w14:paraId="1B051085" w14:textId="77777777" w:rsidR="00A2355A" w:rsidRPr="007A3CC9" w:rsidRDefault="003B7DBC" w:rsidP="002F0A8C">
      <w:pPr>
        <w:pStyle w:val="Paragrafoelenco"/>
        <w:numPr>
          <w:ilvl w:val="0"/>
          <w:numId w:val="6"/>
        </w:numPr>
        <w:ind w:left="284" w:hanging="284"/>
        <w:rPr>
          <w:i/>
        </w:rPr>
      </w:pPr>
      <w:r w:rsidRPr="00A2355A">
        <w:t>La p</w:t>
      </w:r>
      <w:r w:rsidR="003A3615" w:rsidRPr="00A2355A">
        <w:t>opolazione residente</w:t>
      </w:r>
    </w:p>
    <w:p w14:paraId="358749F1" w14:textId="77777777" w:rsidR="00A2355A" w:rsidRPr="007A3CC9" w:rsidRDefault="003A3615" w:rsidP="00E03E1B">
      <w:pPr>
        <w:pStyle w:val="Paragrafoelenco"/>
        <w:numPr>
          <w:ilvl w:val="0"/>
          <w:numId w:val="42"/>
        </w:numPr>
        <w:spacing w:before="0" w:after="0"/>
        <w:rPr>
          <w:i/>
        </w:rPr>
      </w:pPr>
      <w:r w:rsidRPr="00306B93">
        <w:t>La composizione delle famiglie</w:t>
      </w:r>
    </w:p>
    <w:p w14:paraId="31F0E88A" w14:textId="77777777" w:rsidR="00A2355A" w:rsidRPr="007A3CC9" w:rsidRDefault="003A3615" w:rsidP="00E03E1B">
      <w:pPr>
        <w:pStyle w:val="Paragrafoelenco"/>
        <w:numPr>
          <w:ilvl w:val="0"/>
          <w:numId w:val="42"/>
        </w:numPr>
        <w:spacing w:before="0" w:after="0"/>
        <w:rPr>
          <w:i/>
        </w:rPr>
      </w:pPr>
      <w:r w:rsidRPr="00306B93">
        <w:t>La presenza dei giovani</w:t>
      </w:r>
    </w:p>
    <w:p w14:paraId="0FFC711B" w14:textId="77777777" w:rsidR="00A2355A" w:rsidRPr="007A3CC9" w:rsidRDefault="003A3615" w:rsidP="00E03E1B">
      <w:pPr>
        <w:pStyle w:val="Paragrafoelenco"/>
        <w:numPr>
          <w:ilvl w:val="0"/>
          <w:numId w:val="42"/>
        </w:numPr>
        <w:spacing w:before="0" w:after="0"/>
        <w:rPr>
          <w:i/>
        </w:rPr>
      </w:pPr>
      <w:r w:rsidRPr="00306B93">
        <w:t>La presenza degli anziani</w:t>
      </w:r>
    </w:p>
    <w:p w14:paraId="2AB7E640" w14:textId="77777777" w:rsidR="00A2355A" w:rsidRPr="007A3CC9" w:rsidRDefault="003A3615" w:rsidP="00E03E1B">
      <w:pPr>
        <w:pStyle w:val="Paragrafoelenco"/>
        <w:numPr>
          <w:ilvl w:val="0"/>
          <w:numId w:val="42"/>
        </w:numPr>
        <w:spacing w:before="0" w:after="0"/>
        <w:rPr>
          <w:i/>
        </w:rPr>
      </w:pPr>
      <w:r w:rsidRPr="00306B93">
        <w:t>La presenza di stranieri, migranti e richiedenti asilo</w:t>
      </w:r>
    </w:p>
    <w:p w14:paraId="2C7B7823" w14:textId="6C08EA68" w:rsidR="006D3C78" w:rsidRPr="007A3CC9" w:rsidRDefault="00652591" w:rsidP="00E03E1B">
      <w:pPr>
        <w:pStyle w:val="Paragrafoelenco"/>
        <w:numPr>
          <w:ilvl w:val="0"/>
          <w:numId w:val="42"/>
        </w:numPr>
        <w:spacing w:before="0"/>
        <w:rPr>
          <w:i/>
        </w:rPr>
      </w:pPr>
      <w:r w:rsidRPr="00306B93">
        <w:t>Le s</w:t>
      </w:r>
      <w:r w:rsidR="003A3615" w:rsidRPr="00306B93">
        <w:t>ituazioni di disagio e disabilità</w:t>
      </w:r>
    </w:p>
    <w:p w14:paraId="3BE253DD" w14:textId="4C5DA516" w:rsidR="006D3C78" w:rsidRPr="007A3CC9" w:rsidRDefault="003B7DBC" w:rsidP="002F0A8C">
      <w:pPr>
        <w:pStyle w:val="Paragrafoelenco"/>
        <w:numPr>
          <w:ilvl w:val="0"/>
          <w:numId w:val="6"/>
        </w:numPr>
        <w:ind w:left="284" w:hanging="284"/>
        <w:rPr>
          <w:i/>
        </w:rPr>
      </w:pPr>
      <w:r w:rsidRPr="003E093F">
        <w:t>La pr</w:t>
      </w:r>
      <w:r w:rsidR="003A3615" w:rsidRPr="003E093F">
        <w:t>esenza di Servizi di pubblico interesse (</w:t>
      </w:r>
      <w:r w:rsidR="00E03E1B">
        <w:t>ospedale, casa di riposo, centri di aggregazione</w:t>
      </w:r>
      <w:r w:rsidR="003A3615" w:rsidRPr="003E093F">
        <w:t>, biblioteche, servizi culturali e per il tempo libero, ...)</w:t>
      </w:r>
    </w:p>
    <w:p w14:paraId="5563EDBF" w14:textId="08C8BC17" w:rsidR="006D3C78" w:rsidRPr="007A3CC9" w:rsidRDefault="003B7DBC" w:rsidP="002F0A8C">
      <w:pPr>
        <w:pStyle w:val="Paragrafoelenco"/>
        <w:numPr>
          <w:ilvl w:val="0"/>
          <w:numId w:val="6"/>
        </w:numPr>
        <w:ind w:left="284" w:hanging="284"/>
        <w:rPr>
          <w:i/>
        </w:rPr>
      </w:pPr>
      <w:r w:rsidRPr="003E093F">
        <w:t>La r</w:t>
      </w:r>
      <w:r w:rsidR="00E03E1B">
        <w:t>ealtà scolastica,</w:t>
      </w:r>
      <w:r w:rsidR="003A3615" w:rsidRPr="003E093F">
        <w:t xml:space="preserve"> </w:t>
      </w:r>
      <w:r w:rsidRPr="003E093F">
        <w:t xml:space="preserve">le </w:t>
      </w:r>
      <w:r w:rsidR="003A3615" w:rsidRPr="003E093F">
        <w:t xml:space="preserve">aggregazioni territoriali (associazioni, gruppi, movimenti), </w:t>
      </w:r>
      <w:r w:rsidRPr="003E093F">
        <w:t xml:space="preserve">il </w:t>
      </w:r>
      <w:r w:rsidR="003A3615" w:rsidRPr="003E093F">
        <w:t xml:space="preserve">mondo sportivo e </w:t>
      </w:r>
      <w:r w:rsidRPr="003E093F">
        <w:t xml:space="preserve">il </w:t>
      </w:r>
      <w:r w:rsidR="003A3615" w:rsidRPr="003E093F">
        <w:t>volontariato</w:t>
      </w:r>
    </w:p>
    <w:p w14:paraId="0A7C962D" w14:textId="77777777" w:rsidR="00A2355A" w:rsidRPr="007A3CC9" w:rsidRDefault="003B7DBC" w:rsidP="002F0A8C">
      <w:pPr>
        <w:pStyle w:val="Paragrafoelenco"/>
        <w:numPr>
          <w:ilvl w:val="0"/>
          <w:numId w:val="6"/>
        </w:numPr>
        <w:ind w:left="284" w:hanging="284"/>
        <w:rPr>
          <w:i/>
        </w:rPr>
      </w:pPr>
      <w:r w:rsidRPr="003E093F">
        <w:t>La s</w:t>
      </w:r>
      <w:r w:rsidR="003A3615" w:rsidRPr="003E093F">
        <w:t>ituazione socio-economica</w:t>
      </w:r>
    </w:p>
    <w:p w14:paraId="3FD3736A" w14:textId="6899E40F" w:rsidR="00A2355A" w:rsidRPr="007A3CC9" w:rsidRDefault="00652591" w:rsidP="00E03E1B">
      <w:pPr>
        <w:pStyle w:val="Paragrafoelenco"/>
        <w:numPr>
          <w:ilvl w:val="0"/>
          <w:numId w:val="43"/>
        </w:numPr>
        <w:spacing w:before="0" w:after="0"/>
        <w:rPr>
          <w:i/>
        </w:rPr>
      </w:pPr>
      <w:r w:rsidRPr="00306B93">
        <w:t>Il q</w:t>
      </w:r>
      <w:r w:rsidR="003A3615" w:rsidRPr="00306B93">
        <w:t>uadro politico e amministrativo</w:t>
      </w:r>
    </w:p>
    <w:p w14:paraId="5BCB4A54" w14:textId="77777777" w:rsidR="00A2355A" w:rsidRPr="007A3CC9" w:rsidRDefault="00652591" w:rsidP="00E03E1B">
      <w:pPr>
        <w:pStyle w:val="Paragrafoelenco"/>
        <w:numPr>
          <w:ilvl w:val="0"/>
          <w:numId w:val="43"/>
        </w:numPr>
        <w:spacing w:before="0" w:after="0"/>
        <w:rPr>
          <w:i/>
        </w:rPr>
      </w:pPr>
      <w:r w:rsidRPr="00306B93">
        <w:t>L’o</w:t>
      </w:r>
      <w:r w:rsidR="003A3615" w:rsidRPr="00306B93">
        <w:t xml:space="preserve">ccupazione e </w:t>
      </w:r>
      <w:r w:rsidRPr="00306B93">
        <w:t xml:space="preserve">la </w:t>
      </w:r>
      <w:r w:rsidR="003A3615" w:rsidRPr="00306B93">
        <w:t>disoccupazione della popolazione</w:t>
      </w:r>
    </w:p>
    <w:p w14:paraId="467C01E1" w14:textId="20EF5A00" w:rsidR="006D3C78" w:rsidRPr="007A3CC9" w:rsidRDefault="00652591" w:rsidP="00E03E1B">
      <w:pPr>
        <w:pStyle w:val="Paragrafoelenco"/>
        <w:numPr>
          <w:ilvl w:val="0"/>
          <w:numId w:val="43"/>
        </w:numPr>
        <w:spacing w:before="0"/>
        <w:rPr>
          <w:i/>
        </w:rPr>
      </w:pPr>
      <w:r w:rsidRPr="00306B93">
        <w:t>Le re</w:t>
      </w:r>
      <w:r w:rsidR="003A3615" w:rsidRPr="00306B93">
        <w:t>altà economiche presenti sul territorio</w:t>
      </w:r>
      <w:r w:rsidRPr="00306B93">
        <w:t xml:space="preserve"> e le loro condizioni</w:t>
      </w:r>
    </w:p>
    <w:p w14:paraId="077F7783" w14:textId="6DB0E708" w:rsidR="006D3C78" w:rsidRPr="00893A17" w:rsidRDefault="003A3615" w:rsidP="002F0A8C">
      <w:pPr>
        <w:pStyle w:val="Normalesenzarientro"/>
        <w:rPr>
          <w:i/>
          <w:sz w:val="22"/>
          <w:szCs w:val="22"/>
        </w:rPr>
      </w:pPr>
      <w:r w:rsidRPr="00893A17">
        <w:rPr>
          <w:i/>
          <w:sz w:val="22"/>
          <w:szCs w:val="22"/>
        </w:rPr>
        <w:t>Se la parrocchia fa parte di una Unità Pastorale, la redazione di questa parte può considerare le caratteristiche sociali ed economiche di tutto il territorio dell’Unità Pastorale, aggiungendo eventuali particolari notizie sulle parrocchie che ne fanno parte.</w:t>
      </w:r>
    </w:p>
    <w:p w14:paraId="06405E51" w14:textId="77777777" w:rsidR="00374A53" w:rsidRPr="00374A53" w:rsidRDefault="00374A53" w:rsidP="00A2355A">
      <w:pPr>
        <w:pStyle w:val="Titolo2"/>
        <w:rPr>
          <w:sz w:val="20"/>
          <w:szCs w:val="20"/>
        </w:rPr>
      </w:pPr>
      <w:bookmarkStart w:id="22" w:name="_Toc515098209"/>
      <w:bookmarkStart w:id="23" w:name="_Toc515265538"/>
    </w:p>
    <w:p w14:paraId="1E480085" w14:textId="1B75E9CA" w:rsidR="006D3C78" w:rsidRDefault="008A7175" w:rsidP="00A2355A">
      <w:pPr>
        <w:pStyle w:val="Titolo2"/>
        <w:rPr>
          <w:b/>
          <w:bCs/>
          <w:smallCaps/>
        </w:rPr>
      </w:pPr>
      <w:bookmarkStart w:id="24" w:name="_Toc516733412"/>
      <w:r>
        <w:t>L</w:t>
      </w:r>
      <w:r w:rsidR="003A3615" w:rsidRPr="008A7175">
        <w:t>a comunità cristiana</w:t>
      </w:r>
      <w:bookmarkEnd w:id="22"/>
      <w:bookmarkEnd w:id="23"/>
      <w:bookmarkEnd w:id="24"/>
    </w:p>
    <w:p w14:paraId="59BB9BF8" w14:textId="77777777" w:rsidR="00A2355A" w:rsidRPr="007A3CC9" w:rsidRDefault="003A3615" w:rsidP="006F64E6">
      <w:pPr>
        <w:pStyle w:val="Paragrafoelenco"/>
        <w:numPr>
          <w:ilvl w:val="0"/>
          <w:numId w:val="9"/>
        </w:numPr>
        <w:ind w:left="284" w:hanging="284"/>
        <w:rPr>
          <w:i/>
        </w:rPr>
      </w:pPr>
      <w:r w:rsidRPr="00570DCF">
        <w:t>Quali elementi fondamentali strutturano e caratterizzano la vita della nostra comunità cristiana (formazione, spiritualità, aggregazione, carità...)?</w:t>
      </w:r>
    </w:p>
    <w:p w14:paraId="36164C09" w14:textId="77777777" w:rsidR="00A2355A" w:rsidRPr="007A3CC9" w:rsidRDefault="003A3615" w:rsidP="006F64E6">
      <w:pPr>
        <w:pStyle w:val="Paragrafoelenco"/>
        <w:numPr>
          <w:ilvl w:val="0"/>
          <w:numId w:val="9"/>
        </w:numPr>
        <w:ind w:left="284" w:hanging="284"/>
        <w:rPr>
          <w:i/>
        </w:rPr>
      </w:pPr>
      <w:r w:rsidRPr="00570DCF">
        <w:t>Quale cura e attenzione si hanno per la vita ordinaria della comunità, in modo particolare per la sosta fondamentale che è l’Eucaristia domenicale e per l’anno liturgico?</w:t>
      </w:r>
    </w:p>
    <w:p w14:paraId="192B114D" w14:textId="77777777" w:rsidR="00A2355A" w:rsidRPr="007A3CC9" w:rsidRDefault="003A3615" w:rsidP="006F64E6">
      <w:pPr>
        <w:pStyle w:val="Paragrafoelenco"/>
        <w:numPr>
          <w:ilvl w:val="0"/>
          <w:numId w:val="9"/>
        </w:numPr>
        <w:ind w:left="284" w:hanging="284"/>
        <w:rPr>
          <w:i/>
        </w:rPr>
      </w:pPr>
      <w:r w:rsidRPr="00570DCF">
        <w:t>Negli ultimi anni quali sono state le scelte più significative e le più perseguite nella programma</w:t>
      </w:r>
      <w:r w:rsidRPr="00570DCF">
        <w:softHyphen/>
        <w:t>zione pastorale?</w:t>
      </w:r>
    </w:p>
    <w:p w14:paraId="629A3462" w14:textId="77777777" w:rsidR="00A2355A" w:rsidRPr="007A3CC9" w:rsidRDefault="003A3615" w:rsidP="006F64E6">
      <w:pPr>
        <w:pStyle w:val="Paragrafoelenco"/>
        <w:numPr>
          <w:ilvl w:val="0"/>
          <w:numId w:val="9"/>
        </w:numPr>
        <w:ind w:left="284" w:hanging="284"/>
        <w:rPr>
          <w:i/>
        </w:rPr>
      </w:pPr>
      <w:r w:rsidRPr="00570DCF">
        <w:t>Com’è sentita la parrocchia</w:t>
      </w:r>
      <w:r w:rsidR="00322B5E" w:rsidRPr="00570DCF">
        <w:t xml:space="preserve"> (da chi la frequenta o meno) e quali sono le richieste che le vengono rivolte?</w:t>
      </w:r>
    </w:p>
    <w:p w14:paraId="6E4F6FA7" w14:textId="77777777" w:rsidR="00A2355A" w:rsidRPr="007A3CC9" w:rsidRDefault="003A3615" w:rsidP="006F64E6">
      <w:pPr>
        <w:pStyle w:val="Paragrafoelenco"/>
        <w:numPr>
          <w:ilvl w:val="0"/>
          <w:numId w:val="9"/>
        </w:numPr>
        <w:ind w:left="284" w:hanging="284"/>
        <w:rPr>
          <w:i/>
        </w:rPr>
      </w:pPr>
      <w:r w:rsidRPr="00570DCF">
        <w:t>Quale rapporto di corresponsabilità vi è tra i laici e i presbiteri? C’è scambio, dialogo, condivi</w:t>
      </w:r>
      <w:r w:rsidRPr="00570DCF">
        <w:softHyphen/>
        <w:t>sione di progetti e riconoscimento del ruolo di ciascuno?</w:t>
      </w:r>
    </w:p>
    <w:p w14:paraId="5C85D319" w14:textId="77777777" w:rsidR="00A2355A" w:rsidRPr="007A3CC9" w:rsidRDefault="00FE49DD" w:rsidP="006F64E6">
      <w:pPr>
        <w:pStyle w:val="Paragrafoelenco"/>
        <w:numPr>
          <w:ilvl w:val="0"/>
          <w:numId w:val="9"/>
        </w:numPr>
        <w:ind w:left="284" w:hanging="284"/>
        <w:rPr>
          <w:i/>
        </w:rPr>
      </w:pPr>
      <w:r w:rsidRPr="00570DCF">
        <w:t xml:space="preserve">Se ci sono </w:t>
      </w:r>
      <w:r w:rsidR="003A3615" w:rsidRPr="00570DCF">
        <w:t>comunità di religiosi e/o religiose presenti in parrocchia</w:t>
      </w:r>
      <w:r w:rsidRPr="00570DCF">
        <w:t xml:space="preserve">, che tipo di collaborazione esiste? Qual </w:t>
      </w:r>
      <w:r w:rsidR="003A3615" w:rsidRPr="00570DCF">
        <w:t>è il loro inserimento nelle scelte pastorali della comunità? Quale valore aggiunto offrono alla comunità?</w:t>
      </w:r>
    </w:p>
    <w:p w14:paraId="2DA093E9" w14:textId="77777777" w:rsidR="00A2355A" w:rsidRPr="007A3CC9" w:rsidRDefault="003A3615" w:rsidP="006F64E6">
      <w:pPr>
        <w:pStyle w:val="Paragrafoelenco"/>
        <w:numPr>
          <w:ilvl w:val="0"/>
          <w:numId w:val="9"/>
        </w:numPr>
        <w:ind w:left="284" w:hanging="284"/>
        <w:rPr>
          <w:i/>
        </w:rPr>
      </w:pPr>
      <w:r w:rsidRPr="00570DCF">
        <w:lastRenderedPageBreak/>
        <w:t>Com’è avvertita la Diocesi con i suoi Organismi? Come sono sentite le figure di riferimento (Vescov</w:t>
      </w:r>
      <w:r w:rsidR="00FE49DD" w:rsidRPr="00570DCF">
        <w:t>o, Vicari episcopali, Uffici e S</w:t>
      </w:r>
      <w:r w:rsidRPr="00570DCF">
        <w:t>ervizi diocesani)?</w:t>
      </w:r>
    </w:p>
    <w:p w14:paraId="7D155DD9" w14:textId="77777777" w:rsidR="00A2355A" w:rsidRPr="007A3CC9" w:rsidRDefault="003A3615" w:rsidP="006F64E6">
      <w:pPr>
        <w:pStyle w:val="Paragrafoelenco"/>
        <w:numPr>
          <w:ilvl w:val="0"/>
          <w:numId w:val="9"/>
        </w:numPr>
        <w:ind w:left="284" w:hanging="284"/>
        <w:rPr>
          <w:i/>
        </w:rPr>
      </w:pPr>
      <w:r w:rsidRPr="00570DCF">
        <w:t xml:space="preserve">Quale </w:t>
      </w:r>
      <w:r w:rsidR="00FE49DD" w:rsidRPr="00570DCF">
        <w:t xml:space="preserve">relazioni vi sono </w:t>
      </w:r>
      <w:r w:rsidRPr="00570DCF">
        <w:t xml:space="preserve">con l’Amministrazione Comunale e con altre realtà importanti </w:t>
      </w:r>
      <w:r w:rsidR="00FE49DD" w:rsidRPr="00570DCF">
        <w:t xml:space="preserve">del territorio, </w:t>
      </w:r>
      <w:r w:rsidRPr="00570DCF">
        <w:t>(scolastiche, sportive, di volontariato, ...)?</w:t>
      </w:r>
    </w:p>
    <w:p w14:paraId="738E8D05" w14:textId="77777777" w:rsidR="00A2355A" w:rsidRPr="007A3CC9" w:rsidRDefault="003A3615" w:rsidP="006F64E6">
      <w:pPr>
        <w:pStyle w:val="Paragrafoelenco"/>
        <w:numPr>
          <w:ilvl w:val="0"/>
          <w:numId w:val="9"/>
        </w:numPr>
        <w:ind w:left="284" w:hanging="284"/>
        <w:rPr>
          <w:i/>
        </w:rPr>
      </w:pPr>
      <w:r w:rsidRPr="004A5DAB">
        <w:rPr>
          <w:lang w:eastAsia="en-US" w:bidi="en-US"/>
        </w:rPr>
        <w:t xml:space="preserve">Il </w:t>
      </w:r>
      <w:r w:rsidRPr="00570DCF">
        <w:t xml:space="preserve">nostro è un tempo di grandi trasformazioni sociali, culturali e anche ecclesiali: quali </w:t>
      </w:r>
      <w:r w:rsidR="00322B5E" w:rsidRPr="00570DCF">
        <w:t>cambiamenti</w:t>
      </w:r>
      <w:r w:rsidRPr="00570DCF">
        <w:t xml:space="preserve"> stiamo intravvedendo anche nella nostra parrocchia</w:t>
      </w:r>
      <w:r w:rsidR="00322B5E" w:rsidRPr="00570DCF">
        <w:t xml:space="preserve"> e quali risposte sono possibili</w:t>
      </w:r>
      <w:r w:rsidRPr="00570DCF">
        <w:t>?</w:t>
      </w:r>
    </w:p>
    <w:p w14:paraId="60842C02" w14:textId="77777777" w:rsidR="00A2355A" w:rsidRPr="007A3CC9" w:rsidRDefault="003A3615" w:rsidP="006F64E6">
      <w:pPr>
        <w:pStyle w:val="Paragrafoelenco"/>
        <w:numPr>
          <w:ilvl w:val="0"/>
          <w:numId w:val="9"/>
        </w:numPr>
        <w:ind w:left="284" w:hanging="284"/>
        <w:rPr>
          <w:i/>
        </w:rPr>
      </w:pPr>
      <w:r w:rsidRPr="00570DCF">
        <w:t>Come sono i rapporti e le collaborazioni con le parrocchie vicine e il Vicariato?</w:t>
      </w:r>
    </w:p>
    <w:p w14:paraId="3FC0D465" w14:textId="18951940" w:rsidR="006D3C78" w:rsidRPr="007A3CC9" w:rsidRDefault="003A3615" w:rsidP="006F64E6">
      <w:pPr>
        <w:pStyle w:val="Paragrafoelenco"/>
        <w:numPr>
          <w:ilvl w:val="0"/>
          <w:numId w:val="9"/>
        </w:numPr>
        <w:ind w:left="284" w:hanging="284"/>
        <w:rPr>
          <w:i/>
        </w:rPr>
      </w:pPr>
      <w:r w:rsidRPr="00570DCF">
        <w:t>Come potrebbe essere accolta la proposta di entrare nella colla</w:t>
      </w:r>
      <w:r w:rsidR="00F61DF2">
        <w:t>borazione più organica, struttu</w:t>
      </w:r>
      <w:r w:rsidRPr="00570DCF">
        <w:t>rata e progettuale</w:t>
      </w:r>
      <w:r w:rsidR="00322B5E" w:rsidRPr="00570DCF">
        <w:t>,</w:t>
      </w:r>
      <w:r w:rsidRPr="00570DCF">
        <w:t xml:space="preserve"> che chiamiamo Unità Pastorale? Quali opportunità si aprono e quali difficoltà percepiamo?</w:t>
      </w:r>
    </w:p>
    <w:p w14:paraId="34F4182E" w14:textId="7CF5A9FF" w:rsidR="006D3C78" w:rsidRPr="00420942" w:rsidRDefault="003A3615" w:rsidP="006F64E6">
      <w:pPr>
        <w:pStyle w:val="Normalesenzarientro"/>
        <w:rPr>
          <w:i/>
          <w:iCs/>
          <w:sz w:val="22"/>
          <w:szCs w:val="22"/>
        </w:rPr>
      </w:pPr>
      <w:r w:rsidRPr="00420942">
        <w:rPr>
          <w:i/>
          <w:sz w:val="22"/>
          <w:szCs w:val="22"/>
        </w:rPr>
        <w:t>Rispetto alle UP, la redazione di queste pagine può essere fatta da ogni singola parrocchia, mettendo in evidenza il cammino e l’originalità d</w:t>
      </w:r>
      <w:r w:rsidR="00E03E1B" w:rsidRPr="00420942">
        <w:rPr>
          <w:i/>
          <w:sz w:val="22"/>
          <w:szCs w:val="22"/>
        </w:rPr>
        <w:t>elle singole</w:t>
      </w:r>
      <w:r w:rsidRPr="00420942">
        <w:rPr>
          <w:i/>
          <w:sz w:val="22"/>
          <w:szCs w:val="22"/>
        </w:rPr>
        <w:t xml:space="preserve"> comunità, oppure in modo unitario</w:t>
      </w:r>
      <w:r w:rsidR="000605E8" w:rsidRPr="00420942">
        <w:rPr>
          <w:i/>
          <w:sz w:val="22"/>
          <w:szCs w:val="22"/>
        </w:rPr>
        <w:t>: l</w:t>
      </w:r>
      <w:r w:rsidRPr="00420942">
        <w:rPr>
          <w:i/>
          <w:sz w:val="22"/>
          <w:szCs w:val="22"/>
        </w:rPr>
        <w:t>a scelta dipenderà dalla tipologia e dal modo di lavoro scelto per gli Organismi di Comunione nella UP.</w:t>
      </w:r>
    </w:p>
    <w:p w14:paraId="5DEE1724" w14:textId="77777777" w:rsidR="00374A53" w:rsidRPr="00374A53" w:rsidRDefault="00374A53" w:rsidP="002F0A8C">
      <w:pPr>
        <w:pStyle w:val="Titolo2"/>
        <w:keepLines/>
        <w:rPr>
          <w:sz w:val="20"/>
          <w:szCs w:val="20"/>
        </w:rPr>
      </w:pPr>
      <w:bookmarkStart w:id="25" w:name="_Toc515098210"/>
      <w:bookmarkStart w:id="26" w:name="_Toc515265539"/>
    </w:p>
    <w:p w14:paraId="537F19CC" w14:textId="77777777" w:rsidR="00A2355A" w:rsidRPr="00A2355A" w:rsidRDefault="008A7175" w:rsidP="002F0A8C">
      <w:pPr>
        <w:pStyle w:val="Titolo2"/>
        <w:keepLines/>
      </w:pPr>
      <w:bookmarkStart w:id="27" w:name="_Toc516733413"/>
      <w:r w:rsidRPr="00A2355A">
        <w:t>O</w:t>
      </w:r>
      <w:r w:rsidR="00D44AB2" w:rsidRPr="00A2355A">
        <w:t>rganismi di c</w:t>
      </w:r>
      <w:r w:rsidR="003A3615" w:rsidRPr="00A2355A">
        <w:t>omunione</w:t>
      </w:r>
      <w:bookmarkEnd w:id="25"/>
      <w:bookmarkEnd w:id="26"/>
      <w:bookmarkEnd w:id="27"/>
    </w:p>
    <w:p w14:paraId="574C985C" w14:textId="1B4ED397" w:rsidR="006D3C78" w:rsidRPr="00A2355A" w:rsidRDefault="0034007C" w:rsidP="00E03E1B">
      <w:pPr>
        <w:pStyle w:val="Titolo3"/>
        <w:keepNext/>
        <w:jc w:val="center"/>
      </w:pPr>
      <w:bookmarkStart w:id="28" w:name="_Toc515098211"/>
      <w:bookmarkStart w:id="29" w:name="_Toc515265540"/>
      <w:bookmarkStart w:id="30" w:name="_Toc516733414"/>
      <w:r w:rsidRPr="00A2355A">
        <w:t xml:space="preserve">1. </w:t>
      </w:r>
      <w:r w:rsidR="003A3615" w:rsidRPr="00A2355A">
        <w:t>Consiglio Pastorale Parrocchiale</w:t>
      </w:r>
      <w:r w:rsidR="00502ACA">
        <w:t xml:space="preserve"> (CPP</w:t>
      </w:r>
      <w:r w:rsidR="000605E8" w:rsidRPr="00A2355A">
        <w:t>)</w:t>
      </w:r>
      <w:bookmarkEnd w:id="28"/>
      <w:bookmarkEnd w:id="29"/>
      <w:bookmarkEnd w:id="30"/>
    </w:p>
    <w:p w14:paraId="55C23B68" w14:textId="77777777" w:rsidR="00A2355A" w:rsidRPr="007A3CC9" w:rsidRDefault="003A3615" w:rsidP="002F0A8C">
      <w:pPr>
        <w:pStyle w:val="Paragrafoelenco"/>
        <w:keepNext/>
        <w:numPr>
          <w:ilvl w:val="0"/>
          <w:numId w:val="11"/>
        </w:numPr>
        <w:ind w:left="284" w:hanging="284"/>
        <w:rPr>
          <w:i/>
        </w:rPr>
      </w:pPr>
      <w:r w:rsidRPr="00A2355A">
        <w:t xml:space="preserve">Data e modalità di elezione del </w:t>
      </w:r>
      <w:r w:rsidR="000605E8" w:rsidRPr="00A2355A">
        <w:t>CPP</w:t>
      </w:r>
    </w:p>
    <w:p w14:paraId="130CAE11" w14:textId="77777777" w:rsidR="00A2355A" w:rsidRPr="007A3CC9" w:rsidRDefault="003A3615" w:rsidP="002F0A8C">
      <w:pPr>
        <w:pStyle w:val="Paragrafoelenco"/>
        <w:keepNext/>
        <w:numPr>
          <w:ilvl w:val="0"/>
          <w:numId w:val="11"/>
        </w:numPr>
        <w:ind w:left="284" w:hanging="284"/>
        <w:rPr>
          <w:i/>
        </w:rPr>
      </w:pPr>
      <w:r w:rsidRPr="00A2355A">
        <w:t xml:space="preserve">Informazioni riguardanti il funzionamento del </w:t>
      </w:r>
      <w:r w:rsidR="000605E8" w:rsidRPr="00A2355A">
        <w:t>CPP</w:t>
      </w:r>
      <w:r w:rsidRPr="00A2355A">
        <w:t>:</w:t>
      </w:r>
      <w:r w:rsidR="00E324C0" w:rsidRPr="00A2355A">
        <w:t xml:space="preserve"> </w:t>
      </w:r>
    </w:p>
    <w:p w14:paraId="316B02AF" w14:textId="77777777" w:rsidR="00A2355A" w:rsidRPr="007A3CC9" w:rsidRDefault="003A3615" w:rsidP="00A32765">
      <w:pPr>
        <w:pStyle w:val="Paragrafoelenco"/>
        <w:keepNext/>
        <w:numPr>
          <w:ilvl w:val="0"/>
          <w:numId w:val="44"/>
        </w:numPr>
        <w:spacing w:before="0" w:after="0"/>
        <w:rPr>
          <w:i/>
        </w:rPr>
      </w:pPr>
      <w:r w:rsidRPr="00A2355A">
        <w:t>periodicità degli incontri</w:t>
      </w:r>
    </w:p>
    <w:p w14:paraId="2C20D3A1" w14:textId="7787E3A7" w:rsidR="00A2355A" w:rsidRPr="007A3CC9" w:rsidRDefault="003A3615" w:rsidP="00A32765">
      <w:pPr>
        <w:pStyle w:val="Paragrafoelenco"/>
        <w:keepNext/>
        <w:numPr>
          <w:ilvl w:val="0"/>
          <w:numId w:val="44"/>
        </w:numPr>
        <w:spacing w:before="0" w:after="0"/>
        <w:rPr>
          <w:i/>
        </w:rPr>
      </w:pPr>
      <w:r w:rsidRPr="00A2355A">
        <w:t xml:space="preserve">stile (ruolo della Presidenza, convocazione e odg, verbale, presenza di </w:t>
      </w:r>
      <w:r w:rsidR="00893A17">
        <w:t xml:space="preserve">persone </w:t>
      </w:r>
      <w:r w:rsidRPr="00A2355A">
        <w:t>estern</w:t>
      </w:r>
      <w:r w:rsidR="00893A17">
        <w:t>e</w:t>
      </w:r>
      <w:r w:rsidRPr="00A2355A">
        <w:t xml:space="preserve"> per particolari esigenze...)</w:t>
      </w:r>
    </w:p>
    <w:p w14:paraId="0EC19571" w14:textId="77777777" w:rsidR="00A2355A" w:rsidRPr="007A3CC9" w:rsidRDefault="003A3615" w:rsidP="00A32765">
      <w:pPr>
        <w:pStyle w:val="Paragrafoelenco"/>
        <w:keepNext/>
        <w:numPr>
          <w:ilvl w:val="0"/>
          <w:numId w:val="44"/>
        </w:numPr>
        <w:spacing w:before="0" w:after="0"/>
        <w:rPr>
          <w:i/>
        </w:rPr>
      </w:pPr>
      <w:r w:rsidRPr="00A2355A">
        <w:t>attuazione del metod</w:t>
      </w:r>
      <w:r w:rsidR="000605E8" w:rsidRPr="00A2355A">
        <w:t>o del discernimento comunitario</w:t>
      </w:r>
    </w:p>
    <w:p w14:paraId="226C5C4B" w14:textId="77777777" w:rsidR="00A2355A" w:rsidRPr="007A3CC9" w:rsidRDefault="003A3615" w:rsidP="00A32765">
      <w:pPr>
        <w:pStyle w:val="Paragrafoelenco"/>
        <w:keepNext/>
        <w:numPr>
          <w:ilvl w:val="0"/>
          <w:numId w:val="44"/>
        </w:numPr>
        <w:spacing w:before="0" w:after="0"/>
        <w:rPr>
          <w:i/>
        </w:rPr>
      </w:pPr>
      <w:r w:rsidRPr="00A2355A">
        <w:t>conduzione, coinvolgimento dei membri, ripartizione dei compiti (g</w:t>
      </w:r>
      <w:r w:rsidR="00322B5E" w:rsidRPr="00A2355A">
        <w:t>ruppi di interesse), verifica</w:t>
      </w:r>
    </w:p>
    <w:p w14:paraId="6FAEB733" w14:textId="77777777" w:rsidR="00A2355A" w:rsidRPr="007A3CC9" w:rsidRDefault="003A3615" w:rsidP="00A32765">
      <w:pPr>
        <w:pStyle w:val="Paragrafoelenco"/>
        <w:keepNext/>
        <w:numPr>
          <w:ilvl w:val="0"/>
          <w:numId w:val="44"/>
        </w:numPr>
        <w:spacing w:before="0" w:after="0"/>
        <w:rPr>
          <w:i/>
        </w:rPr>
      </w:pPr>
      <w:r w:rsidRPr="00A2355A">
        <w:t>progettazione pastorale (il CPP svolge il ruolo di orientare le scelte pastorali dell’intera comunità, anche in base agli O</w:t>
      </w:r>
      <w:r w:rsidR="00322B5E" w:rsidRPr="00A2355A">
        <w:t>rientamenti</w:t>
      </w:r>
      <w:r w:rsidRPr="00A2355A">
        <w:t xml:space="preserve"> diocesani?)</w:t>
      </w:r>
    </w:p>
    <w:p w14:paraId="157811EE" w14:textId="1CB70E6C" w:rsidR="00A2355A" w:rsidRPr="007A3CC9" w:rsidRDefault="003A3615" w:rsidP="00A32765">
      <w:pPr>
        <w:pStyle w:val="Paragrafoelenco"/>
        <w:keepNext/>
        <w:numPr>
          <w:ilvl w:val="0"/>
          <w:numId w:val="44"/>
        </w:numPr>
        <w:spacing w:before="0" w:after="0"/>
        <w:rPr>
          <w:i/>
        </w:rPr>
      </w:pPr>
      <w:r w:rsidRPr="00A2355A">
        <w:t>altre note</w:t>
      </w:r>
    </w:p>
    <w:p w14:paraId="7E9543A6" w14:textId="3A548E89" w:rsidR="006D3C78" w:rsidRPr="007A3CC9" w:rsidRDefault="003A3615" w:rsidP="002F0A8C">
      <w:pPr>
        <w:pStyle w:val="Paragrafoelenco"/>
        <w:keepNext/>
        <w:numPr>
          <w:ilvl w:val="0"/>
          <w:numId w:val="11"/>
        </w:numPr>
        <w:ind w:left="284" w:hanging="284"/>
        <w:rPr>
          <w:i/>
        </w:rPr>
      </w:pPr>
      <w:r w:rsidRPr="00A2355A">
        <w:t xml:space="preserve">Temi </w:t>
      </w:r>
      <w:r w:rsidR="000605E8" w:rsidRPr="00A2355A">
        <w:t xml:space="preserve">e scelte </w:t>
      </w:r>
      <w:r w:rsidRPr="00A2355A">
        <w:t>di maggior int</w:t>
      </w:r>
      <w:r w:rsidR="000605E8" w:rsidRPr="00A2355A">
        <w:t xml:space="preserve">eresse affrontati negli ultimi </w:t>
      </w:r>
      <w:r w:rsidRPr="00A2355A">
        <w:t>anni</w:t>
      </w:r>
    </w:p>
    <w:p w14:paraId="77878EE0" w14:textId="77777777" w:rsidR="00E03E1B" w:rsidRDefault="00E03E1B" w:rsidP="00E03E1B">
      <w:pPr>
        <w:pStyle w:val="Titolo4"/>
        <w:jc w:val="center"/>
        <w:rPr>
          <w:rFonts w:eastAsia="Arial Unicode MS"/>
        </w:rPr>
      </w:pPr>
      <w:bookmarkStart w:id="31" w:name="bookmark3"/>
      <w:bookmarkStart w:id="32" w:name="_Toc515098212"/>
    </w:p>
    <w:p w14:paraId="40139C25" w14:textId="21B4E70C" w:rsidR="006D3C78" w:rsidRPr="00EC1437" w:rsidRDefault="003A3615" w:rsidP="00E03E1B">
      <w:pPr>
        <w:pStyle w:val="Titolo4"/>
        <w:jc w:val="center"/>
      </w:pPr>
      <w:r w:rsidRPr="00EC1437">
        <w:rPr>
          <w:rFonts w:eastAsia="Arial Unicode MS"/>
        </w:rPr>
        <w:t xml:space="preserve">Componenti </w:t>
      </w:r>
      <w:r w:rsidR="00A32765">
        <w:rPr>
          <w:rFonts w:eastAsia="Arial Unicode MS"/>
        </w:rPr>
        <w:t xml:space="preserve">del </w:t>
      </w:r>
      <w:r w:rsidRPr="00EC1437">
        <w:rPr>
          <w:rFonts w:eastAsia="Arial Unicode MS"/>
        </w:rPr>
        <w:t>CPP</w:t>
      </w:r>
      <w:bookmarkEnd w:id="31"/>
      <w:bookmarkEnd w:id="32"/>
    </w:p>
    <w:p w14:paraId="1B907F1F" w14:textId="4F9F47A4" w:rsidR="00A2355A" w:rsidRPr="00502ACA" w:rsidRDefault="000605E8" w:rsidP="006F64E6">
      <w:pPr>
        <w:pStyle w:val="Normalesenzarientro"/>
        <w:jc w:val="center"/>
        <w:rPr>
          <w:b/>
          <w:bCs/>
          <w:i/>
          <w:szCs w:val="28"/>
        </w:rPr>
      </w:pPr>
      <w:r w:rsidRPr="00502ACA">
        <w:rPr>
          <w:i/>
          <w:sz w:val="22"/>
        </w:rPr>
        <w:t xml:space="preserve">(Si indichino </w:t>
      </w:r>
      <w:r w:rsidR="003A3615" w:rsidRPr="00502ACA">
        <w:rPr>
          <w:i/>
          <w:sz w:val="22"/>
        </w:rPr>
        <w:t>cognome, nome, indirizzo, telefono, e-mail</w:t>
      </w:r>
      <w:r w:rsidRPr="00502ACA">
        <w:rPr>
          <w:i/>
          <w:sz w:val="22"/>
        </w:rPr>
        <w:t xml:space="preserve"> ed</w:t>
      </w:r>
      <w:r w:rsidR="003A3615" w:rsidRPr="00502ACA">
        <w:rPr>
          <w:i/>
          <w:sz w:val="22"/>
        </w:rPr>
        <w:t xml:space="preserve"> eventuale compe</w:t>
      </w:r>
      <w:r w:rsidRPr="00502ACA">
        <w:rPr>
          <w:i/>
          <w:sz w:val="22"/>
        </w:rPr>
        <w:t>tenza all’interno del C</w:t>
      </w:r>
      <w:r w:rsidR="00A32765">
        <w:rPr>
          <w:i/>
          <w:sz w:val="22"/>
        </w:rPr>
        <w:t>PP</w:t>
      </w:r>
      <w:r w:rsidRPr="00502ACA">
        <w:rPr>
          <w:i/>
          <w:sz w:val="22"/>
        </w:rPr>
        <w:t>)</w:t>
      </w:r>
    </w:p>
    <w:p w14:paraId="7DF0006A" w14:textId="11697A18" w:rsidR="006D3C78" w:rsidRDefault="000A5DF4" w:rsidP="00E03E1B">
      <w:pPr>
        <w:pStyle w:val="Titolo3"/>
        <w:keepNext/>
        <w:widowControl/>
        <w:spacing w:before="240"/>
        <w:jc w:val="center"/>
        <w:rPr>
          <w:b/>
          <w:bCs/>
          <w:smallCaps/>
        </w:rPr>
      </w:pPr>
      <w:bookmarkStart w:id="33" w:name="_Toc515098213"/>
      <w:bookmarkStart w:id="34" w:name="_Toc516733415"/>
      <w:r>
        <w:lastRenderedPageBreak/>
        <w:t xml:space="preserve">2. </w:t>
      </w:r>
      <w:r w:rsidR="003A3615" w:rsidRPr="000A5DF4">
        <w:t>Consiglio Parrocchiale per la Gestione Economica</w:t>
      </w:r>
      <w:r w:rsidR="00E324C0" w:rsidRPr="000A5DF4">
        <w:t xml:space="preserve"> (CPGE)</w:t>
      </w:r>
      <w:bookmarkEnd w:id="33"/>
      <w:bookmarkEnd w:id="34"/>
    </w:p>
    <w:p w14:paraId="2B8577EA" w14:textId="77777777" w:rsidR="007862CF" w:rsidRPr="007A3CC9" w:rsidRDefault="003A3615" w:rsidP="002F0A8C">
      <w:pPr>
        <w:pStyle w:val="Paragrafoelenco"/>
        <w:keepNext/>
        <w:widowControl/>
        <w:numPr>
          <w:ilvl w:val="0"/>
          <w:numId w:val="11"/>
        </w:numPr>
        <w:ind w:left="284" w:hanging="284"/>
        <w:rPr>
          <w:i/>
        </w:rPr>
      </w:pPr>
      <w:r w:rsidRPr="003E093F">
        <w:t xml:space="preserve">Data e modalità di elezione del </w:t>
      </w:r>
      <w:r w:rsidR="00E324C0" w:rsidRPr="003E093F">
        <w:t>CPGE</w:t>
      </w:r>
    </w:p>
    <w:p w14:paraId="1234A330" w14:textId="77777777" w:rsidR="007862CF" w:rsidRPr="007A3CC9" w:rsidRDefault="003A3615" w:rsidP="002F0A8C">
      <w:pPr>
        <w:pStyle w:val="Paragrafoelenco"/>
        <w:keepNext/>
        <w:numPr>
          <w:ilvl w:val="0"/>
          <w:numId w:val="11"/>
        </w:numPr>
        <w:ind w:left="284" w:hanging="284"/>
        <w:rPr>
          <w:i/>
        </w:rPr>
      </w:pPr>
      <w:r w:rsidRPr="003E093F">
        <w:t>Informazioni riguardanti il funzionamento</w:t>
      </w:r>
      <w:r w:rsidR="00E324C0" w:rsidRPr="003E093F">
        <w:t xml:space="preserve"> del CPGE</w:t>
      </w:r>
      <w:r w:rsidRPr="003E093F">
        <w:t>:</w:t>
      </w:r>
    </w:p>
    <w:p w14:paraId="2EFB15DD" w14:textId="77777777" w:rsidR="00A32765" w:rsidRPr="00A32765" w:rsidRDefault="003A3615" w:rsidP="00A32765">
      <w:pPr>
        <w:pStyle w:val="Paragrafoelenco"/>
        <w:keepNext/>
        <w:numPr>
          <w:ilvl w:val="0"/>
          <w:numId w:val="45"/>
        </w:numPr>
        <w:spacing w:before="0" w:after="0"/>
        <w:rPr>
          <w:i/>
        </w:rPr>
      </w:pPr>
      <w:r w:rsidRPr="003E093F">
        <w:t>periodicità degli incontri</w:t>
      </w:r>
    </w:p>
    <w:p w14:paraId="502477D1" w14:textId="5EB2D5E1" w:rsidR="007862CF" w:rsidRPr="007A3CC9" w:rsidRDefault="003A3615" w:rsidP="00A32765">
      <w:pPr>
        <w:pStyle w:val="Paragrafoelenco"/>
        <w:keepNext/>
        <w:numPr>
          <w:ilvl w:val="0"/>
          <w:numId w:val="45"/>
        </w:numPr>
        <w:spacing w:before="0" w:after="0"/>
        <w:rPr>
          <w:i/>
        </w:rPr>
      </w:pPr>
      <w:r w:rsidRPr="003E093F">
        <w:t xml:space="preserve">stile (convocazione e odg, verbale, presenza di </w:t>
      </w:r>
      <w:r w:rsidR="00893A17">
        <w:t xml:space="preserve">persone </w:t>
      </w:r>
      <w:r w:rsidR="009772D7" w:rsidRPr="003E093F">
        <w:t xml:space="preserve">esterne </w:t>
      </w:r>
      <w:r w:rsidRPr="003E093F">
        <w:t>per particolari esigenze</w:t>
      </w:r>
      <w:r w:rsidR="00893A17">
        <w:t xml:space="preserve"> </w:t>
      </w:r>
      <w:r w:rsidRPr="003E093F">
        <w:t>...)</w:t>
      </w:r>
    </w:p>
    <w:p w14:paraId="0AD8C6D6" w14:textId="77777777" w:rsidR="007862CF" w:rsidRPr="007A3CC9" w:rsidRDefault="003A3615" w:rsidP="00A32765">
      <w:pPr>
        <w:pStyle w:val="Paragrafoelenco"/>
        <w:keepNext/>
        <w:numPr>
          <w:ilvl w:val="0"/>
          <w:numId w:val="45"/>
        </w:numPr>
        <w:spacing w:before="0" w:after="0"/>
        <w:rPr>
          <w:i/>
        </w:rPr>
      </w:pPr>
      <w:r w:rsidRPr="003E093F">
        <w:t>metodo di lavoro</w:t>
      </w:r>
    </w:p>
    <w:p w14:paraId="215EE51E" w14:textId="77777777" w:rsidR="007862CF" w:rsidRPr="007A3CC9" w:rsidRDefault="003A3615" w:rsidP="002F0A8C">
      <w:pPr>
        <w:pStyle w:val="Paragrafoelenco"/>
        <w:keepNext/>
        <w:numPr>
          <w:ilvl w:val="0"/>
          <w:numId w:val="11"/>
        </w:numPr>
        <w:rPr>
          <w:i/>
        </w:rPr>
      </w:pPr>
      <w:r w:rsidRPr="003E093F">
        <w:t>Dialogo e interazione con il Consiglio Pastorale Parrocchiale</w:t>
      </w:r>
    </w:p>
    <w:p w14:paraId="51543E69" w14:textId="50886AB7" w:rsidR="006D3C78" w:rsidRPr="007A3CC9" w:rsidRDefault="00E324C0" w:rsidP="002F0A8C">
      <w:pPr>
        <w:pStyle w:val="Paragrafoelenco"/>
        <w:keepNext/>
        <w:numPr>
          <w:ilvl w:val="0"/>
          <w:numId w:val="11"/>
        </w:numPr>
        <w:rPr>
          <w:i/>
        </w:rPr>
      </w:pPr>
      <w:r w:rsidRPr="003E093F">
        <w:t>Temi e scelte di maggior interesse affrontati negli ultimi anni</w:t>
      </w:r>
    </w:p>
    <w:p w14:paraId="706B55AB" w14:textId="77777777" w:rsidR="00DF6CF6" w:rsidRDefault="00DF6CF6" w:rsidP="00A32765">
      <w:pPr>
        <w:pStyle w:val="Titolo4"/>
        <w:jc w:val="center"/>
      </w:pPr>
    </w:p>
    <w:p w14:paraId="22CEC25F" w14:textId="13F076CA" w:rsidR="006D3C78" w:rsidRDefault="003A3615" w:rsidP="00A32765">
      <w:pPr>
        <w:pStyle w:val="Titolo4"/>
        <w:jc w:val="center"/>
      </w:pPr>
      <w:r w:rsidRPr="00FD5BBC">
        <w:t>Componenti del CPGE</w:t>
      </w:r>
    </w:p>
    <w:p w14:paraId="4AAF453E" w14:textId="77777777" w:rsidR="007862CF" w:rsidRPr="003F14DF" w:rsidRDefault="00E324C0" w:rsidP="006F64E6">
      <w:pPr>
        <w:pStyle w:val="Normalesenzarientro"/>
        <w:jc w:val="center"/>
        <w:rPr>
          <w:i/>
          <w:sz w:val="22"/>
        </w:rPr>
      </w:pPr>
      <w:r w:rsidRPr="003F14DF">
        <w:rPr>
          <w:i/>
          <w:sz w:val="22"/>
        </w:rPr>
        <w:t>(Si indichino cognome, nome, indirizzo, telefono, e-mail ed eventuale competenza all’interno del CPGE)</w:t>
      </w:r>
    </w:p>
    <w:p w14:paraId="3CD13A02" w14:textId="77777777" w:rsidR="004F0808" w:rsidRPr="004F0808" w:rsidRDefault="004F0808" w:rsidP="007862CF">
      <w:pPr>
        <w:pStyle w:val="Titolo2"/>
        <w:rPr>
          <w:sz w:val="20"/>
          <w:szCs w:val="20"/>
        </w:rPr>
      </w:pPr>
      <w:bookmarkStart w:id="35" w:name="_Toc515098214"/>
    </w:p>
    <w:p w14:paraId="41C1F96A" w14:textId="41002C72" w:rsidR="006D3C78" w:rsidRPr="007862CF" w:rsidRDefault="00FD5BBC" w:rsidP="007862CF">
      <w:pPr>
        <w:pStyle w:val="Titolo2"/>
      </w:pPr>
      <w:bookmarkStart w:id="36" w:name="_Toc516733416"/>
      <w:r w:rsidRPr="007862CF">
        <w:t>L</w:t>
      </w:r>
      <w:r w:rsidR="003A3615" w:rsidRPr="007862CF">
        <w:t>iturgia</w:t>
      </w:r>
      <w:bookmarkEnd w:id="35"/>
      <w:bookmarkEnd w:id="36"/>
    </w:p>
    <w:p w14:paraId="53215132" w14:textId="77777777" w:rsidR="006D3C78" w:rsidRDefault="003A3615" w:rsidP="002F0A8C">
      <w:pPr>
        <w:pStyle w:val="Normalesenzarientro"/>
        <w:keepNext/>
      </w:pPr>
      <w:r w:rsidRPr="007862CF">
        <w:t>L</w:t>
      </w:r>
      <w:r w:rsidR="0067726C" w:rsidRPr="007862CF">
        <w:t xml:space="preserve">a liturgia </w:t>
      </w:r>
      <w:r w:rsidRPr="007862CF">
        <w:t>«esprime la dimensione orante e celebrativa della Chiesa</w:t>
      </w:r>
      <w:r w:rsidR="0067726C" w:rsidRPr="007862CF">
        <w:t xml:space="preserve"> (vita liturgica)</w:t>
      </w:r>
      <w:r w:rsidRPr="007862CF">
        <w:t>. In essa confluiscono i ministeri di quanti animano le celebrazioni e la preghiera della comunità.</w:t>
      </w:r>
    </w:p>
    <w:p w14:paraId="7AE109BE" w14:textId="77777777" w:rsidR="00374A53" w:rsidRPr="00374A53" w:rsidRDefault="00374A53" w:rsidP="002F0A8C">
      <w:pPr>
        <w:pStyle w:val="Normalesenzarientro"/>
        <w:keepNext/>
        <w:rPr>
          <w:b/>
          <w:bCs/>
          <w:i/>
          <w:smallCaps/>
          <w:sz w:val="20"/>
          <w:szCs w:val="20"/>
        </w:rPr>
      </w:pPr>
    </w:p>
    <w:p w14:paraId="2408D710" w14:textId="77777777" w:rsidR="007862CF" w:rsidRPr="007A3CC9" w:rsidRDefault="003A3615" w:rsidP="002F0A8C">
      <w:pPr>
        <w:pStyle w:val="Paragrafoelenco"/>
        <w:keepNext/>
        <w:numPr>
          <w:ilvl w:val="0"/>
          <w:numId w:val="15"/>
        </w:numPr>
        <w:ind w:left="284" w:hanging="284"/>
        <w:rPr>
          <w:i/>
        </w:rPr>
      </w:pPr>
      <w:r w:rsidRPr="007862CF">
        <w:t>Quali ministerialità liturgiche sono presenti in parrocchia (gruppo liturgico, gruppo di lettori, cori, ministri straordinari della comunione, ministranti e chierichetti, sacristi)?</w:t>
      </w:r>
    </w:p>
    <w:p w14:paraId="2C1E09BC" w14:textId="77777777" w:rsidR="007862CF" w:rsidRPr="007A3CC9" w:rsidRDefault="003A3615" w:rsidP="002F0A8C">
      <w:pPr>
        <w:pStyle w:val="Paragrafoelenco"/>
        <w:keepNext/>
        <w:numPr>
          <w:ilvl w:val="0"/>
          <w:numId w:val="15"/>
        </w:numPr>
        <w:ind w:left="284" w:hanging="284"/>
        <w:rPr>
          <w:i/>
        </w:rPr>
      </w:pPr>
      <w:r w:rsidRPr="007862CF">
        <w:t>Il gruppo liturgico ha a cuore la vita liturgica ordinaria della parrocchia? Coordina i vari sog</w:t>
      </w:r>
      <w:r w:rsidRPr="007862CF">
        <w:softHyphen/>
        <w:t>getti e ci sono momenti di incontro?</w:t>
      </w:r>
    </w:p>
    <w:p w14:paraId="6680B17A" w14:textId="444ED83E" w:rsidR="007862CF" w:rsidRPr="007A3CC9" w:rsidRDefault="001B71F7" w:rsidP="002F0A8C">
      <w:pPr>
        <w:pStyle w:val="Paragrafoelenco"/>
        <w:keepNext/>
        <w:numPr>
          <w:ilvl w:val="0"/>
          <w:numId w:val="15"/>
        </w:numPr>
        <w:ind w:left="284" w:hanging="284"/>
        <w:rPr>
          <w:i/>
        </w:rPr>
      </w:pPr>
      <w:r w:rsidRPr="007862CF">
        <w:t xml:space="preserve">Riguardo </w:t>
      </w:r>
      <w:r w:rsidR="003A3615" w:rsidRPr="007862CF">
        <w:t>alla celebrazione dei Sacramenti</w:t>
      </w:r>
      <w:r w:rsidRPr="007862CF">
        <w:t>, è possibile dare qualche indicazioni sui numeri, sui gruppi, sulle modalità e sul percorso della Iniziazione Cristiana</w:t>
      </w:r>
      <w:r w:rsidR="00DF6CF6">
        <w:t xml:space="preserve"> (IC)</w:t>
      </w:r>
      <w:r w:rsidR="003A3615" w:rsidRPr="007862CF">
        <w:t>?</w:t>
      </w:r>
    </w:p>
    <w:p w14:paraId="58134FBB" w14:textId="77777777" w:rsidR="007862CF" w:rsidRPr="007A3CC9" w:rsidRDefault="001B71F7" w:rsidP="002F0A8C">
      <w:pPr>
        <w:pStyle w:val="Paragrafoelenco"/>
        <w:keepNext/>
        <w:numPr>
          <w:ilvl w:val="0"/>
          <w:numId w:val="15"/>
        </w:numPr>
        <w:ind w:left="284" w:hanging="284"/>
        <w:rPr>
          <w:i/>
        </w:rPr>
      </w:pPr>
      <w:r w:rsidRPr="007862CF">
        <w:t>E riguardo a</w:t>
      </w:r>
      <w:r w:rsidR="003A3615" w:rsidRPr="007862CF">
        <w:t>lla celebrazione delle esequie</w:t>
      </w:r>
      <w:r w:rsidRPr="007862CF">
        <w:t xml:space="preserve"> o di altri sacramentali</w:t>
      </w:r>
      <w:r w:rsidR="003A3615" w:rsidRPr="007862CF">
        <w:t>?</w:t>
      </w:r>
    </w:p>
    <w:p w14:paraId="67F1F58D" w14:textId="313DFDCC" w:rsidR="007862CF" w:rsidRPr="007A3CC9" w:rsidRDefault="003A3615" w:rsidP="002F0A8C">
      <w:pPr>
        <w:pStyle w:val="Paragrafoelenco"/>
        <w:keepNext/>
        <w:numPr>
          <w:ilvl w:val="0"/>
          <w:numId w:val="15"/>
        </w:numPr>
        <w:ind w:left="284" w:hanging="284"/>
        <w:rPr>
          <w:i/>
        </w:rPr>
      </w:pPr>
      <w:r w:rsidRPr="007862CF">
        <w:t>Nel territorio parrocchiale esistono luoghi celebrativi di particolare interesse?</w:t>
      </w:r>
    </w:p>
    <w:p w14:paraId="6AF206CB" w14:textId="312F8A16" w:rsidR="006D3C78" w:rsidRPr="00910EE0" w:rsidRDefault="0067726C" w:rsidP="006F64E6">
      <w:pPr>
        <w:jc w:val="center"/>
        <w:rPr>
          <w:i/>
          <w:sz w:val="22"/>
          <w:szCs w:val="22"/>
        </w:rPr>
      </w:pPr>
      <w:r w:rsidRPr="00910EE0">
        <w:rPr>
          <w:i/>
          <w:sz w:val="22"/>
          <w:szCs w:val="22"/>
        </w:rPr>
        <w:t>(Si indichino cognome, nome, indirizzo, te</w:t>
      </w:r>
      <w:r w:rsidR="00893A17">
        <w:rPr>
          <w:i/>
          <w:sz w:val="22"/>
          <w:szCs w:val="22"/>
        </w:rPr>
        <w:t>lefono, e-mail dei responsabili</w:t>
      </w:r>
      <w:r w:rsidRPr="00910EE0">
        <w:rPr>
          <w:i/>
          <w:sz w:val="22"/>
          <w:szCs w:val="22"/>
        </w:rPr>
        <w:t>)</w:t>
      </w:r>
    </w:p>
    <w:p w14:paraId="436BED11" w14:textId="77777777" w:rsidR="004F0808" w:rsidRPr="004F0808" w:rsidRDefault="004F0808" w:rsidP="007862CF">
      <w:pPr>
        <w:pStyle w:val="Titolo2"/>
        <w:rPr>
          <w:sz w:val="20"/>
          <w:szCs w:val="20"/>
        </w:rPr>
      </w:pPr>
      <w:bookmarkStart w:id="37" w:name="_Toc515098215"/>
    </w:p>
    <w:p w14:paraId="09A76F8C" w14:textId="3B2744B7" w:rsidR="006D3C78" w:rsidRDefault="00FD5BBC" w:rsidP="007862CF">
      <w:pPr>
        <w:pStyle w:val="Titolo2"/>
      </w:pPr>
      <w:bookmarkStart w:id="38" w:name="_Toc516733417"/>
      <w:r>
        <w:t>A</w:t>
      </w:r>
      <w:r w:rsidR="003A3615" w:rsidRPr="00FD5BBC">
        <w:t xml:space="preserve">nnuncio e </w:t>
      </w:r>
      <w:r w:rsidR="00D44AB2" w:rsidRPr="00FD5BBC">
        <w:t>c</w:t>
      </w:r>
      <w:r w:rsidR="003A3615" w:rsidRPr="00FD5BBC">
        <w:t>atechesi</w:t>
      </w:r>
      <w:bookmarkEnd w:id="37"/>
      <w:bookmarkEnd w:id="38"/>
    </w:p>
    <w:p w14:paraId="7B928F61" w14:textId="7984141A" w:rsidR="006D3C78" w:rsidRPr="007862CF" w:rsidRDefault="0067726C" w:rsidP="006F64E6">
      <w:pPr>
        <w:pStyle w:val="Normalesenzarientro"/>
        <w:rPr>
          <w:b/>
          <w:bCs/>
          <w:i/>
          <w:smallCaps/>
        </w:rPr>
      </w:pPr>
      <w:r w:rsidRPr="007862CF">
        <w:t>L’a</w:t>
      </w:r>
      <w:r w:rsidR="003A3615" w:rsidRPr="007862CF">
        <w:t xml:space="preserve">nnuncio e la </w:t>
      </w:r>
      <w:r w:rsidRPr="007862CF">
        <w:t>c</w:t>
      </w:r>
      <w:r w:rsidR="003A3615" w:rsidRPr="007862CF">
        <w:t>atechesi esprimono la dimensione educativa della C</w:t>
      </w:r>
      <w:r w:rsidRPr="007862CF">
        <w:t>hiesa. In quest’ambito collabo</w:t>
      </w:r>
      <w:r w:rsidR="003A3615" w:rsidRPr="007862CF">
        <w:t>rano coloro che si prodigano per la formazione della comunità cristiana attraverso il Primo annuncio, il Catecumenato, l’</w:t>
      </w:r>
      <w:r w:rsidRPr="007862CF">
        <w:t>Iniziazione Cristiana, la c</w:t>
      </w:r>
      <w:r w:rsidR="003A3615" w:rsidRPr="007862CF">
        <w:t>ate</w:t>
      </w:r>
      <w:r w:rsidRPr="007862CF">
        <w:t>chesi, i Centri di ascolto, le M</w:t>
      </w:r>
      <w:r w:rsidR="003A3615" w:rsidRPr="007862CF">
        <w:t>issioni al popolo.</w:t>
      </w:r>
    </w:p>
    <w:p w14:paraId="7C520D12" w14:textId="77777777" w:rsidR="007862CF" w:rsidRPr="007A3CC9" w:rsidRDefault="003A3615" w:rsidP="006F64E6">
      <w:pPr>
        <w:pStyle w:val="Paragrafoelenco"/>
        <w:numPr>
          <w:ilvl w:val="0"/>
          <w:numId w:val="16"/>
        </w:numPr>
        <w:ind w:left="284" w:hanging="284"/>
        <w:rPr>
          <w:i/>
        </w:rPr>
      </w:pPr>
      <w:r w:rsidRPr="007862CF">
        <w:lastRenderedPageBreak/>
        <w:t xml:space="preserve">Quali operatori </w:t>
      </w:r>
      <w:r w:rsidRPr="007F090D">
        <w:t xml:space="preserve">sono presenti in parrocchia tra quelli </w:t>
      </w:r>
      <w:r w:rsidR="001B71F7" w:rsidRPr="007F090D">
        <w:t xml:space="preserve">ora indicati: catechisti dei bambini dell’IC, </w:t>
      </w:r>
      <w:r w:rsidRPr="007F090D">
        <w:t>cate</w:t>
      </w:r>
      <w:r w:rsidR="001B71F7" w:rsidRPr="007F090D">
        <w:t xml:space="preserve">chisti del modello tradizionale, </w:t>
      </w:r>
      <w:r w:rsidRPr="007F090D">
        <w:t>acco</w:t>
      </w:r>
      <w:r w:rsidR="001B71F7" w:rsidRPr="007F090D">
        <w:t xml:space="preserve">mpagnatori degli adulti dell’IC, </w:t>
      </w:r>
      <w:r w:rsidRPr="007F090D">
        <w:t>catechisti per gruppi</w:t>
      </w:r>
      <w:r w:rsidR="001B71F7" w:rsidRPr="007F090D">
        <w:t xml:space="preserve"> adulti, </w:t>
      </w:r>
      <w:r w:rsidRPr="007F090D">
        <w:t>catechisti per</w:t>
      </w:r>
      <w:r w:rsidR="001B71F7" w:rsidRPr="007F090D">
        <w:t xml:space="preserve"> gruppi di ascolto della Parola, </w:t>
      </w:r>
      <w:r w:rsidRPr="007F090D">
        <w:t>équipe battesima</w:t>
      </w:r>
      <w:r w:rsidR="001B71F7" w:rsidRPr="007F090D">
        <w:t xml:space="preserve">li ed équipe del post battesimo, </w:t>
      </w:r>
      <w:r w:rsidRPr="007F090D">
        <w:t>p</w:t>
      </w:r>
      <w:r w:rsidR="001B71F7" w:rsidRPr="007F090D">
        <w:t xml:space="preserve">adrini e garanti dei catecumeni, </w:t>
      </w:r>
      <w:r w:rsidRPr="007F090D">
        <w:t xml:space="preserve">accompagnatori </w:t>
      </w:r>
      <w:r w:rsidR="00C25205" w:rsidRPr="007F090D">
        <w:t xml:space="preserve">dei </w:t>
      </w:r>
      <w:r w:rsidR="001B71F7" w:rsidRPr="007F090D">
        <w:t xml:space="preserve">“fidanzati”, </w:t>
      </w:r>
      <w:r w:rsidRPr="007F090D">
        <w:t xml:space="preserve">accompagnatori </w:t>
      </w:r>
      <w:r w:rsidR="00C25205" w:rsidRPr="007F090D">
        <w:t xml:space="preserve">dei </w:t>
      </w:r>
      <w:r w:rsidR="001B71F7" w:rsidRPr="007F090D">
        <w:t xml:space="preserve">gruppi coppie, </w:t>
      </w:r>
      <w:r w:rsidR="00D51DBD" w:rsidRPr="007F090D">
        <w:t>animatori vocazionali?</w:t>
      </w:r>
    </w:p>
    <w:p w14:paraId="45508A86" w14:textId="57724D42" w:rsidR="007862CF" w:rsidRPr="007A3CC9" w:rsidRDefault="003A3615" w:rsidP="006F64E6">
      <w:pPr>
        <w:pStyle w:val="Paragrafoelenco"/>
        <w:numPr>
          <w:ilvl w:val="0"/>
          <w:numId w:val="16"/>
        </w:numPr>
        <w:ind w:left="284" w:hanging="284"/>
        <w:rPr>
          <w:i/>
        </w:rPr>
      </w:pPr>
      <w:r w:rsidRPr="007F090D">
        <w:t xml:space="preserve">La parrocchia ha vissuto in questi anni il nuovo percorso </w:t>
      </w:r>
      <w:r w:rsidR="00C25205" w:rsidRPr="007F090D">
        <w:t>d</w:t>
      </w:r>
      <w:r w:rsidR="009A5E9F">
        <w:t>i</w:t>
      </w:r>
      <w:r w:rsidR="00D51DBD" w:rsidRPr="007F090D">
        <w:t xml:space="preserve"> IC</w:t>
      </w:r>
      <w:r w:rsidRPr="007F090D">
        <w:t>? Quali elementi ed esperienze sono particolarmente importanti e</w:t>
      </w:r>
      <w:r w:rsidR="00D51DBD" w:rsidRPr="007F090D">
        <w:t xml:space="preserve"> significative nel cammino d</w:t>
      </w:r>
      <w:r w:rsidR="009A5E9F">
        <w:t>i</w:t>
      </w:r>
      <w:r w:rsidR="00D51DBD" w:rsidRPr="007F090D">
        <w:t xml:space="preserve"> </w:t>
      </w:r>
      <w:r w:rsidRPr="007F090D">
        <w:t>IC? Sono presenti particolari criticità? Ci sono suggerimenti da tenere presenti?</w:t>
      </w:r>
    </w:p>
    <w:p w14:paraId="2EEAE608" w14:textId="0003077B" w:rsidR="007862CF" w:rsidRPr="007A3CC9" w:rsidRDefault="003A3615" w:rsidP="006F64E6">
      <w:pPr>
        <w:pStyle w:val="Paragrafoelenco"/>
        <w:numPr>
          <w:ilvl w:val="0"/>
          <w:numId w:val="16"/>
        </w:numPr>
        <w:ind w:left="284" w:hanging="284"/>
        <w:rPr>
          <w:i/>
        </w:rPr>
      </w:pPr>
      <w:r w:rsidRPr="007F090D">
        <w:t xml:space="preserve">Il cammino di </w:t>
      </w:r>
      <w:r w:rsidR="00C25205" w:rsidRPr="007F090D">
        <w:t>IC</w:t>
      </w:r>
      <w:r w:rsidRPr="007F090D">
        <w:t xml:space="preserve"> ha coinvolto la comunità parrocchiale anche negli altri ambiti pastor</w:t>
      </w:r>
      <w:r w:rsidR="00893A17">
        <w:t>ali (liturgia e carità in primo luogo</w:t>
      </w:r>
      <w:r w:rsidRPr="007F090D">
        <w:t>) e negli Organismi di comunione?</w:t>
      </w:r>
    </w:p>
    <w:p w14:paraId="48D8A976" w14:textId="77777777" w:rsidR="007862CF" w:rsidRPr="007A3CC9" w:rsidRDefault="003A3615" w:rsidP="006F64E6">
      <w:pPr>
        <w:pStyle w:val="Paragrafoelenco"/>
        <w:numPr>
          <w:ilvl w:val="0"/>
          <w:numId w:val="16"/>
        </w:numPr>
        <w:ind w:left="284" w:hanging="284"/>
        <w:rPr>
          <w:i/>
        </w:rPr>
      </w:pPr>
      <w:r w:rsidRPr="007F090D">
        <w:t>Esistono degli itinerari legati alla conoscenza e all’appr</w:t>
      </w:r>
      <w:r w:rsidR="00D51DBD" w:rsidRPr="007F090D">
        <w:t>ofondimento della Parola di Dio</w:t>
      </w:r>
      <w:r w:rsidRPr="007F090D">
        <w:t xml:space="preserve"> (Lectio, percorsi biblici, cammini particolari)</w:t>
      </w:r>
      <w:r w:rsidR="00D51DBD" w:rsidRPr="007F090D">
        <w:t>?</w:t>
      </w:r>
    </w:p>
    <w:p w14:paraId="0ED941FB" w14:textId="1A416266" w:rsidR="007862CF" w:rsidRPr="007A3CC9" w:rsidRDefault="003A3615" w:rsidP="006F64E6">
      <w:pPr>
        <w:pStyle w:val="Paragrafoelenco"/>
        <w:numPr>
          <w:ilvl w:val="0"/>
          <w:numId w:val="16"/>
        </w:numPr>
        <w:ind w:left="284" w:hanging="284"/>
        <w:rPr>
          <w:i/>
        </w:rPr>
      </w:pPr>
      <w:r w:rsidRPr="007F090D">
        <w:t xml:space="preserve">Ci sono attenzioni vocazionali o </w:t>
      </w:r>
      <w:r w:rsidR="009A5E9F">
        <w:t>approfondimenti sul</w:t>
      </w:r>
      <w:r w:rsidRPr="007F090D">
        <w:t xml:space="preserve"> discernimento vocazionale?</w:t>
      </w:r>
    </w:p>
    <w:p w14:paraId="76DFF85C" w14:textId="3FC4FC7F" w:rsidR="006D3C78" w:rsidRPr="007A3CC9" w:rsidRDefault="003A3615" w:rsidP="002F0A8C">
      <w:pPr>
        <w:pStyle w:val="Paragrafoelenco"/>
        <w:numPr>
          <w:ilvl w:val="0"/>
          <w:numId w:val="16"/>
        </w:numPr>
        <w:ind w:left="284" w:hanging="284"/>
        <w:rPr>
          <w:i/>
        </w:rPr>
      </w:pPr>
      <w:r w:rsidRPr="007F090D">
        <w:t xml:space="preserve">Ci sono esperienze di approfondimento </w:t>
      </w:r>
      <w:r w:rsidR="00C25205" w:rsidRPr="007F090D">
        <w:t xml:space="preserve">della </w:t>
      </w:r>
      <w:r w:rsidRPr="007F090D">
        <w:t>fede di altre confessioni</w:t>
      </w:r>
      <w:r w:rsidRPr="007862CF">
        <w:t xml:space="preserve"> cristiane o di altre religioni?</w:t>
      </w:r>
    </w:p>
    <w:p w14:paraId="26C9DBBD" w14:textId="77777777" w:rsidR="006D3C78" w:rsidRPr="00910EE0" w:rsidRDefault="00C25205" w:rsidP="006F64E6">
      <w:pPr>
        <w:jc w:val="center"/>
        <w:rPr>
          <w:i/>
          <w:sz w:val="22"/>
          <w:szCs w:val="22"/>
        </w:rPr>
      </w:pPr>
      <w:r w:rsidRPr="00910EE0">
        <w:rPr>
          <w:i/>
          <w:sz w:val="22"/>
          <w:szCs w:val="22"/>
        </w:rPr>
        <w:t>(Si indichino cognome, nome, indirizzo, telefono, e-mail dei responsabili)</w:t>
      </w:r>
    </w:p>
    <w:p w14:paraId="19526AC4" w14:textId="77777777" w:rsidR="004F0808" w:rsidRPr="004F0808" w:rsidRDefault="004F0808" w:rsidP="002F0A8C">
      <w:pPr>
        <w:pStyle w:val="Titolo2"/>
        <w:keepLines/>
        <w:rPr>
          <w:sz w:val="20"/>
          <w:szCs w:val="20"/>
        </w:rPr>
      </w:pPr>
      <w:bookmarkStart w:id="39" w:name="_Toc515098216"/>
    </w:p>
    <w:p w14:paraId="56BDEC3D" w14:textId="77777777" w:rsidR="006D3C78" w:rsidRDefault="00FD5BBC" w:rsidP="002F0A8C">
      <w:pPr>
        <w:pStyle w:val="Titolo2"/>
        <w:keepLines/>
      </w:pPr>
      <w:bookmarkStart w:id="40" w:name="_Toc516733418"/>
      <w:r>
        <w:t>C</w:t>
      </w:r>
      <w:r w:rsidR="003A3615" w:rsidRPr="00FD5BBC">
        <w:t>arità e servizio</w:t>
      </w:r>
      <w:bookmarkEnd w:id="39"/>
      <w:bookmarkEnd w:id="40"/>
    </w:p>
    <w:p w14:paraId="3375D1EB" w14:textId="671D09A3" w:rsidR="007862CF" w:rsidRDefault="009A5E9F" w:rsidP="002F0A8C">
      <w:pPr>
        <w:pStyle w:val="Normalesenzarientro"/>
        <w:keepNext/>
      </w:pPr>
      <w:r>
        <w:t>L</w:t>
      </w:r>
      <w:r w:rsidR="003A3615" w:rsidRPr="007862CF">
        <w:t>a dimensione caritativa e fraterna della vita cristiana</w:t>
      </w:r>
      <w:r>
        <w:t xml:space="preserve"> c</w:t>
      </w:r>
      <w:r w:rsidR="003A3615" w:rsidRPr="007862CF">
        <w:t>omprende tutte le forme con le quali la comunità si prende cura delle persone che vivono nel disagio e nella povertà.</w:t>
      </w:r>
    </w:p>
    <w:p w14:paraId="42373AA7" w14:textId="77777777" w:rsidR="00374A53" w:rsidRPr="00374A53" w:rsidRDefault="00374A53" w:rsidP="002F0A8C">
      <w:pPr>
        <w:pStyle w:val="Normalesenzarientro"/>
        <w:keepNext/>
        <w:rPr>
          <w:sz w:val="20"/>
          <w:szCs w:val="20"/>
        </w:rPr>
      </w:pPr>
    </w:p>
    <w:p w14:paraId="1AD29105" w14:textId="67B2C0D8" w:rsidR="007862CF" w:rsidRPr="007A3CC9" w:rsidRDefault="00C25205" w:rsidP="002F0A8C">
      <w:pPr>
        <w:pStyle w:val="Paragrafoelenco"/>
        <w:keepNext/>
        <w:ind w:left="284" w:hanging="284"/>
        <w:rPr>
          <w:i/>
        </w:rPr>
      </w:pPr>
      <w:r w:rsidRPr="007862CF">
        <w:t xml:space="preserve">Quali realtà </w:t>
      </w:r>
      <w:r w:rsidR="003A3615" w:rsidRPr="007862CF">
        <w:t>sono presenti in parrocchia</w:t>
      </w:r>
      <w:r w:rsidRPr="007862CF">
        <w:t xml:space="preserve"> tra quelle che si propongono come scopo la carità e il servizio (Caritas, </w:t>
      </w:r>
      <w:r w:rsidR="009A5E9F" w:rsidRPr="007862CF">
        <w:t>Centri di ascolto Caritas</w:t>
      </w:r>
      <w:r w:rsidR="009A5E9F">
        <w:t xml:space="preserve">, </w:t>
      </w:r>
      <w:r w:rsidRPr="007862CF">
        <w:t>San Vincenzo, Centri di Aiuto alla vita, gruppi caritativi, gruppi di solidarietà e di cooperazione, Migrantes ...)</w:t>
      </w:r>
      <w:r w:rsidR="003A3615" w:rsidRPr="007862CF">
        <w:t>?</w:t>
      </w:r>
    </w:p>
    <w:p w14:paraId="52714A38" w14:textId="77777777" w:rsidR="007862CF" w:rsidRPr="007A3CC9" w:rsidRDefault="00C25205" w:rsidP="002F0A8C">
      <w:pPr>
        <w:pStyle w:val="Paragrafoelenco"/>
        <w:keepNext/>
        <w:ind w:left="284" w:hanging="284"/>
        <w:rPr>
          <w:i/>
        </w:rPr>
      </w:pPr>
      <w:r w:rsidRPr="007862CF">
        <w:t>Se esiste la Caritas parrocchiale, q</w:t>
      </w:r>
      <w:r w:rsidR="003A3615" w:rsidRPr="007862CF">
        <w:t>ual è il suo impegno nell’educazione pedagogica alla carità?</w:t>
      </w:r>
      <w:r w:rsidRPr="007862CF">
        <w:t xml:space="preserve"> </w:t>
      </w:r>
      <w:r w:rsidR="003A3615" w:rsidRPr="007862CF">
        <w:t>Quali sono gli aspetti di promozione umana più seguiti?</w:t>
      </w:r>
    </w:p>
    <w:p w14:paraId="57F5B0FE" w14:textId="77777777" w:rsidR="007862CF" w:rsidRPr="007A3CC9" w:rsidRDefault="003A3615" w:rsidP="002F0A8C">
      <w:pPr>
        <w:pStyle w:val="Paragrafoelenco"/>
        <w:keepNext/>
        <w:ind w:left="284" w:hanging="284"/>
        <w:rPr>
          <w:i/>
        </w:rPr>
      </w:pPr>
      <w:r w:rsidRPr="007862CF">
        <w:t xml:space="preserve">Quali </w:t>
      </w:r>
      <w:r w:rsidR="00C25205" w:rsidRPr="007862CF">
        <w:t xml:space="preserve">sono i </w:t>
      </w:r>
      <w:r w:rsidRPr="007862CF">
        <w:t xml:space="preserve">punti di forza e </w:t>
      </w:r>
      <w:r w:rsidR="00C25205" w:rsidRPr="007862CF">
        <w:t xml:space="preserve">di </w:t>
      </w:r>
      <w:r w:rsidRPr="007862CF">
        <w:t xml:space="preserve">criticità presenti </w:t>
      </w:r>
      <w:r w:rsidR="00C25205" w:rsidRPr="007862CF">
        <w:t>nell’ambito della carità? Vi sono esperienze significative o suggerimenti da tenere presenti</w:t>
      </w:r>
      <w:r w:rsidRPr="007862CF">
        <w:t>?</w:t>
      </w:r>
    </w:p>
    <w:p w14:paraId="3706BEB4" w14:textId="77777777" w:rsidR="007862CF" w:rsidRPr="007A3CC9" w:rsidRDefault="003A3615" w:rsidP="002F0A8C">
      <w:pPr>
        <w:pStyle w:val="Paragrafoelenco"/>
        <w:keepNext/>
        <w:ind w:left="284" w:hanging="284"/>
        <w:rPr>
          <w:i/>
        </w:rPr>
      </w:pPr>
      <w:r w:rsidRPr="007862CF">
        <w:t>Esiste un coordinamento</w:t>
      </w:r>
      <w:r w:rsidR="000F27F5" w:rsidRPr="007862CF">
        <w:t>, anche minimale, tra quanti si occupano della carità o tra i responsabili?</w:t>
      </w:r>
    </w:p>
    <w:p w14:paraId="34BCDE63" w14:textId="77777777" w:rsidR="007862CF" w:rsidRPr="007A3CC9" w:rsidRDefault="000F27F5" w:rsidP="002F0A8C">
      <w:pPr>
        <w:pStyle w:val="Paragrafoelenco"/>
        <w:keepNext/>
        <w:ind w:left="284" w:hanging="284"/>
        <w:rPr>
          <w:i/>
        </w:rPr>
      </w:pPr>
      <w:r w:rsidRPr="007862CF">
        <w:t>Esiste un</w:t>
      </w:r>
      <w:r w:rsidR="003A3615" w:rsidRPr="007862CF">
        <w:t xml:space="preserve"> collegamento con i Servizi Sociali del territorio e con altre realtà di impegno e solidarietà?</w:t>
      </w:r>
    </w:p>
    <w:p w14:paraId="26650E31" w14:textId="4CAC5AAC" w:rsidR="006D3C78" w:rsidRPr="007A3CC9" w:rsidRDefault="000F27F5" w:rsidP="002F0A8C">
      <w:pPr>
        <w:pStyle w:val="Paragrafoelenco"/>
        <w:keepNext/>
        <w:ind w:left="284" w:hanging="284"/>
        <w:rPr>
          <w:i/>
        </w:rPr>
      </w:pPr>
      <w:r w:rsidRPr="007862CF">
        <w:t xml:space="preserve">Quanti si occupano della carità e del servizio </w:t>
      </w:r>
      <w:r w:rsidR="003A3615" w:rsidRPr="007862CF">
        <w:t>partecipano a proposte formative par</w:t>
      </w:r>
      <w:r w:rsidR="003A3615" w:rsidRPr="007862CF">
        <w:softHyphen/>
        <w:t>rocchiali, vicariali e diocesane?</w:t>
      </w:r>
    </w:p>
    <w:p w14:paraId="6C0A193F" w14:textId="39AB4DD0" w:rsidR="006D3C78" w:rsidRPr="00910EE0" w:rsidRDefault="000F27F5" w:rsidP="002F0A8C">
      <w:pPr>
        <w:jc w:val="center"/>
        <w:rPr>
          <w:i/>
          <w:sz w:val="22"/>
          <w:szCs w:val="22"/>
        </w:rPr>
      </w:pPr>
      <w:r w:rsidRPr="00910EE0">
        <w:rPr>
          <w:i/>
          <w:sz w:val="22"/>
          <w:szCs w:val="22"/>
        </w:rPr>
        <w:t>(Si indichino cognome, nome, indirizzo, telefono, e-mail dei responsabili)</w:t>
      </w:r>
    </w:p>
    <w:p w14:paraId="5BB27F08" w14:textId="77777777" w:rsidR="006D3C78" w:rsidRDefault="00FD5BBC" w:rsidP="002F0A8C">
      <w:pPr>
        <w:pStyle w:val="Titolo2"/>
      </w:pPr>
      <w:bookmarkStart w:id="41" w:name="bookmark9"/>
      <w:bookmarkStart w:id="42" w:name="_Toc515098217"/>
      <w:bookmarkStart w:id="43" w:name="_Toc516733419"/>
      <w:r>
        <w:lastRenderedPageBreak/>
        <w:t>A</w:t>
      </w:r>
      <w:r w:rsidR="003A3615" w:rsidRPr="00FD5BBC">
        <w:t>ggregazioni laicali educative e formative</w:t>
      </w:r>
      <w:bookmarkEnd w:id="41"/>
      <w:bookmarkEnd w:id="42"/>
      <w:bookmarkEnd w:id="43"/>
    </w:p>
    <w:p w14:paraId="0C452BF3" w14:textId="77777777" w:rsidR="006D3C78" w:rsidRDefault="0076452F" w:rsidP="002F0A8C">
      <w:pPr>
        <w:keepNext/>
      </w:pPr>
      <w:r w:rsidRPr="00433D0F">
        <w:rPr>
          <w:rStyle w:val="Titolo4Carattere"/>
          <w:rFonts w:eastAsia="Arial Unicode MS"/>
        </w:rPr>
        <w:t>A proposito dell’</w:t>
      </w:r>
      <w:r w:rsidR="003A3615" w:rsidRPr="00433D0F">
        <w:rPr>
          <w:rStyle w:val="Titolo4Carattere"/>
          <w:rFonts w:eastAsia="Arial Unicode MS"/>
        </w:rPr>
        <w:t>Azione Cattolica</w:t>
      </w:r>
      <w:r w:rsidRPr="00433D0F">
        <w:rPr>
          <w:rStyle w:val="Titolo4Carattere"/>
          <w:rFonts w:eastAsia="Arial Unicode MS"/>
        </w:rPr>
        <w:t xml:space="preserve">: </w:t>
      </w:r>
      <w:r w:rsidR="006D3C78" w:rsidRPr="00433D0F">
        <w:rPr>
          <w:rStyle w:val="Titolo4Carattere"/>
          <w:rFonts w:eastAsia="Arial Unicode MS"/>
        </w:rPr>
        <w:br/>
      </w:r>
      <w:r w:rsidRPr="003E093F">
        <w:t>è possibile indicare i settori presenti in parrocchia, il numero degli educatori, la loro formazione, la collaborazione con il CPP ed eventuali altri gruppi, le esperienze significative, i punti di forza e le criticità?</w:t>
      </w:r>
    </w:p>
    <w:p w14:paraId="117945F7" w14:textId="77777777" w:rsidR="006D3C78" w:rsidRPr="003E093F" w:rsidRDefault="0076452F" w:rsidP="002F0A8C">
      <w:pPr>
        <w:keepNext/>
        <w:rPr>
          <w:i/>
        </w:rPr>
      </w:pPr>
      <w:bookmarkStart w:id="44" w:name="bookmark10"/>
      <w:r w:rsidRPr="00433D0F">
        <w:rPr>
          <w:rStyle w:val="Titolo4Carattere"/>
          <w:rFonts w:eastAsia="Arial Unicode MS"/>
        </w:rPr>
        <w:t>A proposito degli scout:</w:t>
      </w:r>
      <w:r w:rsidR="006D3C78" w:rsidRPr="00433D0F">
        <w:rPr>
          <w:rStyle w:val="Titolo4Carattere"/>
          <w:rFonts w:eastAsia="Arial Unicode MS"/>
        </w:rPr>
        <w:br/>
      </w:r>
      <w:bookmarkStart w:id="45" w:name="bookmark11"/>
      <w:bookmarkEnd w:id="44"/>
      <w:r w:rsidRPr="003E093F">
        <w:t>è possibile indicare i settori presenti in parrocchia, il numero degli educatori, la loro formazione, la collaborazione con il CPP ed eventuali altri gruppi, le esperienze significative, i punti di forza e le criticità?</w:t>
      </w:r>
    </w:p>
    <w:p w14:paraId="29843CA5" w14:textId="77777777" w:rsidR="006D3C78" w:rsidRDefault="0076452F" w:rsidP="002F0A8C">
      <w:pPr>
        <w:keepNext/>
      </w:pPr>
      <w:r w:rsidRPr="00433D0F">
        <w:rPr>
          <w:rStyle w:val="Titolo4Carattere"/>
          <w:rFonts w:eastAsia="Arial Unicode MS"/>
        </w:rPr>
        <w:t>A proposito del NOI Associazione e dei circoli ACLI e ANSPI:</w:t>
      </w:r>
      <w:r w:rsidR="006D3C78" w:rsidRPr="00433D0F">
        <w:rPr>
          <w:rStyle w:val="Titolo4Carattere"/>
          <w:rFonts w:eastAsia="Arial Unicode MS"/>
        </w:rPr>
        <w:br/>
      </w:r>
      <w:bookmarkEnd w:id="45"/>
      <w:r w:rsidRPr="003E093F">
        <w:t>sono presenti dei circoli in parrocchia? Quanti sono gli iscritti e i volontari? Esiste un Direttivo eletto? Quali sono le proposte più rilevanti del circolo e quali le criticità? Qual è il rapporto con il CPP e gli altri gruppi?</w:t>
      </w:r>
    </w:p>
    <w:p w14:paraId="2A11D31F" w14:textId="6F95138A" w:rsidR="006D3C78" w:rsidRPr="00570DCF" w:rsidRDefault="0076452F" w:rsidP="002F0A8C">
      <w:pPr>
        <w:keepNext/>
      </w:pPr>
      <w:bookmarkStart w:id="46" w:name="bookmark12"/>
      <w:r w:rsidRPr="00433D0F">
        <w:rPr>
          <w:rStyle w:val="Titolo4Carattere"/>
          <w:rFonts w:eastAsia="Arial Unicode MS"/>
        </w:rPr>
        <w:t xml:space="preserve">A proposito di altre </w:t>
      </w:r>
      <w:r w:rsidR="003A3615" w:rsidRPr="00433D0F">
        <w:rPr>
          <w:rStyle w:val="Titolo4Carattere"/>
          <w:rFonts w:eastAsia="Arial Unicode MS"/>
        </w:rPr>
        <w:t>Associazioni, Gruppi e Movimenti</w:t>
      </w:r>
      <w:bookmarkEnd w:id="46"/>
      <w:r w:rsidRPr="00433D0F">
        <w:rPr>
          <w:rStyle w:val="Titolo4Carattere"/>
          <w:rFonts w:eastAsia="Arial Unicode MS"/>
        </w:rPr>
        <w:t>:</w:t>
      </w:r>
      <w:r w:rsidR="006D3C78" w:rsidRPr="00433D0F">
        <w:rPr>
          <w:rStyle w:val="Titolo4Carattere"/>
          <w:rFonts w:eastAsia="Arial Unicode MS"/>
        </w:rPr>
        <w:br/>
      </w:r>
      <w:r w:rsidR="00433D0F">
        <w:t>c</w:t>
      </w:r>
      <w:r w:rsidRPr="00570DCF">
        <w:t>i sono esperienze significative? Ci sono punti di forza, criticità o suggerimenti da tenere presenti? Qual è la collaborazione con il CPP e gli altri gruppi?</w:t>
      </w:r>
    </w:p>
    <w:p w14:paraId="2F22ECDD" w14:textId="7144107A" w:rsidR="007862CF" w:rsidRPr="00910EE0" w:rsidRDefault="000F27F5" w:rsidP="00E31F4A">
      <w:pPr>
        <w:jc w:val="center"/>
        <w:rPr>
          <w:i/>
          <w:sz w:val="22"/>
          <w:szCs w:val="22"/>
        </w:rPr>
      </w:pPr>
      <w:r w:rsidRPr="00910EE0">
        <w:rPr>
          <w:i/>
          <w:sz w:val="22"/>
          <w:szCs w:val="22"/>
        </w:rPr>
        <w:t>(Si indichino cognome, nome, indirizzo, telefono, e-mail dei responsabili)</w:t>
      </w:r>
    </w:p>
    <w:p w14:paraId="451B8D8B" w14:textId="77777777" w:rsidR="00433D0F" w:rsidRPr="00433D0F" w:rsidRDefault="00433D0F" w:rsidP="002F0A8C">
      <w:pPr>
        <w:pStyle w:val="Titolo2"/>
        <w:keepLines/>
        <w:rPr>
          <w:sz w:val="20"/>
          <w:szCs w:val="20"/>
        </w:rPr>
      </w:pPr>
      <w:bookmarkStart w:id="47" w:name="_Toc515098218"/>
    </w:p>
    <w:p w14:paraId="0AE38531" w14:textId="28C8E4D2" w:rsidR="006D3C78" w:rsidRPr="003E093F" w:rsidRDefault="00477479" w:rsidP="002F0A8C">
      <w:pPr>
        <w:pStyle w:val="Titolo2"/>
        <w:keepLines/>
      </w:pPr>
      <w:bookmarkStart w:id="48" w:name="_Toc516733420"/>
      <w:r w:rsidRPr="003E093F">
        <w:t>P</w:t>
      </w:r>
      <w:r w:rsidR="00D44AB2" w:rsidRPr="003E093F">
        <w:t>astorale della f</w:t>
      </w:r>
      <w:r w:rsidR="003A3615" w:rsidRPr="003E093F">
        <w:t>amiglia</w:t>
      </w:r>
      <w:bookmarkEnd w:id="47"/>
      <w:bookmarkEnd w:id="48"/>
    </w:p>
    <w:p w14:paraId="2232B873" w14:textId="610E2C1B" w:rsidR="003E093F" w:rsidRPr="007A3CC9" w:rsidRDefault="00433D0F" w:rsidP="002F0A8C">
      <w:pPr>
        <w:pStyle w:val="Paragrafoelenco"/>
        <w:keepNext/>
        <w:numPr>
          <w:ilvl w:val="0"/>
          <w:numId w:val="18"/>
        </w:numPr>
        <w:ind w:left="284" w:hanging="284"/>
        <w:rPr>
          <w:i/>
        </w:rPr>
      </w:pPr>
      <w:r>
        <w:t xml:space="preserve">Pensando ai fidanzati, alle famiglie, alle persone </w:t>
      </w:r>
      <w:r w:rsidRPr="003E093F">
        <w:t>in stato di separazione e vedovanza</w:t>
      </w:r>
      <w:r w:rsidR="00DC1B58" w:rsidRPr="003E093F">
        <w:t>, q</w:t>
      </w:r>
      <w:r w:rsidR="003A3615" w:rsidRPr="003E093F">
        <w:t xml:space="preserve">uali </w:t>
      </w:r>
      <w:r w:rsidR="00DC1B58" w:rsidRPr="003E093F">
        <w:t xml:space="preserve">attenzioni </w:t>
      </w:r>
      <w:r>
        <w:t xml:space="preserve">e quale forma di vicinanza </w:t>
      </w:r>
      <w:r w:rsidR="003A3615" w:rsidRPr="003E093F">
        <w:t>sono presenti in parrocchia?</w:t>
      </w:r>
    </w:p>
    <w:p w14:paraId="44722350" w14:textId="0EDAD365" w:rsidR="003E093F" w:rsidRPr="007A3CC9" w:rsidRDefault="003A3615" w:rsidP="002F0A8C">
      <w:pPr>
        <w:pStyle w:val="Paragrafoelenco"/>
        <w:keepNext/>
        <w:numPr>
          <w:ilvl w:val="0"/>
          <w:numId w:val="18"/>
        </w:numPr>
        <w:ind w:left="284" w:hanging="284"/>
        <w:rPr>
          <w:i/>
        </w:rPr>
      </w:pPr>
      <w:r w:rsidRPr="003E093F">
        <w:t xml:space="preserve">Quali </w:t>
      </w:r>
      <w:r w:rsidR="00DC1B58" w:rsidRPr="003E093F">
        <w:t xml:space="preserve">sono le esperienze più significative, i </w:t>
      </w:r>
      <w:r w:rsidRPr="003E093F">
        <w:t xml:space="preserve">punti di forza e </w:t>
      </w:r>
      <w:r w:rsidR="00DC1B58" w:rsidRPr="003E093F">
        <w:t xml:space="preserve">le </w:t>
      </w:r>
      <w:r w:rsidRPr="003E093F">
        <w:t>criticità</w:t>
      </w:r>
      <w:r w:rsidR="00DC1B58" w:rsidRPr="003E093F">
        <w:t xml:space="preserve"> che </w:t>
      </w:r>
      <w:r w:rsidRPr="003E093F">
        <w:t>si notano in questo ambito</w:t>
      </w:r>
      <w:r w:rsidR="00DC1B58" w:rsidRPr="003E093F">
        <w:t xml:space="preserve"> pastorale</w:t>
      </w:r>
      <w:r w:rsidRPr="003E093F">
        <w:t>?</w:t>
      </w:r>
    </w:p>
    <w:p w14:paraId="3BC3FE32" w14:textId="77777777" w:rsidR="003E093F" w:rsidRPr="007A3CC9" w:rsidRDefault="003A3615" w:rsidP="002F0A8C">
      <w:pPr>
        <w:pStyle w:val="Paragrafoelenco"/>
        <w:keepNext/>
        <w:numPr>
          <w:ilvl w:val="0"/>
          <w:numId w:val="18"/>
        </w:numPr>
        <w:ind w:left="284" w:hanging="284"/>
        <w:rPr>
          <w:i/>
        </w:rPr>
      </w:pPr>
      <w:r w:rsidRPr="003E093F">
        <w:t xml:space="preserve">Ci sono </w:t>
      </w:r>
      <w:r w:rsidR="00DC1B58" w:rsidRPr="003E093F">
        <w:t xml:space="preserve">dei </w:t>
      </w:r>
      <w:r w:rsidRPr="003E093F">
        <w:t xml:space="preserve">suggerimenti da tenere </w:t>
      </w:r>
      <w:r w:rsidR="00DC1B58" w:rsidRPr="003E093F">
        <w:t>in considerazione</w:t>
      </w:r>
      <w:r w:rsidRPr="003E093F">
        <w:t>?</w:t>
      </w:r>
    </w:p>
    <w:p w14:paraId="6266824C" w14:textId="3CADA2D1" w:rsidR="003E093F" w:rsidRPr="007A3CC9" w:rsidRDefault="003A3615" w:rsidP="002F0A8C">
      <w:pPr>
        <w:pStyle w:val="Paragrafoelenco"/>
        <w:keepNext/>
        <w:numPr>
          <w:ilvl w:val="0"/>
          <w:numId w:val="18"/>
        </w:numPr>
        <w:ind w:left="284" w:hanging="284"/>
        <w:rPr>
          <w:i/>
        </w:rPr>
      </w:pPr>
      <w:r w:rsidRPr="003E093F">
        <w:t>Esistono in parrocchia percorsi di preparazione al matrimonio</w:t>
      </w:r>
      <w:r w:rsidR="00DC1B58" w:rsidRPr="003E093F">
        <w:t>, oppure per le coppie e</w:t>
      </w:r>
      <w:r w:rsidRPr="003E093F">
        <w:t xml:space="preserve"> </w:t>
      </w:r>
      <w:r w:rsidR="00DC1B58" w:rsidRPr="003E093F">
        <w:t>le</w:t>
      </w:r>
      <w:r w:rsidRPr="003E093F">
        <w:t xml:space="preserve"> famiglie, oltre a quelli collegati al percorso d</w:t>
      </w:r>
      <w:r w:rsidR="00433D0F">
        <w:t>i IC</w:t>
      </w:r>
      <w:r w:rsidRPr="003E093F">
        <w:t>?</w:t>
      </w:r>
    </w:p>
    <w:p w14:paraId="57138927" w14:textId="5E7B157A" w:rsidR="002F0A8C" w:rsidRDefault="00DC1B58" w:rsidP="002F0A8C">
      <w:pPr>
        <w:pStyle w:val="Paragrafoelenco"/>
        <w:keepNext/>
        <w:numPr>
          <w:ilvl w:val="0"/>
          <w:numId w:val="18"/>
        </w:numPr>
        <w:ind w:left="284" w:hanging="284"/>
      </w:pPr>
      <w:r w:rsidRPr="003E093F">
        <w:t>Sono tenute in considerazione le proposte diocesane e i cammini formativi zonali?</w:t>
      </w:r>
    </w:p>
    <w:p w14:paraId="041FAEC1" w14:textId="7D603277" w:rsidR="003E093F" w:rsidRPr="00910EE0" w:rsidRDefault="00DC1B58" w:rsidP="00E31F4A">
      <w:pPr>
        <w:pStyle w:val="Normalesenzarientro"/>
        <w:jc w:val="center"/>
        <w:rPr>
          <w:rFonts w:eastAsiaTheme="majorEastAsia" w:cstheme="majorBidi"/>
          <w:b/>
          <w:bCs/>
          <w:i/>
          <w:smallCaps/>
          <w:color w:val="CF0C6B"/>
          <w:sz w:val="22"/>
          <w:szCs w:val="22"/>
        </w:rPr>
      </w:pPr>
      <w:r w:rsidRPr="00910EE0">
        <w:rPr>
          <w:i/>
          <w:sz w:val="22"/>
          <w:szCs w:val="22"/>
        </w:rPr>
        <w:t>(Si indichino cognome, nome, indirizzo, telefono, e-mail dei responsabili)</w:t>
      </w:r>
    </w:p>
    <w:p w14:paraId="0E84F39A" w14:textId="6F1747BA" w:rsidR="006D3C78" w:rsidRDefault="00477479" w:rsidP="002F0A8C">
      <w:pPr>
        <w:pStyle w:val="Titolo2"/>
        <w:keepLines/>
        <w:spacing w:after="120"/>
      </w:pPr>
      <w:bookmarkStart w:id="49" w:name="_Toc515098219"/>
      <w:bookmarkStart w:id="50" w:name="_Toc516733421"/>
      <w:r>
        <w:lastRenderedPageBreak/>
        <w:t>P</w:t>
      </w:r>
      <w:r w:rsidR="00D44AB2" w:rsidRPr="00477479">
        <w:t>astorale della m</w:t>
      </w:r>
      <w:r w:rsidR="003A3615" w:rsidRPr="00477479">
        <w:t>issione</w:t>
      </w:r>
      <w:bookmarkEnd w:id="49"/>
      <w:bookmarkEnd w:id="50"/>
    </w:p>
    <w:p w14:paraId="701BBDB8" w14:textId="77777777" w:rsidR="003E093F" w:rsidRPr="00E31F4A" w:rsidRDefault="00DC1B58" w:rsidP="00433D0F">
      <w:pPr>
        <w:pStyle w:val="Paragrafoelenco"/>
        <w:keepNext/>
        <w:numPr>
          <w:ilvl w:val="0"/>
          <w:numId w:val="37"/>
        </w:numPr>
        <w:ind w:left="284" w:hanging="284"/>
        <w:rPr>
          <w:i/>
        </w:rPr>
      </w:pPr>
      <w:r w:rsidRPr="003E093F">
        <w:t>Ci sono realtà o</w:t>
      </w:r>
      <w:r w:rsidR="003A3615" w:rsidRPr="003E093F">
        <w:t xml:space="preserve"> gruppi missionari presenti in parrocchia?</w:t>
      </w:r>
    </w:p>
    <w:p w14:paraId="3EEDAC75" w14:textId="77777777" w:rsidR="003E093F" w:rsidRPr="007A3CC9" w:rsidRDefault="003A3615" w:rsidP="002F0A8C">
      <w:pPr>
        <w:pStyle w:val="Paragrafoelenco"/>
        <w:keepNext/>
        <w:ind w:left="284" w:hanging="284"/>
        <w:rPr>
          <w:i/>
        </w:rPr>
      </w:pPr>
      <w:r w:rsidRPr="003E093F">
        <w:t>In cosa s’impegna particolarmente il gruppo missionario?</w:t>
      </w:r>
    </w:p>
    <w:p w14:paraId="1CC45479" w14:textId="77777777" w:rsidR="003E093F" w:rsidRPr="007A3CC9" w:rsidRDefault="004023F8" w:rsidP="002F0A8C">
      <w:pPr>
        <w:pStyle w:val="Paragrafoelenco"/>
        <w:keepNext/>
        <w:ind w:left="284" w:hanging="284"/>
        <w:rPr>
          <w:i/>
        </w:rPr>
      </w:pPr>
      <w:r w:rsidRPr="003E093F">
        <w:t>Quali sono le esperienze più significative, i punti di forza e le criticità che si notano in questo ambito pastorale?</w:t>
      </w:r>
    </w:p>
    <w:p w14:paraId="2243C97B" w14:textId="77777777" w:rsidR="003E093F" w:rsidRPr="007A3CC9" w:rsidRDefault="003A3615" w:rsidP="002F0A8C">
      <w:pPr>
        <w:pStyle w:val="Paragrafoelenco"/>
        <w:keepNext/>
        <w:ind w:left="284" w:hanging="284"/>
        <w:rPr>
          <w:i/>
        </w:rPr>
      </w:pPr>
      <w:r w:rsidRPr="003E093F">
        <w:t xml:space="preserve">Ci sono </w:t>
      </w:r>
      <w:r w:rsidR="004023F8" w:rsidRPr="003E093F">
        <w:t xml:space="preserve">dei </w:t>
      </w:r>
      <w:r w:rsidRPr="003E093F">
        <w:t xml:space="preserve">suggerimenti da tenere </w:t>
      </w:r>
      <w:r w:rsidR="004023F8" w:rsidRPr="003E093F">
        <w:t>in considerazione</w:t>
      </w:r>
      <w:r w:rsidRPr="003E093F">
        <w:t>?</w:t>
      </w:r>
    </w:p>
    <w:p w14:paraId="5CF2EDC0" w14:textId="5F6EAE3D" w:rsidR="003E093F" w:rsidRPr="007A3CC9" w:rsidRDefault="003A3615" w:rsidP="002F0A8C">
      <w:pPr>
        <w:pStyle w:val="Paragrafoelenco"/>
        <w:keepNext/>
        <w:ind w:left="284" w:hanging="284"/>
        <w:rPr>
          <w:i/>
        </w:rPr>
      </w:pPr>
      <w:r w:rsidRPr="003E093F">
        <w:t xml:space="preserve">Esiste un coordinamento </w:t>
      </w:r>
      <w:r w:rsidR="004023F8" w:rsidRPr="003E093F">
        <w:t xml:space="preserve">tra </w:t>
      </w:r>
      <w:r w:rsidRPr="003E093F">
        <w:t>le proposte</w:t>
      </w:r>
      <w:r w:rsidR="004023F8" w:rsidRPr="003E093F">
        <w:t xml:space="preserve"> locali e quelle del Centro Missionario Diocesano</w:t>
      </w:r>
      <w:r w:rsidR="00D86691" w:rsidRPr="003E093F">
        <w:t xml:space="preserve"> e la partecipazione a momenti formativi</w:t>
      </w:r>
      <w:r w:rsidRPr="003E093F">
        <w:t>?</w:t>
      </w:r>
    </w:p>
    <w:p w14:paraId="3B369795" w14:textId="6D5BEE4C" w:rsidR="006D3C78" w:rsidRPr="00910EE0" w:rsidRDefault="004023F8" w:rsidP="002F0A8C">
      <w:pPr>
        <w:pStyle w:val="Normalesenzarientro"/>
        <w:jc w:val="center"/>
        <w:rPr>
          <w:i/>
          <w:sz w:val="22"/>
          <w:szCs w:val="22"/>
        </w:rPr>
      </w:pPr>
      <w:r w:rsidRPr="00910EE0">
        <w:rPr>
          <w:i/>
          <w:sz w:val="22"/>
          <w:szCs w:val="22"/>
        </w:rPr>
        <w:t>(Si indichino cognome, nome, indirizzo, telefono, e-mail dei responsabili)</w:t>
      </w:r>
    </w:p>
    <w:p w14:paraId="10B2FDE4" w14:textId="77777777" w:rsidR="00433D0F" w:rsidRPr="00433D0F" w:rsidRDefault="00433D0F" w:rsidP="002F0A8C">
      <w:pPr>
        <w:pStyle w:val="Titolo2"/>
        <w:keepLines/>
        <w:spacing w:after="120"/>
        <w:rPr>
          <w:sz w:val="20"/>
          <w:szCs w:val="20"/>
        </w:rPr>
      </w:pPr>
      <w:bookmarkStart w:id="51" w:name="_Toc515098220"/>
      <w:bookmarkStart w:id="52" w:name="_Toc515265548"/>
    </w:p>
    <w:p w14:paraId="21E83BD3" w14:textId="2B0D900F" w:rsidR="006D3C78" w:rsidRDefault="00477479" w:rsidP="002F0A8C">
      <w:pPr>
        <w:pStyle w:val="Titolo2"/>
        <w:keepLines/>
        <w:spacing w:after="120"/>
      </w:pPr>
      <w:bookmarkStart w:id="53" w:name="_Toc516733422"/>
      <w:r>
        <w:t>P</w:t>
      </w:r>
      <w:r w:rsidR="00D44AB2" w:rsidRPr="00477479">
        <w:t>astorale sociale, del l</w:t>
      </w:r>
      <w:r w:rsidR="003A3615" w:rsidRPr="00477479">
        <w:t>avoro e salvaguardia del creato</w:t>
      </w:r>
      <w:bookmarkEnd w:id="51"/>
      <w:bookmarkEnd w:id="52"/>
      <w:bookmarkEnd w:id="53"/>
    </w:p>
    <w:p w14:paraId="7AF4CA28" w14:textId="77777777" w:rsidR="003E093F" w:rsidRPr="00E31F4A" w:rsidRDefault="00D86691" w:rsidP="00433D0F">
      <w:pPr>
        <w:pStyle w:val="Paragrafoelenco"/>
        <w:keepNext/>
        <w:numPr>
          <w:ilvl w:val="0"/>
          <w:numId w:val="38"/>
        </w:numPr>
        <w:ind w:left="284" w:hanging="284"/>
        <w:rPr>
          <w:i/>
        </w:rPr>
      </w:pPr>
      <w:r w:rsidRPr="003E093F">
        <w:t>In parrocchia s</w:t>
      </w:r>
      <w:r w:rsidR="003A3615" w:rsidRPr="003E093F">
        <w:t>ono presenti delle realtà o delle figure che si occupano del</w:t>
      </w:r>
      <w:r w:rsidRPr="003E093F">
        <w:t xml:space="preserve"> sociale</w:t>
      </w:r>
      <w:r w:rsidR="003A3615" w:rsidRPr="003E093F">
        <w:t>?</w:t>
      </w:r>
    </w:p>
    <w:p w14:paraId="41B681C5" w14:textId="77777777" w:rsidR="003E093F" w:rsidRPr="007A3CC9" w:rsidRDefault="00D86691" w:rsidP="002F0A8C">
      <w:pPr>
        <w:pStyle w:val="Paragrafoelenco"/>
        <w:keepNext/>
        <w:ind w:left="284" w:hanging="284"/>
        <w:rPr>
          <w:i/>
        </w:rPr>
      </w:pPr>
      <w:r w:rsidRPr="003E093F">
        <w:t>Quali sono le esperienze più significative, i punti di forza e le criticità che si notano in questo ambito pastorale?</w:t>
      </w:r>
    </w:p>
    <w:p w14:paraId="2285393F" w14:textId="77777777" w:rsidR="003E093F" w:rsidRPr="007A3CC9" w:rsidRDefault="003A3615" w:rsidP="002F0A8C">
      <w:pPr>
        <w:pStyle w:val="Paragrafoelenco"/>
        <w:keepNext/>
        <w:ind w:left="284" w:hanging="284"/>
        <w:rPr>
          <w:i/>
        </w:rPr>
      </w:pPr>
      <w:r w:rsidRPr="003E093F">
        <w:t xml:space="preserve">Ci sono </w:t>
      </w:r>
      <w:r w:rsidR="00D86691" w:rsidRPr="003E093F">
        <w:t xml:space="preserve">dei </w:t>
      </w:r>
      <w:r w:rsidRPr="003E093F">
        <w:t xml:space="preserve">suggerimenti da tenere </w:t>
      </w:r>
      <w:r w:rsidR="00D86691" w:rsidRPr="003E093F">
        <w:t>in considerazione</w:t>
      </w:r>
      <w:r w:rsidRPr="003E093F">
        <w:t>?</w:t>
      </w:r>
    </w:p>
    <w:p w14:paraId="63D3A487" w14:textId="77777777" w:rsidR="003E093F" w:rsidRPr="007A3CC9" w:rsidRDefault="003A3615" w:rsidP="002F0A8C">
      <w:pPr>
        <w:pStyle w:val="Paragrafoelenco"/>
        <w:keepNext/>
        <w:ind w:left="284" w:hanging="284"/>
        <w:rPr>
          <w:i/>
        </w:rPr>
      </w:pPr>
      <w:r w:rsidRPr="003E093F">
        <w:t xml:space="preserve">Esiste </w:t>
      </w:r>
      <w:r w:rsidRPr="00582ADE">
        <w:t>un</w:t>
      </w:r>
      <w:r w:rsidRPr="003E093F">
        <w:t xml:space="preserve"> </w:t>
      </w:r>
      <w:r w:rsidR="00D86691" w:rsidRPr="003E093F">
        <w:t xml:space="preserve">eventuale </w:t>
      </w:r>
      <w:r w:rsidRPr="003E093F">
        <w:t>coord</w:t>
      </w:r>
      <w:r w:rsidR="00D86691" w:rsidRPr="003E093F">
        <w:t xml:space="preserve">inamento delle varie proposte? </w:t>
      </w:r>
    </w:p>
    <w:p w14:paraId="74C9D9D8" w14:textId="72CE9415" w:rsidR="003E093F" w:rsidRPr="007A3CC9" w:rsidRDefault="00D86691" w:rsidP="002F0A8C">
      <w:pPr>
        <w:pStyle w:val="Paragrafoelenco"/>
        <w:keepNext/>
        <w:ind w:left="284" w:hanging="284"/>
        <w:rPr>
          <w:i/>
        </w:rPr>
      </w:pPr>
      <w:r w:rsidRPr="003E093F">
        <w:t xml:space="preserve">Chi si occupa del sociale </w:t>
      </w:r>
      <w:r w:rsidR="003A3615" w:rsidRPr="003E093F">
        <w:t>partecipa a proposte formative parrocchiali, vicariali e diocesane?</w:t>
      </w:r>
    </w:p>
    <w:p w14:paraId="04F7C601" w14:textId="5FC0715D" w:rsidR="006D3C78" w:rsidRPr="00910EE0" w:rsidRDefault="00D86691" w:rsidP="00502ACA">
      <w:pPr>
        <w:jc w:val="center"/>
        <w:rPr>
          <w:i/>
          <w:sz w:val="22"/>
          <w:szCs w:val="22"/>
        </w:rPr>
      </w:pPr>
      <w:r w:rsidRPr="00910EE0">
        <w:rPr>
          <w:i/>
          <w:sz w:val="22"/>
          <w:szCs w:val="22"/>
        </w:rPr>
        <w:t>(Si indichino cognome, nome, indirizzo, telefono, e-mail dei responsabili)</w:t>
      </w:r>
    </w:p>
    <w:p w14:paraId="6945DCAB" w14:textId="77777777" w:rsidR="00433D0F" w:rsidRPr="00433D0F" w:rsidRDefault="00433D0F" w:rsidP="002F0A8C">
      <w:pPr>
        <w:pStyle w:val="Titolo2"/>
        <w:keepLines/>
        <w:spacing w:after="120"/>
        <w:rPr>
          <w:sz w:val="20"/>
          <w:szCs w:val="20"/>
        </w:rPr>
      </w:pPr>
      <w:bookmarkStart w:id="54" w:name="_Toc515098221"/>
      <w:bookmarkStart w:id="55" w:name="_Toc515265549"/>
    </w:p>
    <w:p w14:paraId="655BCE0D" w14:textId="6878393A" w:rsidR="006D3C78" w:rsidRDefault="00477479" w:rsidP="002F0A8C">
      <w:pPr>
        <w:pStyle w:val="Titolo2"/>
        <w:keepLines/>
        <w:spacing w:after="120"/>
        <w:rPr>
          <w:b/>
          <w:bCs/>
          <w:smallCaps/>
        </w:rPr>
      </w:pPr>
      <w:bookmarkStart w:id="56" w:name="_Toc516733423"/>
      <w:r>
        <w:t>P</w:t>
      </w:r>
      <w:r w:rsidR="00D44AB2" w:rsidRPr="00477479">
        <w:t>astorale dell’educazione e della s</w:t>
      </w:r>
      <w:r w:rsidR="003A3615" w:rsidRPr="00477479">
        <w:t>cuola</w:t>
      </w:r>
      <w:bookmarkEnd w:id="54"/>
      <w:bookmarkEnd w:id="55"/>
      <w:bookmarkEnd w:id="56"/>
    </w:p>
    <w:p w14:paraId="03343DF2" w14:textId="77777777" w:rsidR="003E093F" w:rsidRPr="00E31F4A" w:rsidRDefault="00D86691" w:rsidP="002F0A8C">
      <w:pPr>
        <w:pStyle w:val="Paragrafoelenco"/>
        <w:keepNext/>
        <w:numPr>
          <w:ilvl w:val="0"/>
          <w:numId w:val="40"/>
        </w:numPr>
        <w:rPr>
          <w:i/>
        </w:rPr>
      </w:pPr>
      <w:r w:rsidRPr="003E093F">
        <w:t xml:space="preserve">In </w:t>
      </w:r>
      <w:r w:rsidRPr="00582ADE">
        <w:t>parrocchia</w:t>
      </w:r>
      <w:r w:rsidRPr="003E093F">
        <w:t xml:space="preserve"> s</w:t>
      </w:r>
      <w:r w:rsidR="003A3615" w:rsidRPr="003E093F">
        <w:t>ono presenti delle realtà o delle figure che si occupano dell’ambito educativo e scolastico?</w:t>
      </w:r>
    </w:p>
    <w:p w14:paraId="0C4CEB12" w14:textId="77777777" w:rsidR="003E093F" w:rsidRPr="007A3CC9" w:rsidRDefault="00F24A7F" w:rsidP="002F0A8C">
      <w:pPr>
        <w:pStyle w:val="Paragrafoelenco"/>
        <w:keepNext/>
        <w:rPr>
          <w:i/>
        </w:rPr>
      </w:pPr>
      <w:r w:rsidRPr="003E093F">
        <w:t>Se i</w:t>
      </w:r>
      <w:r w:rsidR="003A3615" w:rsidRPr="003E093F">
        <w:t>n parrocchia c’è la Scuola dell’infanzia</w:t>
      </w:r>
      <w:r w:rsidRPr="003E093F">
        <w:t>, quanti sono i bambini e le famiglie coinvolte</w:t>
      </w:r>
      <w:r w:rsidR="003A3615" w:rsidRPr="003E093F">
        <w:t>?</w:t>
      </w:r>
      <w:r w:rsidRPr="003E093F">
        <w:t xml:space="preserve"> C’è un Comitato di gestione? </w:t>
      </w:r>
      <w:r w:rsidR="003A3615" w:rsidRPr="003E093F">
        <w:t xml:space="preserve">Come sono </w:t>
      </w:r>
      <w:r w:rsidRPr="003E093F">
        <w:t>la collaborazione tra la parrocchia e la Scuola, le</w:t>
      </w:r>
      <w:r w:rsidR="003A3615" w:rsidRPr="003E093F">
        <w:t xml:space="preserve"> maestre e </w:t>
      </w:r>
      <w:r w:rsidRPr="003E093F">
        <w:t xml:space="preserve">il </w:t>
      </w:r>
      <w:r w:rsidR="003A3615" w:rsidRPr="003E093F">
        <w:t>personale?</w:t>
      </w:r>
      <w:r w:rsidRPr="003E093F">
        <w:t xml:space="preserve"> C’è qualche considerazione pastorale che si può fare? </w:t>
      </w:r>
    </w:p>
    <w:p w14:paraId="286A4D1A" w14:textId="77777777" w:rsidR="003E093F" w:rsidRPr="007A3CC9" w:rsidRDefault="00F24A7F" w:rsidP="002F0A8C">
      <w:pPr>
        <w:pStyle w:val="Paragrafoelenco"/>
        <w:keepNext/>
        <w:rPr>
          <w:i/>
        </w:rPr>
      </w:pPr>
      <w:r w:rsidRPr="003E093F">
        <w:t>Quali sono le esperienze più significative, i punti di forza e le criticità che si notano in questo ambito pastorale?</w:t>
      </w:r>
    </w:p>
    <w:p w14:paraId="7664E8E9" w14:textId="79DED033" w:rsidR="003E093F" w:rsidRPr="007A3CC9" w:rsidRDefault="00F24A7F" w:rsidP="002F0A8C">
      <w:pPr>
        <w:pStyle w:val="Paragrafoelenco"/>
        <w:keepNext/>
        <w:rPr>
          <w:i/>
        </w:rPr>
      </w:pPr>
      <w:r w:rsidRPr="003E093F">
        <w:t>Chi si occupa dell’educazione e della scuola partecipa a proposte formative parrocchiali, vicariali e diocesane?</w:t>
      </w:r>
    </w:p>
    <w:p w14:paraId="5F35722E" w14:textId="19874B6A" w:rsidR="006D3C78" w:rsidRPr="00910EE0" w:rsidRDefault="00F24A7F" w:rsidP="00502ACA">
      <w:pPr>
        <w:jc w:val="center"/>
        <w:rPr>
          <w:i/>
          <w:sz w:val="22"/>
          <w:szCs w:val="22"/>
        </w:rPr>
      </w:pPr>
      <w:r w:rsidRPr="00910EE0">
        <w:rPr>
          <w:i/>
          <w:sz w:val="22"/>
          <w:szCs w:val="22"/>
        </w:rPr>
        <w:t>(Si indichino cognome, nome, indirizzo, telefono, e-mail dei responsabili)</w:t>
      </w:r>
    </w:p>
    <w:p w14:paraId="27CA0B0C" w14:textId="0E74B20E" w:rsidR="006D3C78" w:rsidRDefault="00477479" w:rsidP="002F0A8C">
      <w:pPr>
        <w:pStyle w:val="Titolo2"/>
        <w:keepLines/>
        <w:spacing w:after="120"/>
      </w:pPr>
      <w:bookmarkStart w:id="57" w:name="_Toc515098222"/>
      <w:bookmarkStart w:id="58" w:name="_Toc516733424"/>
      <w:r>
        <w:lastRenderedPageBreak/>
        <w:t>P</w:t>
      </w:r>
      <w:r w:rsidR="003A3615" w:rsidRPr="00477479">
        <w:t xml:space="preserve">astorale delle </w:t>
      </w:r>
      <w:r w:rsidR="00D44AB2" w:rsidRPr="00477479">
        <w:t>c</w:t>
      </w:r>
      <w:r w:rsidR="003A3615" w:rsidRPr="00477479">
        <w:t>omunicazioni</w:t>
      </w:r>
      <w:bookmarkEnd w:id="57"/>
      <w:bookmarkEnd w:id="58"/>
    </w:p>
    <w:p w14:paraId="3E6071F6" w14:textId="77777777" w:rsidR="003E093F" w:rsidRPr="00E31F4A" w:rsidRDefault="00F24A7F" w:rsidP="00433D0F">
      <w:pPr>
        <w:pStyle w:val="Paragrafoelenco"/>
        <w:keepNext/>
        <w:numPr>
          <w:ilvl w:val="0"/>
          <w:numId w:val="41"/>
        </w:numPr>
        <w:ind w:left="284" w:hanging="284"/>
        <w:rPr>
          <w:i/>
        </w:rPr>
      </w:pPr>
      <w:r w:rsidRPr="003E093F">
        <w:t>In parrocchia sono presenti delle realtà o delle figure che si occupano della comunicazione?</w:t>
      </w:r>
    </w:p>
    <w:p w14:paraId="23DF1AF3" w14:textId="77777777" w:rsidR="003E093F" w:rsidRDefault="00F24A7F" w:rsidP="002F0A8C">
      <w:pPr>
        <w:pStyle w:val="Paragrafoelenco"/>
        <w:keepNext/>
        <w:ind w:left="284" w:hanging="284"/>
        <w:rPr>
          <w:i/>
        </w:rPr>
      </w:pPr>
      <w:r w:rsidRPr="003E093F">
        <w:t>Come viene curata la comunicazione in parrocchia e con quali mezzi e strumenti (Bollettino, sito web, social …)?</w:t>
      </w:r>
    </w:p>
    <w:p w14:paraId="591400B9" w14:textId="77777777" w:rsidR="003E093F" w:rsidRDefault="00F24A7F" w:rsidP="002F0A8C">
      <w:pPr>
        <w:pStyle w:val="Paragrafoelenco"/>
        <w:keepNext/>
        <w:ind w:left="284" w:hanging="284"/>
        <w:rPr>
          <w:i/>
        </w:rPr>
      </w:pPr>
      <w:r w:rsidRPr="003E093F">
        <w:t>Quali sono le esperienze più significative, i punti di forza e le criticità che si notano in questo ambito pastorale?</w:t>
      </w:r>
    </w:p>
    <w:p w14:paraId="79E819E4" w14:textId="77777777" w:rsidR="003E093F" w:rsidRDefault="00F24A7F" w:rsidP="002F0A8C">
      <w:pPr>
        <w:pStyle w:val="Paragrafoelenco"/>
        <w:keepNext/>
        <w:ind w:left="284" w:hanging="284"/>
        <w:rPr>
          <w:i/>
        </w:rPr>
      </w:pPr>
      <w:r w:rsidRPr="003E093F">
        <w:t>Ci sono dei suggerimenti da tenere in considerazione?</w:t>
      </w:r>
    </w:p>
    <w:p w14:paraId="0A4D23B0" w14:textId="77777777" w:rsidR="003E093F" w:rsidRDefault="00F24A7F" w:rsidP="002F0A8C">
      <w:pPr>
        <w:pStyle w:val="Paragrafoelenco"/>
        <w:keepNext/>
        <w:ind w:left="284" w:hanging="284"/>
        <w:rPr>
          <w:i/>
        </w:rPr>
      </w:pPr>
      <w:r w:rsidRPr="003E093F">
        <w:t xml:space="preserve">Quali mezzi di comunicazione diocesani sono promossi </w:t>
      </w:r>
      <w:r w:rsidRPr="003E093F">
        <w:rPr>
          <w:i/>
        </w:rPr>
        <w:t xml:space="preserve">(Difesa del Popolo, Lettera Diocesana, </w:t>
      </w:r>
      <w:r w:rsidRPr="003E093F">
        <w:t>sito diocesano</w:t>
      </w:r>
      <w:r w:rsidR="00D51DBD" w:rsidRPr="003E093F">
        <w:t>)</w:t>
      </w:r>
      <w:r w:rsidRPr="003E093F">
        <w:t>?</w:t>
      </w:r>
    </w:p>
    <w:p w14:paraId="34711961" w14:textId="4C5ECDDC" w:rsidR="006D3C78" w:rsidRDefault="00F24A7F" w:rsidP="002F0A8C">
      <w:pPr>
        <w:pStyle w:val="Paragrafoelenco"/>
        <w:keepNext/>
        <w:ind w:left="284" w:hanging="284"/>
        <w:rPr>
          <w:i/>
        </w:rPr>
      </w:pPr>
      <w:r w:rsidRPr="003E093F">
        <w:t>Chi si occupa della comunicazione partecipa a proposte formative parrocchiali, vicariali e diocesane?</w:t>
      </w:r>
    </w:p>
    <w:p w14:paraId="560DBEEC" w14:textId="47BB8D08" w:rsidR="006D3C78" w:rsidRPr="00910EE0" w:rsidRDefault="00F24A7F" w:rsidP="00E31F4A">
      <w:pPr>
        <w:pStyle w:val="Normalesenzarientro"/>
        <w:jc w:val="center"/>
        <w:rPr>
          <w:i/>
          <w:sz w:val="22"/>
          <w:szCs w:val="22"/>
        </w:rPr>
      </w:pPr>
      <w:r w:rsidRPr="00910EE0">
        <w:rPr>
          <w:i/>
          <w:sz w:val="22"/>
          <w:szCs w:val="22"/>
        </w:rPr>
        <w:t>(Si indichino cognome, nome, indirizzo, telefono, e-mail dei responsabili)</w:t>
      </w:r>
    </w:p>
    <w:p w14:paraId="1D50F186" w14:textId="77777777" w:rsidR="006D3C78" w:rsidRDefault="006D3C78" w:rsidP="00582ADE"/>
    <w:p w14:paraId="183A382A" w14:textId="77777777" w:rsidR="005C46CB" w:rsidRDefault="005C46CB" w:rsidP="00582ADE"/>
    <w:p w14:paraId="6F6C6BAF" w14:textId="77777777" w:rsidR="00AB0D46" w:rsidRDefault="00AB0D46" w:rsidP="00582ADE"/>
    <w:p w14:paraId="6A84616C" w14:textId="196299DB" w:rsidR="006D3C78" w:rsidRPr="00910EE0" w:rsidRDefault="003A3615" w:rsidP="006B2C59">
      <w:pPr>
        <w:pStyle w:val="Nessunaspaziatura"/>
        <w:jc w:val="center"/>
        <w:rPr>
          <w:i/>
        </w:rPr>
      </w:pPr>
      <w:bookmarkStart w:id="59" w:name="_Toc516733425"/>
      <w:r w:rsidRPr="00433D0F">
        <w:rPr>
          <w:rStyle w:val="Titolo2Carattere"/>
        </w:rPr>
        <w:t>F</w:t>
      </w:r>
      <w:r w:rsidR="00433D0F">
        <w:rPr>
          <w:rStyle w:val="Titolo2Carattere"/>
        </w:rPr>
        <w:t>irme</w:t>
      </w:r>
      <w:bookmarkEnd w:id="59"/>
      <w:r w:rsidR="006D3C78">
        <w:br/>
      </w:r>
      <w:r w:rsidR="00433D0F">
        <w:rPr>
          <w:i/>
        </w:rPr>
        <w:t>(</w:t>
      </w:r>
      <w:r w:rsidRPr="00910EE0">
        <w:rPr>
          <w:i/>
        </w:rPr>
        <w:t>di coloro che h</w:t>
      </w:r>
      <w:r w:rsidR="00433D0F">
        <w:rPr>
          <w:i/>
        </w:rPr>
        <w:t>anno contribuito a redigere il V</w:t>
      </w:r>
      <w:r w:rsidRPr="00910EE0">
        <w:rPr>
          <w:i/>
        </w:rPr>
        <w:t>erbale di consegna</w:t>
      </w:r>
      <w:r w:rsidRPr="00910EE0">
        <w:rPr>
          <w:i/>
        </w:rPr>
        <w:br/>
        <w:t>per gli ambiti pastorali della parrocchi</w:t>
      </w:r>
      <w:r w:rsidR="00433D0F">
        <w:rPr>
          <w:i/>
        </w:rPr>
        <w:t>a)</w:t>
      </w:r>
    </w:p>
    <w:p w14:paraId="0BF1B12C" w14:textId="77777777" w:rsidR="00AB0D46" w:rsidRPr="00910EE0" w:rsidRDefault="00AB0D46" w:rsidP="00582ADE">
      <w:pPr>
        <w:rPr>
          <w:i/>
        </w:rPr>
        <w:sectPr w:rsidR="00AB0D46" w:rsidRPr="00910EE0" w:rsidSect="007B57CF">
          <w:headerReference w:type="even" r:id="rId24"/>
          <w:headerReference w:type="default" r:id="rId25"/>
          <w:headerReference w:type="first" r:id="rId26"/>
          <w:footerReference w:type="first" r:id="rId27"/>
          <w:pgSz w:w="11900" w:h="16840" w:code="9"/>
          <w:pgMar w:top="1134" w:right="1134" w:bottom="1134" w:left="1134" w:header="675" w:footer="680" w:gutter="0"/>
          <w:cols w:space="720"/>
          <w:noEndnote/>
          <w:titlePg/>
          <w:docGrid w:linePitch="360"/>
        </w:sectPr>
      </w:pPr>
    </w:p>
    <w:p w14:paraId="05925E1F" w14:textId="77777777" w:rsidR="006D3C78" w:rsidRDefault="006D3C78" w:rsidP="00582ADE"/>
    <w:p w14:paraId="5226AB57" w14:textId="77777777" w:rsidR="00AB0D46" w:rsidRDefault="00AB0D46" w:rsidP="00582ADE"/>
    <w:p w14:paraId="308817F3" w14:textId="77777777" w:rsidR="00AB0D46" w:rsidRDefault="00AB0D46" w:rsidP="00582ADE">
      <w:pPr>
        <w:pStyle w:val="Titolo1"/>
      </w:pPr>
    </w:p>
    <w:p w14:paraId="290780FD" w14:textId="33C8DEDD" w:rsidR="00CF4F06" w:rsidRDefault="00CF4F06" w:rsidP="00582ADE">
      <w:pPr>
        <w:pStyle w:val="Titolo1"/>
        <w:sectPr w:rsidR="00CF4F06" w:rsidSect="007B57CF">
          <w:headerReference w:type="even" r:id="rId28"/>
          <w:headerReference w:type="default" r:id="rId29"/>
          <w:footerReference w:type="even" r:id="rId30"/>
          <w:footerReference w:type="default" r:id="rId31"/>
          <w:headerReference w:type="first" r:id="rId32"/>
          <w:footerReference w:type="first" r:id="rId33"/>
          <w:pgSz w:w="11900" w:h="16840" w:code="9"/>
          <w:pgMar w:top="1134" w:right="1134" w:bottom="1134" w:left="1134" w:header="680" w:footer="680" w:gutter="0"/>
          <w:cols w:space="720"/>
          <w:noEndnote/>
          <w:titlePg/>
          <w:docGrid w:linePitch="360"/>
        </w:sectPr>
      </w:pPr>
      <w:bookmarkStart w:id="60" w:name="_Toc515098223"/>
      <w:bookmarkStart w:id="61" w:name="_Toc516733426"/>
      <w:r>
        <w:t xml:space="preserve">VERBALE DI CONSEGNA </w:t>
      </w:r>
      <w:r w:rsidR="003A3615" w:rsidRPr="00CF4F06">
        <w:t>PER IL SETTORE</w:t>
      </w:r>
      <w:r>
        <w:t xml:space="preserve"> </w:t>
      </w:r>
      <w:r w:rsidR="003A3615" w:rsidRPr="00CF4F06">
        <w:t>ECONOMICO-AMMINISTRATIVO</w:t>
      </w:r>
      <w:bookmarkEnd w:id="60"/>
      <w:bookmarkEnd w:id="61"/>
      <w:r w:rsidR="006D3C78">
        <w:br/>
      </w:r>
    </w:p>
    <w:p w14:paraId="175BCD5E" w14:textId="73ADD9E8" w:rsidR="006D3C78" w:rsidRDefault="00CF4F06" w:rsidP="00C71225">
      <w:pPr>
        <w:pStyle w:val="Titolo2"/>
        <w:rPr>
          <w:b/>
          <w:bCs/>
        </w:rPr>
      </w:pPr>
      <w:bookmarkStart w:id="62" w:name="_Toc515098224"/>
      <w:bookmarkStart w:id="63" w:name="_Toc515265552"/>
      <w:bookmarkStart w:id="64" w:name="_Toc516733427"/>
      <w:r>
        <w:lastRenderedPageBreak/>
        <w:t>P</w:t>
      </w:r>
      <w:r w:rsidR="005C4495" w:rsidRPr="00CF4F06">
        <w:t>atrimonio – beni immobili</w:t>
      </w:r>
      <w:bookmarkEnd w:id="62"/>
      <w:bookmarkEnd w:id="63"/>
      <w:bookmarkEnd w:id="64"/>
    </w:p>
    <w:p w14:paraId="7DB58AB5" w14:textId="3FCD928E" w:rsidR="006D3C78" w:rsidRPr="00AB0D46" w:rsidRDefault="004E5484" w:rsidP="008F5D13">
      <w:pPr>
        <w:spacing w:after="240" w:line="240" w:lineRule="auto"/>
      </w:pPr>
      <w:r w:rsidRPr="00AB0D46">
        <w:t xml:space="preserve">1. </w:t>
      </w:r>
      <w:r w:rsidR="003A3615" w:rsidRPr="00AB0D46">
        <w:t>L’inventario di tutti i beni immobili (terreni e fabbrica</w:t>
      </w:r>
      <w:r w:rsidR="00FA290B" w:rsidRPr="00AB0D46">
        <w:t>ti) di proprietà è aggiornato? A quale</w:t>
      </w:r>
      <w:r w:rsidR="003A3615" w:rsidRPr="00AB0D46">
        <w:t xml:space="preserve"> data?</w:t>
      </w:r>
      <w:r w:rsidR="006D3C78" w:rsidRPr="00AB0D46">
        <w:br/>
      </w:r>
      <w:r w:rsidR="00066C54" w:rsidRPr="00AB0D46">
        <w:t>□</w:t>
      </w:r>
      <w:r w:rsidR="00A77D8A" w:rsidRPr="00AB0D46">
        <w:t xml:space="preserve"> Si, a data</w:t>
      </w:r>
      <w:r w:rsidR="00667A01" w:rsidRPr="00AB0D46">
        <w:tab/>
      </w:r>
      <w:r w:rsidR="00667A01" w:rsidRPr="00AB0D46">
        <w:tab/>
      </w:r>
      <w:r w:rsidR="00667A01" w:rsidRPr="00AB0D46">
        <w:tab/>
      </w:r>
      <w:r w:rsidR="005432B0">
        <w:tab/>
      </w:r>
      <w:r w:rsidR="001B7515" w:rsidRPr="00AB0D46">
        <w:t>□ No</w:t>
      </w:r>
    </w:p>
    <w:p w14:paraId="1E31A119" w14:textId="621B1DD4" w:rsidR="006D3C78" w:rsidRPr="00AB0D46" w:rsidRDefault="00667A01" w:rsidP="008F5D13">
      <w:pPr>
        <w:spacing w:after="240" w:line="240" w:lineRule="auto"/>
      </w:pPr>
      <w:r w:rsidRPr="00AB0D46">
        <w:t xml:space="preserve">2. I dati attualmente visibili nel </w:t>
      </w:r>
      <w:r w:rsidR="00973AF9" w:rsidRPr="005432B0">
        <w:rPr>
          <w:i/>
        </w:rPr>
        <w:t>F</w:t>
      </w:r>
      <w:r w:rsidRPr="005432B0">
        <w:rPr>
          <w:i/>
        </w:rPr>
        <w:t xml:space="preserve">ascicolo </w:t>
      </w:r>
      <w:r w:rsidR="00973AF9" w:rsidRPr="005432B0">
        <w:rPr>
          <w:i/>
        </w:rPr>
        <w:t>Fabbricati</w:t>
      </w:r>
      <w:r w:rsidR="00973AF9" w:rsidRPr="00AB0D46">
        <w:t xml:space="preserve"> della diocesi sono aggiornati con i dati reali?</w:t>
      </w:r>
      <w:r w:rsidR="006D3C78" w:rsidRPr="00AB0D46">
        <w:br/>
      </w:r>
      <w:r w:rsidRPr="00AB0D46">
        <w:t>□ Sì</w:t>
      </w:r>
      <w:r w:rsidR="003C37A5">
        <w:tab/>
      </w:r>
      <w:r w:rsidR="003C37A5">
        <w:tab/>
      </w:r>
      <w:r w:rsidRPr="00AB0D46">
        <w:t>□ No</w:t>
      </w:r>
    </w:p>
    <w:p w14:paraId="68EE6B53" w14:textId="610D30B7" w:rsidR="003C37A5" w:rsidRDefault="003A3615" w:rsidP="00613F90">
      <w:pPr>
        <w:spacing w:after="240" w:line="240" w:lineRule="auto"/>
        <w:ind w:firstLine="0"/>
      </w:pPr>
      <w:r w:rsidRPr="00AB0D46">
        <w:t>Se no</w:t>
      </w:r>
      <w:r w:rsidR="00FA290B" w:rsidRPr="00AB0D46">
        <w:t>,</w:t>
      </w:r>
      <w:r w:rsidRPr="00AB0D46">
        <w:t xml:space="preserve"> si dovranno allegare </w:t>
      </w:r>
      <w:r w:rsidR="00F051AE" w:rsidRPr="00AB0D46">
        <w:t>e inoltrare agli Uffici amministrativi della</w:t>
      </w:r>
      <w:r w:rsidRPr="00AB0D46">
        <w:t xml:space="preserve"> Dio</w:t>
      </w:r>
      <w:r w:rsidRPr="00AB0D46">
        <w:softHyphen/>
        <w:t>cesi</w:t>
      </w:r>
      <w:r w:rsidR="00FA290B" w:rsidRPr="00AB0D46">
        <w:t>:</w:t>
      </w:r>
    </w:p>
    <w:p w14:paraId="408E29D3" w14:textId="77777777" w:rsidR="003C37A5" w:rsidRDefault="003A3615" w:rsidP="008F5D13">
      <w:pPr>
        <w:pStyle w:val="Paragrafoelenco"/>
        <w:numPr>
          <w:ilvl w:val="0"/>
          <w:numId w:val="46"/>
        </w:numPr>
        <w:spacing w:before="0" w:after="0" w:line="240" w:lineRule="auto"/>
        <w:ind w:left="641" w:hanging="357"/>
      </w:pPr>
      <w:r w:rsidRPr="00AB0D46">
        <w:t>visura catastale aggiornata (catasto terreni e fabbricati);</w:t>
      </w:r>
    </w:p>
    <w:p w14:paraId="04076F20" w14:textId="77777777" w:rsidR="003C37A5" w:rsidRDefault="003A3615" w:rsidP="008F5D13">
      <w:pPr>
        <w:pStyle w:val="Paragrafoelenco"/>
        <w:numPr>
          <w:ilvl w:val="0"/>
          <w:numId w:val="46"/>
        </w:numPr>
        <w:spacing w:before="0" w:after="0" w:line="240" w:lineRule="auto"/>
        <w:ind w:left="641" w:hanging="357"/>
      </w:pPr>
      <w:r w:rsidRPr="00AB0D46">
        <w:t>planimetria catastale (vax);</w:t>
      </w:r>
    </w:p>
    <w:p w14:paraId="15C115D1" w14:textId="77777777" w:rsidR="003C37A5" w:rsidRDefault="003A3615" w:rsidP="008F5D13">
      <w:pPr>
        <w:pStyle w:val="Paragrafoelenco"/>
        <w:numPr>
          <w:ilvl w:val="0"/>
          <w:numId w:val="46"/>
        </w:numPr>
        <w:spacing w:before="0" w:after="0" w:line="240" w:lineRule="auto"/>
        <w:ind w:left="641" w:hanging="357"/>
      </w:pPr>
      <w:r w:rsidRPr="00AB0D46">
        <w:t>planimetria catastale fabbricati;</w:t>
      </w:r>
    </w:p>
    <w:p w14:paraId="428E7447" w14:textId="77777777" w:rsidR="003C37A5" w:rsidRDefault="003A3615" w:rsidP="008F5D13">
      <w:pPr>
        <w:pStyle w:val="Paragrafoelenco"/>
        <w:numPr>
          <w:ilvl w:val="0"/>
          <w:numId w:val="46"/>
        </w:numPr>
        <w:spacing w:before="0" w:after="0" w:line="240" w:lineRule="auto"/>
        <w:ind w:left="641" w:hanging="357"/>
      </w:pPr>
      <w:r w:rsidRPr="00AB0D46">
        <w:t>documentazione fotografica degli esterni da più punti di ripresa atta a individuare l’immobile;</w:t>
      </w:r>
    </w:p>
    <w:p w14:paraId="2069FDBF" w14:textId="77777777" w:rsidR="003C37A5" w:rsidRDefault="003A3615" w:rsidP="008F5D13">
      <w:pPr>
        <w:pStyle w:val="Paragrafoelenco"/>
        <w:numPr>
          <w:ilvl w:val="0"/>
          <w:numId w:val="46"/>
        </w:numPr>
        <w:spacing w:before="0" w:after="0" w:line="240" w:lineRule="auto"/>
        <w:ind w:left="641" w:hanging="357"/>
      </w:pPr>
      <w:r w:rsidRPr="00AB0D46">
        <w:t>indicazione delle destinazioni d’uso delle singole unità immobiliari;</w:t>
      </w:r>
    </w:p>
    <w:p w14:paraId="5A999E93" w14:textId="1D385604" w:rsidR="006D3C78" w:rsidRDefault="003A3615" w:rsidP="008F5D13">
      <w:pPr>
        <w:pStyle w:val="Paragrafoelenco"/>
        <w:numPr>
          <w:ilvl w:val="0"/>
          <w:numId w:val="46"/>
        </w:numPr>
        <w:spacing w:before="0" w:after="0" w:line="240" w:lineRule="auto"/>
        <w:ind w:left="641" w:hanging="357"/>
      </w:pPr>
      <w:r w:rsidRPr="00AB0D46">
        <w:t>estratto dello strumento urbanistico comunale vigente e relativa norma tecnica.</w:t>
      </w:r>
    </w:p>
    <w:p w14:paraId="765A6EFF" w14:textId="77777777" w:rsidR="008F5D13" w:rsidRPr="00AB0D46" w:rsidRDefault="008F5D13" w:rsidP="008F5D13">
      <w:pPr>
        <w:spacing w:after="0" w:line="240" w:lineRule="auto"/>
        <w:ind w:firstLine="0"/>
      </w:pPr>
    </w:p>
    <w:p w14:paraId="145F10B2" w14:textId="41E507B3" w:rsidR="006D3C78" w:rsidRPr="00AB0D46" w:rsidRDefault="0098691B" w:rsidP="008F5D13">
      <w:pPr>
        <w:spacing w:after="240" w:line="240" w:lineRule="auto"/>
      </w:pPr>
      <w:r w:rsidRPr="00AB0D46">
        <w:t xml:space="preserve">3. </w:t>
      </w:r>
      <w:r w:rsidR="003A3615" w:rsidRPr="00AB0D46">
        <w:t xml:space="preserve">Le password di accesso allo Sportello Diocesi Parrocchia e quindi al </w:t>
      </w:r>
      <w:r w:rsidR="003A3615" w:rsidRPr="00AB0D46">
        <w:rPr>
          <w:i/>
        </w:rPr>
        <w:t>Fascicolo Fabbricati</w:t>
      </w:r>
      <w:r w:rsidR="003A3615" w:rsidRPr="00AB0D46">
        <w:t xml:space="preserve"> sono state consegnate?</w:t>
      </w:r>
      <w:r w:rsidR="006D3C78" w:rsidRPr="00AB0D46">
        <w:br/>
      </w:r>
      <w:r w:rsidR="003C37A5">
        <w:t>□ Sì</w:t>
      </w:r>
      <w:r w:rsidR="003C37A5">
        <w:tab/>
      </w:r>
      <w:r w:rsidR="003C37A5">
        <w:tab/>
      </w:r>
      <w:r w:rsidR="001B7515" w:rsidRPr="00AB0D46">
        <w:t>□ No</w:t>
      </w:r>
    </w:p>
    <w:p w14:paraId="6FC89317" w14:textId="21BC1FF1" w:rsidR="006D3C78" w:rsidRPr="00AB0D46" w:rsidRDefault="00E80214" w:rsidP="008F5D13">
      <w:pPr>
        <w:spacing w:after="240" w:line="240" w:lineRule="auto"/>
      </w:pPr>
      <w:r>
        <w:t>4. La</w:t>
      </w:r>
      <w:r w:rsidR="001B7515" w:rsidRPr="00AB0D46">
        <w:t xml:space="preserve"> password di accesso alla mail della parrocchia </w:t>
      </w:r>
      <w:r>
        <w:t>è s</w:t>
      </w:r>
      <w:r w:rsidR="001B7515" w:rsidRPr="00AB0D46">
        <w:t>tat</w:t>
      </w:r>
      <w:r>
        <w:t>a consegnata</w:t>
      </w:r>
      <w:r w:rsidR="001B7515" w:rsidRPr="00AB0D46">
        <w:t>?</w:t>
      </w:r>
      <w:r w:rsidR="006D3C78" w:rsidRPr="00AB0D46">
        <w:br/>
      </w:r>
      <w:r w:rsidR="001B7515" w:rsidRPr="00AB0D46">
        <w:t>□ Sì</w:t>
      </w:r>
      <w:r w:rsidR="003C37A5">
        <w:tab/>
      </w:r>
      <w:r w:rsidR="003C37A5">
        <w:tab/>
      </w:r>
      <w:r w:rsidR="001B7515" w:rsidRPr="00AB0D46">
        <w:t>□ No</w:t>
      </w:r>
    </w:p>
    <w:p w14:paraId="6515EB32" w14:textId="65DAD539" w:rsidR="006D3C78" w:rsidRPr="00AB0D46" w:rsidRDefault="005432B0" w:rsidP="008F5D13">
      <w:pPr>
        <w:spacing w:after="240" w:line="240" w:lineRule="auto"/>
      </w:pPr>
      <w:r>
        <w:t>5. Per ogni edificio, la p</w:t>
      </w:r>
      <w:r w:rsidR="001B7515" w:rsidRPr="00AB0D46">
        <w:t>arrocchia è in possesso dei documenti attestanti la regolarità edilizia (abitabilità, agibilità, ecc.) e le certificazioni attestanti la conformità degli impianti (elettrico, gas-metano / termico, certificato prevenzione incendi) alle norme di sicurezza?</w:t>
      </w:r>
      <w:r w:rsidR="006D3C78" w:rsidRPr="00AB0D46">
        <w:br/>
      </w:r>
      <w:r w:rsidR="001B7515" w:rsidRPr="00AB0D46">
        <w:t>□ Sì</w:t>
      </w:r>
      <w:r w:rsidR="003C37A5">
        <w:tab/>
      </w:r>
      <w:r w:rsidR="003C37A5">
        <w:tab/>
      </w:r>
      <w:r w:rsidR="001B7515" w:rsidRPr="00AB0D46">
        <w:t>□ No</w:t>
      </w:r>
    </w:p>
    <w:p w14:paraId="5D2BF9DF" w14:textId="29082D05" w:rsidR="006D3C78" w:rsidRPr="00AB0D46" w:rsidRDefault="001B7515" w:rsidP="008F5D13">
      <w:pPr>
        <w:spacing w:after="240" w:line="240" w:lineRule="auto"/>
        <w:rPr>
          <w:i/>
        </w:rPr>
      </w:pPr>
      <w:r w:rsidRPr="00AB0D46">
        <w:t>6. Gli edifici parrocchiali a uso pubblico sono provvisti di accessi per disabili e locali igienici attrezzati (cfr Legge 13/89, DM 236/89 e successive modifiche)?</w:t>
      </w:r>
      <w:r w:rsidR="006D3C78" w:rsidRPr="00AB0D46">
        <w:br/>
      </w:r>
      <w:r w:rsidRPr="00AB0D46">
        <w:t>□ Sì</w:t>
      </w:r>
      <w:r w:rsidR="003C37A5">
        <w:tab/>
      </w:r>
      <w:r w:rsidR="003C37A5">
        <w:tab/>
      </w:r>
      <w:r w:rsidRPr="00AB0D46">
        <w:t>□ No</w:t>
      </w:r>
      <w:r w:rsidR="006D3C78" w:rsidRPr="00AB0D46">
        <w:br/>
      </w:r>
      <w:r w:rsidRPr="00AB0D46">
        <w:rPr>
          <w:i/>
        </w:rPr>
        <w:t>Compilare allegato 1</w:t>
      </w:r>
    </w:p>
    <w:p w14:paraId="415B103E" w14:textId="7527B028" w:rsidR="006D3C78" w:rsidRPr="00AB0D46" w:rsidRDefault="005432B0" w:rsidP="008F5D13">
      <w:pPr>
        <w:spacing w:after="240" w:line="240" w:lineRule="auto"/>
        <w:rPr>
          <w:i/>
        </w:rPr>
      </w:pPr>
      <w:r>
        <w:t>7. La p</w:t>
      </w:r>
      <w:r w:rsidR="001B7515" w:rsidRPr="00AB0D46">
        <w:t xml:space="preserve">arrocchia ha tuttora </w:t>
      </w:r>
      <w:r>
        <w:t xml:space="preserve">in corso operazioni immobiliari, quali ad esempio acquisto, </w:t>
      </w:r>
      <w:r w:rsidR="001B7515" w:rsidRPr="00AB0D46">
        <w:t>vendita, nuova costruzione, ampliamento, ristrutturazione, permuta, eredità, donazione, legati?</w:t>
      </w:r>
      <w:r w:rsidR="006D3C78" w:rsidRPr="00AB0D46">
        <w:br/>
      </w:r>
      <w:r w:rsidR="001B7515" w:rsidRPr="00AB0D46">
        <w:t>□ Sì   □ No</w:t>
      </w:r>
      <w:r w:rsidR="006D3C78" w:rsidRPr="00AB0D46">
        <w:br/>
      </w:r>
      <w:r w:rsidR="001B7515" w:rsidRPr="00AB0D46">
        <w:rPr>
          <w:i/>
        </w:rPr>
        <w:t>Compilare allegato 2</w:t>
      </w:r>
    </w:p>
    <w:p w14:paraId="225402DA" w14:textId="77777777" w:rsidR="003C37A5" w:rsidRDefault="00A22FA1" w:rsidP="008F5D13">
      <w:pPr>
        <w:spacing w:after="240" w:line="240" w:lineRule="auto"/>
        <w:rPr>
          <w:i/>
        </w:rPr>
      </w:pPr>
      <w:r w:rsidRPr="00AB0D46">
        <w:t xml:space="preserve">8. </w:t>
      </w:r>
      <w:r w:rsidR="003A3615" w:rsidRPr="00AB0D46">
        <w:t>La parrocchia ha concesso in uso immobili propri a vario titolo (affitto, locazione, comodato gratuito, usufrutto, ...) ad altri soggetti giuridici (associazioni, società sportive, privati, e</w:t>
      </w:r>
      <w:r w:rsidR="005C4495" w:rsidRPr="00AB0D46">
        <w:t>c</w:t>
      </w:r>
      <w:r w:rsidR="003A3615" w:rsidRPr="00AB0D46">
        <w:t>c</w:t>
      </w:r>
      <w:r w:rsidR="005C4495" w:rsidRPr="00AB0D46">
        <w:t>.</w:t>
      </w:r>
      <w:r w:rsidR="003A3615" w:rsidRPr="00AB0D46">
        <w:t>)?</w:t>
      </w:r>
      <w:r w:rsidR="006D3C78" w:rsidRPr="00AB0D46">
        <w:br/>
      </w:r>
      <w:r w:rsidR="001B7515" w:rsidRPr="00AB0D46">
        <w:t>□ Sì</w:t>
      </w:r>
      <w:r w:rsidR="003C37A5">
        <w:tab/>
      </w:r>
      <w:r w:rsidR="003C37A5">
        <w:tab/>
      </w:r>
      <w:r w:rsidR="001B7515" w:rsidRPr="00AB0D46">
        <w:t>□ No</w:t>
      </w:r>
      <w:r w:rsidR="006D3C78" w:rsidRPr="00AB0D46">
        <w:br/>
      </w:r>
      <w:r w:rsidR="003A3615" w:rsidRPr="00AB0D46">
        <w:rPr>
          <w:i/>
        </w:rPr>
        <w:t>Compilare allegato n. 3</w:t>
      </w:r>
    </w:p>
    <w:p w14:paraId="613E8EA5" w14:textId="0BFE391E" w:rsidR="003C37A5" w:rsidRDefault="00973AF9" w:rsidP="008F5D13">
      <w:pPr>
        <w:spacing w:after="240" w:line="240" w:lineRule="auto"/>
        <w:rPr>
          <w:i/>
        </w:rPr>
      </w:pPr>
      <w:r w:rsidRPr="00AB0D46">
        <w:t>9</w:t>
      </w:r>
      <w:r w:rsidR="00A22FA1" w:rsidRPr="00AB0D46">
        <w:t xml:space="preserve">. </w:t>
      </w:r>
      <w:r w:rsidR="003A3615" w:rsidRPr="00AB0D46">
        <w:t>La parrocchi</w:t>
      </w:r>
      <w:r w:rsidR="00FA290B" w:rsidRPr="00AB0D46">
        <w:t>a utilizza immobili di terzi (</w:t>
      </w:r>
      <w:r w:rsidR="003A3615" w:rsidRPr="00AB0D46">
        <w:t>non di sua proprietà)? Se sì, sono stati stipulati i contratti (locazione, affitto, comodato gratuito, ...)? Sono ancora in corso di validità?</w:t>
      </w:r>
      <w:r w:rsidR="006D3C78" w:rsidRPr="00AB0D46">
        <w:br/>
      </w:r>
      <w:r w:rsidR="001B7515" w:rsidRPr="00AB0D46">
        <w:t>□ Sì</w:t>
      </w:r>
      <w:r w:rsidR="003C37A5">
        <w:tab/>
      </w:r>
      <w:r w:rsidR="003C37A5">
        <w:tab/>
      </w:r>
      <w:r w:rsidR="001B7515" w:rsidRPr="00AB0D46">
        <w:t>□ No</w:t>
      </w:r>
      <w:r w:rsidR="006D3C78" w:rsidRPr="00AB0D46">
        <w:br/>
      </w:r>
      <w:r w:rsidR="003A3615" w:rsidRPr="00AB0D46">
        <w:rPr>
          <w:i/>
        </w:rPr>
        <w:t>Compilare allegato n. 4</w:t>
      </w:r>
    </w:p>
    <w:p w14:paraId="12368C42" w14:textId="77777777" w:rsidR="00341815" w:rsidRPr="00341815" w:rsidRDefault="00973AF9" w:rsidP="00341815">
      <w:pPr>
        <w:spacing w:after="0" w:line="240" w:lineRule="auto"/>
        <w:rPr>
          <w:sz w:val="20"/>
          <w:szCs w:val="20"/>
        </w:rPr>
      </w:pPr>
      <w:r w:rsidRPr="00AB0D46">
        <w:lastRenderedPageBreak/>
        <w:t>10.</w:t>
      </w:r>
      <w:r w:rsidR="00927939" w:rsidRPr="00AB0D46">
        <w:t xml:space="preserve"> </w:t>
      </w:r>
      <w:r w:rsidR="00613F90">
        <w:t xml:space="preserve">Visitando </w:t>
      </w:r>
      <w:r w:rsidR="003A3615" w:rsidRPr="00AB0D46">
        <w:t xml:space="preserve">l’archivio della canonica, </w:t>
      </w:r>
      <w:r w:rsidR="00FA290B" w:rsidRPr="00AB0D46">
        <w:t xml:space="preserve">si può </w:t>
      </w:r>
      <w:r w:rsidR="003A3615" w:rsidRPr="00AB0D46">
        <w:t>attestare che sono conservati ordinata</w:t>
      </w:r>
      <w:r w:rsidR="003A3615" w:rsidRPr="00AB0D46">
        <w:softHyphen/>
        <w:t>mente:</w:t>
      </w:r>
      <w:r w:rsidR="006D3C78" w:rsidRPr="00AB0D46">
        <w:br/>
      </w:r>
    </w:p>
    <w:p w14:paraId="7B9A82D7" w14:textId="77777777" w:rsidR="00341815" w:rsidRPr="00341815" w:rsidRDefault="001B7515" w:rsidP="00341815">
      <w:pPr>
        <w:spacing w:after="0" w:line="240" w:lineRule="auto"/>
        <w:ind w:firstLine="0"/>
        <w:rPr>
          <w:sz w:val="20"/>
          <w:szCs w:val="20"/>
        </w:rPr>
      </w:pPr>
      <w:r w:rsidRPr="00AB0D46">
        <w:t>gli atti notarili attestanti la proprietà del patrimonio immobiliare?</w:t>
      </w:r>
      <w:r w:rsidRPr="00AB0D46">
        <w:br/>
        <w:t>□ Sì</w:t>
      </w:r>
      <w:r w:rsidR="003C37A5">
        <w:tab/>
      </w:r>
      <w:r w:rsidR="003C37A5">
        <w:tab/>
      </w:r>
      <w:r w:rsidRPr="00AB0D46">
        <w:t>□ No</w:t>
      </w:r>
      <w:r w:rsidR="006D3C78" w:rsidRPr="00AB0D46">
        <w:br/>
      </w:r>
    </w:p>
    <w:p w14:paraId="2B1E04E9" w14:textId="7A5A853E" w:rsidR="00341815" w:rsidRPr="00341815" w:rsidRDefault="00341815" w:rsidP="00341815">
      <w:pPr>
        <w:spacing w:after="0" w:line="240" w:lineRule="auto"/>
        <w:ind w:firstLine="0"/>
        <w:rPr>
          <w:sz w:val="20"/>
          <w:szCs w:val="20"/>
        </w:rPr>
      </w:pPr>
      <w:r>
        <w:t>I</w:t>
      </w:r>
      <w:r w:rsidR="001B7515" w:rsidRPr="00AB0D46">
        <w:t xml:space="preserve"> fa</w:t>
      </w:r>
      <w:r w:rsidR="00654EA0">
        <w:t>scicoli</w:t>
      </w:r>
      <w:r w:rsidR="001B7515" w:rsidRPr="00AB0D46">
        <w:t xml:space="preserve"> delle pratiche sugli immobili: documenti comunali (Permesso Costruire, S</w:t>
      </w:r>
      <w:r w:rsidR="00654EA0">
        <w:t>egnalazione Certificata di Inizio Attività</w:t>
      </w:r>
      <w:r w:rsidR="001B7515" w:rsidRPr="00AB0D46">
        <w:t>, ecc</w:t>
      </w:r>
      <w:r w:rsidR="00432DCE" w:rsidRPr="00AB0D46">
        <w:t>.</w:t>
      </w:r>
      <w:r w:rsidR="001B7515" w:rsidRPr="00AB0D46">
        <w:t xml:space="preserve"> con </w:t>
      </w:r>
      <w:r w:rsidR="00432DCE" w:rsidRPr="00AB0D46">
        <w:t xml:space="preserve">relativi allegati planimetrici), della Sovrintendenza, </w:t>
      </w:r>
      <w:r w:rsidR="005432B0">
        <w:t>d</w:t>
      </w:r>
      <w:r w:rsidR="002D3993">
        <w:t>iocesani (autorizzazioni Uff. Amministrativo e</w:t>
      </w:r>
      <w:r w:rsidR="00432DCE" w:rsidRPr="00AB0D46">
        <w:t xml:space="preserve"> Uff. Beni culturali) </w:t>
      </w:r>
      <w:r w:rsidR="002D3993">
        <w:t xml:space="preserve">riguardo </w:t>
      </w:r>
      <w:r w:rsidR="00432DCE" w:rsidRPr="00AB0D46">
        <w:t>gli interventi eseguiti negli anni?</w:t>
      </w:r>
      <w:r w:rsidR="00432DCE" w:rsidRPr="00AB0D46">
        <w:br/>
        <w:t>□ Sì   □ No</w:t>
      </w:r>
      <w:r w:rsidR="006D3C78" w:rsidRPr="00AB0D46">
        <w:br/>
      </w:r>
    </w:p>
    <w:p w14:paraId="33944A15" w14:textId="6732AC71" w:rsidR="00341815" w:rsidRPr="00341815" w:rsidRDefault="00341815" w:rsidP="00341815">
      <w:pPr>
        <w:spacing w:after="0" w:line="240" w:lineRule="auto"/>
        <w:ind w:firstLine="0"/>
        <w:rPr>
          <w:sz w:val="20"/>
          <w:szCs w:val="20"/>
        </w:rPr>
      </w:pPr>
      <w:r>
        <w:t>I</w:t>
      </w:r>
      <w:r w:rsidR="00432DCE" w:rsidRPr="00AB0D46">
        <w:t xml:space="preserve"> documenti attestanti la regolarità edilizia (abitabilità, agibilità)?</w:t>
      </w:r>
      <w:r w:rsidR="00432DCE" w:rsidRPr="00AB0D46">
        <w:br/>
        <w:t>□ Sì   □ No</w:t>
      </w:r>
      <w:r w:rsidR="006D3C78" w:rsidRPr="00AB0D46">
        <w:br/>
      </w:r>
    </w:p>
    <w:p w14:paraId="7CD34D0D" w14:textId="2A01B09D" w:rsidR="00341815" w:rsidRPr="00341815" w:rsidRDefault="00341815" w:rsidP="00341815">
      <w:pPr>
        <w:spacing w:after="0" w:line="240" w:lineRule="auto"/>
        <w:ind w:firstLine="0"/>
        <w:rPr>
          <w:sz w:val="20"/>
          <w:szCs w:val="20"/>
        </w:rPr>
      </w:pPr>
      <w:r>
        <w:t>L</w:t>
      </w:r>
      <w:r w:rsidR="00432DCE" w:rsidRPr="00AB0D46">
        <w:t>e certificazioni attestanti la conformità degli impianti (elettrico, gas, caldaie / centrale termica, certificato prevenzione incendi)?</w:t>
      </w:r>
      <w:r w:rsidR="00432DCE" w:rsidRPr="00AB0D46">
        <w:br/>
        <w:t>□ Sì   □ No</w:t>
      </w:r>
      <w:r w:rsidR="006D3C78" w:rsidRPr="00AB0D46">
        <w:br/>
      </w:r>
    </w:p>
    <w:p w14:paraId="27CB72EF" w14:textId="67757838" w:rsidR="00AB0D46" w:rsidRDefault="00341815" w:rsidP="00341815">
      <w:pPr>
        <w:spacing w:after="240" w:line="240" w:lineRule="auto"/>
        <w:ind w:firstLine="0"/>
      </w:pPr>
      <w:r>
        <w:t>I</w:t>
      </w:r>
      <w:r w:rsidR="00432DCE" w:rsidRPr="00AB0D46">
        <w:t xml:space="preserve"> contratti con altri soggetti giuridici (per uso locali, per manutenzioni, RSPP, Terzo responsabile delle Centrali termiche, .)?</w:t>
      </w:r>
    </w:p>
    <w:p w14:paraId="76B614E1" w14:textId="77777777" w:rsidR="005432B0" w:rsidRPr="005432B0" w:rsidRDefault="005432B0" w:rsidP="003C37A5">
      <w:pPr>
        <w:pStyle w:val="Titolo2"/>
        <w:rPr>
          <w:sz w:val="20"/>
          <w:szCs w:val="20"/>
        </w:rPr>
      </w:pPr>
      <w:bookmarkStart w:id="65" w:name="_Toc515098225"/>
    </w:p>
    <w:p w14:paraId="37296152" w14:textId="1CD9595A" w:rsidR="006D3C78" w:rsidRPr="00AB0D46" w:rsidRDefault="00432DCE" w:rsidP="003C37A5">
      <w:pPr>
        <w:pStyle w:val="Titolo2"/>
      </w:pPr>
      <w:bookmarkStart w:id="66" w:name="_Toc516733428"/>
      <w:r w:rsidRPr="00AB0D46">
        <w:t>Patrimonio – beni mobili</w:t>
      </w:r>
      <w:bookmarkEnd w:id="65"/>
      <w:bookmarkEnd w:id="66"/>
    </w:p>
    <w:p w14:paraId="66FDAFE7" w14:textId="3BDFFB80" w:rsidR="006D3C78" w:rsidRPr="00965874" w:rsidRDefault="00432DCE" w:rsidP="008F5D13">
      <w:pPr>
        <w:spacing w:after="240" w:line="240" w:lineRule="auto"/>
        <w:rPr>
          <w:color w:val="auto"/>
        </w:rPr>
      </w:pPr>
      <w:r w:rsidRPr="00965874">
        <w:rPr>
          <w:color w:val="auto"/>
        </w:rPr>
        <w:t>1</w:t>
      </w:r>
      <w:r w:rsidR="00973AF9" w:rsidRPr="00965874">
        <w:rPr>
          <w:color w:val="auto"/>
        </w:rPr>
        <w:t>1.</w:t>
      </w:r>
      <w:r w:rsidR="00927939" w:rsidRPr="00965874">
        <w:rPr>
          <w:color w:val="auto"/>
        </w:rPr>
        <w:t xml:space="preserve"> </w:t>
      </w:r>
      <w:r w:rsidRPr="00965874">
        <w:rPr>
          <w:color w:val="auto"/>
        </w:rPr>
        <w:t xml:space="preserve">L’inventario di tutti i beni mobili di proprietà della parrocchia </w:t>
      </w:r>
      <w:r w:rsidR="002D3993" w:rsidRPr="00965874">
        <w:rPr>
          <w:color w:val="auto"/>
        </w:rPr>
        <w:t xml:space="preserve">(culturali, </w:t>
      </w:r>
      <w:r w:rsidRPr="00965874">
        <w:rPr>
          <w:color w:val="auto"/>
        </w:rPr>
        <w:t>storico-artistici, preziosi) è aggiornato ad oggi</w:t>
      </w:r>
      <w:r w:rsidR="002D3993" w:rsidRPr="00965874">
        <w:rPr>
          <w:color w:val="auto"/>
        </w:rPr>
        <w:t xml:space="preserve"> (con particolare riferimento al catalogo</w:t>
      </w:r>
      <w:r w:rsidRPr="00965874">
        <w:rPr>
          <w:color w:val="auto"/>
        </w:rPr>
        <w:t xml:space="preserve"> d</w:t>
      </w:r>
      <w:r w:rsidR="002D3993" w:rsidRPr="00965874">
        <w:rPr>
          <w:color w:val="auto"/>
        </w:rPr>
        <w:t>e</w:t>
      </w:r>
      <w:r w:rsidRPr="00965874">
        <w:rPr>
          <w:color w:val="auto"/>
        </w:rPr>
        <w:t>ll’Ufficio per i Beni culturali</w:t>
      </w:r>
      <w:r w:rsidR="002D3993" w:rsidRPr="00965874">
        <w:rPr>
          <w:color w:val="auto"/>
        </w:rPr>
        <w:t>)</w:t>
      </w:r>
      <w:r w:rsidRPr="00965874">
        <w:rPr>
          <w:color w:val="auto"/>
        </w:rPr>
        <w:t>?</w:t>
      </w:r>
      <w:r w:rsidR="00466FE5" w:rsidRPr="00965874">
        <w:rPr>
          <w:rStyle w:val="Rimandonotaapidipagina"/>
          <w:color w:val="auto"/>
        </w:rPr>
        <w:footnoteReference w:id="7"/>
      </w:r>
      <w:r w:rsidR="006D3C78" w:rsidRPr="00965874">
        <w:rPr>
          <w:color w:val="auto"/>
        </w:rPr>
        <w:br/>
      </w:r>
      <w:r w:rsidRPr="00965874">
        <w:rPr>
          <w:color w:val="auto"/>
        </w:rPr>
        <w:t>□ Sì</w:t>
      </w:r>
      <w:r w:rsidR="003C37A5" w:rsidRPr="00965874">
        <w:rPr>
          <w:color w:val="auto"/>
        </w:rPr>
        <w:tab/>
      </w:r>
      <w:r w:rsidR="003C37A5" w:rsidRPr="00965874">
        <w:rPr>
          <w:color w:val="auto"/>
        </w:rPr>
        <w:tab/>
      </w:r>
      <w:r w:rsidRPr="00965874">
        <w:rPr>
          <w:color w:val="auto"/>
        </w:rPr>
        <w:t xml:space="preserve">□ No </w:t>
      </w:r>
    </w:p>
    <w:p w14:paraId="7A9BD6CB" w14:textId="77777777" w:rsidR="003C37A5" w:rsidRPr="00965874" w:rsidRDefault="00973AF9" w:rsidP="008F5D13">
      <w:pPr>
        <w:spacing w:after="240" w:line="240" w:lineRule="auto"/>
        <w:rPr>
          <w:i/>
          <w:color w:val="auto"/>
        </w:rPr>
      </w:pPr>
      <w:r w:rsidRPr="00965874">
        <w:rPr>
          <w:color w:val="auto"/>
        </w:rPr>
        <w:t>12.</w:t>
      </w:r>
      <w:r w:rsidR="00927939" w:rsidRPr="00965874">
        <w:rPr>
          <w:color w:val="auto"/>
        </w:rPr>
        <w:t xml:space="preserve"> </w:t>
      </w:r>
      <w:r w:rsidR="003A3615" w:rsidRPr="00965874">
        <w:rPr>
          <w:color w:val="auto"/>
        </w:rPr>
        <w:t>L’inventario comprende anche tutti i beni mobili di proprietà della parrocchia che compongo</w:t>
      </w:r>
      <w:r w:rsidR="003A3615" w:rsidRPr="00965874">
        <w:rPr>
          <w:color w:val="auto"/>
        </w:rPr>
        <w:softHyphen/>
        <w:t>no l’arredo della casa canonica</w:t>
      </w:r>
      <w:r w:rsidR="005C4495" w:rsidRPr="00965874">
        <w:rPr>
          <w:color w:val="auto"/>
          <w:vertAlign w:val="superscript"/>
        </w:rPr>
        <w:footnoteReference w:id="8"/>
      </w:r>
      <w:r w:rsidR="003A3615" w:rsidRPr="00965874">
        <w:rPr>
          <w:color w:val="auto"/>
        </w:rPr>
        <w:t xml:space="preserve"> e le attrezzature</w:t>
      </w:r>
      <w:r w:rsidR="005C4495" w:rsidRPr="00965874">
        <w:rPr>
          <w:color w:val="auto"/>
        </w:rPr>
        <w:t xml:space="preserve"> di altro genere</w:t>
      </w:r>
      <w:r w:rsidR="003A3615" w:rsidRPr="00965874">
        <w:rPr>
          <w:color w:val="auto"/>
        </w:rPr>
        <w:t>?</w:t>
      </w:r>
      <w:r w:rsidR="006D3C78" w:rsidRPr="00965874">
        <w:rPr>
          <w:color w:val="auto"/>
        </w:rPr>
        <w:br/>
      </w:r>
      <w:r w:rsidRPr="00965874">
        <w:rPr>
          <w:color w:val="auto"/>
        </w:rPr>
        <w:t>□ Sì</w:t>
      </w:r>
      <w:r w:rsidR="003C37A5" w:rsidRPr="00965874">
        <w:rPr>
          <w:color w:val="auto"/>
        </w:rPr>
        <w:tab/>
      </w:r>
      <w:r w:rsidR="003C37A5" w:rsidRPr="00965874">
        <w:rPr>
          <w:color w:val="auto"/>
        </w:rPr>
        <w:tab/>
      </w:r>
      <w:r w:rsidRPr="00965874">
        <w:rPr>
          <w:color w:val="auto"/>
        </w:rPr>
        <w:t xml:space="preserve">□ No </w:t>
      </w:r>
      <w:r w:rsidR="006D3C78" w:rsidRPr="00965874">
        <w:rPr>
          <w:color w:val="auto"/>
        </w:rPr>
        <w:br/>
      </w:r>
      <w:r w:rsidR="003A3615" w:rsidRPr="00965874">
        <w:rPr>
          <w:i/>
          <w:color w:val="auto"/>
        </w:rPr>
        <w:t>Compilare allegato n. 5</w:t>
      </w:r>
      <w:bookmarkStart w:id="67" w:name="bookmark16"/>
    </w:p>
    <w:p w14:paraId="2F969309" w14:textId="147F7FD1" w:rsidR="0015473A" w:rsidRPr="00965874" w:rsidRDefault="0015473A" w:rsidP="008F5D13">
      <w:pPr>
        <w:spacing w:after="240" w:line="240" w:lineRule="auto"/>
        <w:rPr>
          <w:color w:val="auto"/>
        </w:rPr>
      </w:pPr>
      <w:r w:rsidRPr="00965874">
        <w:rPr>
          <w:color w:val="auto"/>
        </w:rPr>
        <w:t>13. I libri canonici sono conservati correttamente?</w:t>
      </w:r>
      <w:r w:rsidR="00466FE5" w:rsidRPr="00965874">
        <w:rPr>
          <w:rStyle w:val="Rimandonotaapidipagina"/>
          <w:color w:val="auto"/>
        </w:rPr>
        <w:footnoteReference w:id="9"/>
      </w:r>
      <w:r w:rsidRPr="00965874">
        <w:rPr>
          <w:color w:val="auto"/>
        </w:rPr>
        <w:br/>
        <w:t>□ Sì</w:t>
      </w:r>
      <w:r w:rsidRPr="00965874">
        <w:rPr>
          <w:color w:val="auto"/>
        </w:rPr>
        <w:tab/>
      </w:r>
      <w:r w:rsidRPr="00965874">
        <w:rPr>
          <w:color w:val="auto"/>
        </w:rPr>
        <w:tab/>
        <w:t xml:space="preserve">□ No </w:t>
      </w:r>
    </w:p>
    <w:p w14:paraId="1E2D008D" w14:textId="77777777" w:rsidR="00A729AA" w:rsidRPr="00A729AA" w:rsidRDefault="00A729AA" w:rsidP="00A729AA">
      <w:pPr>
        <w:keepLines w:val="0"/>
        <w:spacing w:after="240" w:line="240" w:lineRule="auto"/>
        <w:ind w:left="0" w:firstLine="0"/>
        <w:jc w:val="left"/>
        <w:rPr>
          <w:rFonts w:cstheme="minorHAnsi"/>
          <w:color w:val="FF0000"/>
        </w:rPr>
      </w:pPr>
    </w:p>
    <w:p w14:paraId="692A0713" w14:textId="13826215" w:rsidR="00A729AA" w:rsidRPr="00A729AA" w:rsidRDefault="00A729AA" w:rsidP="00A729AA">
      <w:pPr>
        <w:rPr>
          <w:rFonts w:cstheme="minorHAnsi"/>
          <w:color w:val="FF0000"/>
        </w:rPr>
      </w:pPr>
    </w:p>
    <w:p w14:paraId="070570EE" w14:textId="77777777" w:rsidR="00A729AA" w:rsidRPr="00A729AA" w:rsidRDefault="00A729AA" w:rsidP="00A729AA">
      <w:pPr>
        <w:spacing w:after="240" w:line="240" w:lineRule="auto"/>
        <w:ind w:left="0" w:firstLine="0"/>
        <w:rPr>
          <w:color w:val="FF0000"/>
          <w:u w:val="single"/>
        </w:rPr>
      </w:pPr>
    </w:p>
    <w:p w14:paraId="4372D81C" w14:textId="40012E00" w:rsidR="006D3C78" w:rsidRDefault="00973AF9" w:rsidP="002F0A8C">
      <w:pPr>
        <w:pStyle w:val="Titolo2"/>
        <w:keepLines/>
      </w:pPr>
      <w:bookmarkStart w:id="68" w:name="_Toc515098226"/>
      <w:bookmarkStart w:id="69" w:name="_Toc516733429"/>
      <w:r>
        <w:lastRenderedPageBreak/>
        <w:t>A</w:t>
      </w:r>
      <w:r w:rsidR="005C4495" w:rsidRPr="00973AF9">
        <w:t>ssicurazioni</w:t>
      </w:r>
      <w:bookmarkEnd w:id="67"/>
      <w:bookmarkEnd w:id="68"/>
      <w:bookmarkEnd w:id="69"/>
    </w:p>
    <w:p w14:paraId="5D348993" w14:textId="61897AFF" w:rsidR="006D3C78" w:rsidRDefault="003A3615" w:rsidP="002F0A8C">
      <w:pPr>
        <w:keepNext/>
      </w:pPr>
      <w:r w:rsidRPr="00306B93">
        <w:t>La parrocchia ha la copertura assicurativa con la polizza diocesana?</w:t>
      </w:r>
      <w:r w:rsidR="006D3C78">
        <w:br/>
      </w:r>
      <w:r w:rsidR="00973AF9" w:rsidRPr="004E5484">
        <w:t>□</w:t>
      </w:r>
      <w:r w:rsidR="00973AF9">
        <w:t xml:space="preserve"> Sì</w:t>
      </w:r>
      <w:r w:rsidR="003C37A5">
        <w:tab/>
      </w:r>
      <w:r w:rsidR="003C37A5">
        <w:tab/>
      </w:r>
      <w:r w:rsidR="00973AF9" w:rsidRPr="004E5484">
        <w:t>□</w:t>
      </w:r>
      <w:r w:rsidR="00973AF9">
        <w:t xml:space="preserve"> No</w:t>
      </w:r>
      <w:r w:rsidR="00973AF9" w:rsidRPr="00A77D8A">
        <w:t xml:space="preserve"> </w:t>
      </w:r>
    </w:p>
    <w:p w14:paraId="084E235C" w14:textId="77777777" w:rsidR="00341815" w:rsidRPr="00341815" w:rsidRDefault="003A3615" w:rsidP="00341815">
      <w:pPr>
        <w:keepNext/>
        <w:spacing w:after="0"/>
        <w:rPr>
          <w:sz w:val="20"/>
          <w:szCs w:val="20"/>
        </w:rPr>
      </w:pPr>
      <w:r w:rsidRPr="00306B93">
        <w:t>Se s</w:t>
      </w:r>
      <w:r w:rsidR="00276347">
        <w:t>ì</w:t>
      </w:r>
      <w:r w:rsidRPr="00306B93">
        <w:t>, la parrocchia è in regola con il pagamento del premio?</w:t>
      </w:r>
      <w:r w:rsidR="006D3C78">
        <w:br/>
      </w:r>
      <w:r w:rsidR="00973AF9" w:rsidRPr="004E5484">
        <w:t>□</w:t>
      </w:r>
      <w:r w:rsidR="00973AF9">
        <w:t xml:space="preserve"> Sì</w:t>
      </w:r>
      <w:r w:rsidR="003C37A5">
        <w:tab/>
      </w:r>
      <w:r w:rsidR="003C37A5">
        <w:tab/>
      </w:r>
      <w:r w:rsidR="00973AF9" w:rsidRPr="004E5484">
        <w:t>□</w:t>
      </w:r>
      <w:r w:rsidR="00973AF9">
        <w:t xml:space="preserve"> No</w:t>
      </w:r>
      <w:r w:rsidR="00973AF9" w:rsidRPr="00A77D8A">
        <w:t xml:space="preserve"> </w:t>
      </w:r>
      <w:r w:rsidR="006D3C78">
        <w:br/>
      </w:r>
    </w:p>
    <w:p w14:paraId="52476D4C" w14:textId="38AF31E0" w:rsidR="006D3C78" w:rsidRDefault="003A3615" w:rsidP="00341815">
      <w:pPr>
        <w:keepNext/>
        <w:ind w:firstLine="0"/>
        <w:rPr>
          <w:i/>
        </w:rPr>
      </w:pPr>
      <w:r w:rsidRPr="00306B93">
        <w:t>Se no, verificare che le coperture assicurative per i diversi rami (incendio, responsabilità civile, furto, infortuni) siano adeguate e aggiornate per quanto riguarda i massimali, le somme assicurate e i premi.</w:t>
      </w:r>
      <w:r w:rsidR="006D3C78">
        <w:br/>
      </w:r>
      <w:r w:rsidR="00276347">
        <w:rPr>
          <w:i/>
        </w:rPr>
        <w:t>Allegare copia delle polizze</w:t>
      </w:r>
    </w:p>
    <w:p w14:paraId="74B66379" w14:textId="77777777" w:rsidR="004D27B8" w:rsidRPr="004D27B8" w:rsidRDefault="004D27B8" w:rsidP="003C37A5">
      <w:pPr>
        <w:pStyle w:val="Titolo2"/>
        <w:rPr>
          <w:sz w:val="20"/>
          <w:szCs w:val="20"/>
        </w:rPr>
      </w:pPr>
      <w:bookmarkStart w:id="70" w:name="_Toc515098227"/>
      <w:bookmarkStart w:id="71" w:name="_Toc515265555"/>
    </w:p>
    <w:p w14:paraId="37C965F2" w14:textId="0A001298" w:rsidR="006D3C78" w:rsidRDefault="00973AF9" w:rsidP="003C37A5">
      <w:pPr>
        <w:pStyle w:val="Titolo2"/>
      </w:pPr>
      <w:bookmarkStart w:id="72" w:name="_Toc516733430"/>
      <w:r>
        <w:t>G</w:t>
      </w:r>
      <w:r w:rsidR="005C4495" w:rsidRPr="00973AF9">
        <w:t>estione amministrativa e contabile</w:t>
      </w:r>
      <w:bookmarkEnd w:id="70"/>
      <w:bookmarkEnd w:id="71"/>
      <w:bookmarkEnd w:id="72"/>
    </w:p>
    <w:p w14:paraId="6D78BC56" w14:textId="2C94B33D" w:rsidR="006D3C78" w:rsidRPr="003C37A5" w:rsidRDefault="00973AF9" w:rsidP="008F5D13">
      <w:pPr>
        <w:spacing w:after="240" w:line="240" w:lineRule="auto"/>
      </w:pPr>
      <w:r>
        <w:t xml:space="preserve">1. </w:t>
      </w:r>
      <w:r w:rsidR="003A3615" w:rsidRPr="00973AF9">
        <w:t xml:space="preserve">La contabilità della parrocchia viene gestita con il programma contabile </w:t>
      </w:r>
      <w:r w:rsidR="003A3615" w:rsidRPr="000B6396">
        <w:rPr>
          <w:color w:val="auto"/>
        </w:rPr>
        <w:t>SIPANet</w:t>
      </w:r>
      <w:r w:rsidR="000B6396" w:rsidRPr="000B6396">
        <w:rPr>
          <w:color w:val="auto"/>
        </w:rPr>
        <w:t xml:space="preserve"> o Unio</w:t>
      </w:r>
      <w:r w:rsidR="003A3615" w:rsidRPr="00973AF9">
        <w:t>?</w:t>
      </w:r>
      <w:r w:rsidR="006D3C78">
        <w:br/>
      </w:r>
      <w:r w:rsidRPr="004E5484">
        <w:t>□</w:t>
      </w:r>
      <w:r>
        <w:t xml:space="preserve"> Sì</w:t>
      </w:r>
      <w:r w:rsidR="003C37A5">
        <w:tab/>
      </w:r>
      <w:r w:rsidR="003C37A5">
        <w:tab/>
      </w:r>
      <w:r w:rsidRPr="004E5484">
        <w:t>□</w:t>
      </w:r>
      <w:r>
        <w:t xml:space="preserve"> No</w:t>
      </w:r>
      <w:r w:rsidRPr="00A77D8A">
        <w:t xml:space="preserve"> </w:t>
      </w:r>
      <w:r w:rsidR="006D3C78">
        <w:br/>
      </w:r>
      <w:r w:rsidR="003A3615" w:rsidRPr="00973AF9">
        <w:t>Se no, come viene gestita e quali percorsi sono stati messi in atto per iniziare a lavorare con il gestionale e con il piano d</w:t>
      </w:r>
      <w:r w:rsidR="000E766F" w:rsidRPr="00973AF9">
        <w:t>ei conti previsto dalla Diocesi?</w:t>
      </w:r>
      <w:r w:rsidR="003C37A5">
        <w:br/>
      </w:r>
      <w:r w:rsidR="003A3615" w:rsidRPr="00973AF9">
        <w:rPr>
          <w:i/>
        </w:rPr>
        <w:t>Allegare un bilancio aggiornato al mese precedente</w:t>
      </w:r>
    </w:p>
    <w:p w14:paraId="2209259E" w14:textId="2933C463" w:rsidR="006D3C78" w:rsidRDefault="00973AF9" w:rsidP="008F5D13">
      <w:pPr>
        <w:spacing w:after="240" w:line="240" w:lineRule="auto"/>
        <w:rPr>
          <w:i/>
        </w:rPr>
      </w:pPr>
      <w:r>
        <w:t xml:space="preserve">2. </w:t>
      </w:r>
      <w:r w:rsidR="003A3615" w:rsidRPr="00973AF9">
        <w:t>I documenti contabili della parrocchia sono tenuti in ordine e aggiornati?</w:t>
      </w:r>
      <w:r w:rsidR="006D3C78">
        <w:br/>
      </w:r>
      <w:r w:rsidRPr="004E5484">
        <w:t>□</w:t>
      </w:r>
      <w:r>
        <w:t xml:space="preserve"> Sì</w:t>
      </w:r>
      <w:r w:rsidR="003C37A5">
        <w:tab/>
      </w:r>
      <w:r w:rsidR="003C37A5">
        <w:tab/>
      </w:r>
      <w:r w:rsidRPr="004E5484">
        <w:t>□</w:t>
      </w:r>
      <w:r>
        <w:t xml:space="preserve"> No</w:t>
      </w:r>
      <w:r w:rsidRPr="00A77D8A">
        <w:t xml:space="preserve"> </w:t>
      </w:r>
      <w:r w:rsidR="006D3C78">
        <w:br/>
      </w:r>
      <w:r w:rsidRPr="00A40D4A">
        <w:rPr>
          <w:i/>
        </w:rPr>
        <w:t>Compilare allegato n. 6</w:t>
      </w:r>
    </w:p>
    <w:p w14:paraId="62F999AE" w14:textId="3219A215" w:rsidR="00654EA0" w:rsidRPr="00A40D4A" w:rsidRDefault="00654EA0" w:rsidP="00654EA0">
      <w:pPr>
        <w:spacing w:after="240" w:line="240" w:lineRule="auto"/>
        <w:rPr>
          <w:i/>
        </w:rPr>
      </w:pPr>
      <w:r>
        <w:t xml:space="preserve">3. </w:t>
      </w:r>
      <w:r w:rsidR="00EF5CB7">
        <w:t>Quali sono i conti correnti postali e bancari intestati alla parrocchia?</w:t>
      </w:r>
    </w:p>
    <w:p w14:paraId="75DA9696" w14:textId="6F6AA9DF" w:rsidR="003C37A5" w:rsidRDefault="00654EA0" w:rsidP="008F5D13">
      <w:pPr>
        <w:spacing w:after="240" w:line="240" w:lineRule="auto"/>
      </w:pPr>
      <w:r>
        <w:t>4</w:t>
      </w:r>
      <w:r w:rsidR="00973AF9">
        <w:t xml:space="preserve">. </w:t>
      </w:r>
      <w:r w:rsidR="003A3615" w:rsidRPr="00973AF9">
        <w:t>La parrocchia è intestataria di Partita IVA?</w:t>
      </w:r>
      <w:r w:rsidR="006D3C78">
        <w:br/>
      </w:r>
      <w:r w:rsidR="00973AF9" w:rsidRPr="004E5484">
        <w:t>□</w:t>
      </w:r>
      <w:r w:rsidR="00973AF9">
        <w:t xml:space="preserve"> Sì</w:t>
      </w:r>
      <w:r w:rsidR="003C37A5">
        <w:tab/>
      </w:r>
      <w:r w:rsidR="003C37A5">
        <w:tab/>
      </w:r>
      <w:r w:rsidR="00973AF9" w:rsidRPr="004E5484">
        <w:t>□</w:t>
      </w:r>
      <w:r w:rsidR="00973AF9">
        <w:t xml:space="preserve"> No</w:t>
      </w:r>
      <w:r w:rsidR="00973AF9" w:rsidRPr="00A77D8A">
        <w:t xml:space="preserve"> </w:t>
      </w:r>
      <w:r w:rsidR="008F5D13">
        <w:tab/>
      </w:r>
      <w:r w:rsidR="008F5D13">
        <w:tab/>
      </w:r>
      <w:r w:rsidR="003A3615" w:rsidRPr="00973AF9">
        <w:t>La partita IVA è “dormiente” o vi sono attività non istituzionali attive?</w:t>
      </w:r>
    </w:p>
    <w:p w14:paraId="3867815D" w14:textId="2C3E436C" w:rsidR="003C37A5" w:rsidRPr="002F0A8C" w:rsidRDefault="00654EA0" w:rsidP="008F5D13">
      <w:pPr>
        <w:spacing w:after="240" w:line="240" w:lineRule="auto"/>
        <w:rPr>
          <w:strike/>
        </w:rPr>
      </w:pPr>
      <w:r>
        <w:t>5</w:t>
      </w:r>
      <w:r w:rsidR="00927939">
        <w:t xml:space="preserve">. </w:t>
      </w:r>
      <w:r w:rsidR="003A3615" w:rsidRPr="00973AF9">
        <w:t>Per quali attività di carattere commerciale la parrocchia già cura gli obblighi contabili e fiscali</w:t>
      </w:r>
      <w:r w:rsidR="00927939">
        <w:t xml:space="preserve"> </w:t>
      </w:r>
      <w:r w:rsidR="003A3615" w:rsidRPr="00973AF9">
        <w:t>(bar, cinema, libreria, casa per ferie, pensionato, scuola materna)?</w:t>
      </w:r>
    </w:p>
    <w:p w14:paraId="0E08FBE6" w14:textId="74403699" w:rsidR="003C37A5" w:rsidRPr="002F0A8C" w:rsidRDefault="00654EA0" w:rsidP="008F5D13">
      <w:pPr>
        <w:spacing w:after="240" w:line="240" w:lineRule="auto"/>
        <w:rPr>
          <w:strike/>
        </w:rPr>
      </w:pPr>
      <w:r>
        <w:t>6</w:t>
      </w:r>
      <w:r w:rsidR="00927939">
        <w:t xml:space="preserve">. </w:t>
      </w:r>
      <w:r w:rsidR="003A3615" w:rsidRPr="00973AF9">
        <w:t>La parrocchia esercita altre attività che potrebbero essere considerate di carattere commerciale?</w:t>
      </w:r>
    </w:p>
    <w:p w14:paraId="6A6CAE5B" w14:textId="4491B10F" w:rsidR="003C37A5" w:rsidRPr="00570DCF" w:rsidRDefault="00654EA0" w:rsidP="008F5D13">
      <w:pPr>
        <w:spacing w:after="240" w:line="240" w:lineRule="auto"/>
      </w:pPr>
      <w:r>
        <w:t>7</w:t>
      </w:r>
      <w:r w:rsidR="00927939">
        <w:t xml:space="preserve">. </w:t>
      </w:r>
      <w:r w:rsidR="003A3615" w:rsidRPr="00973AF9">
        <w:t>I res</w:t>
      </w:r>
      <w:r w:rsidR="003A3615" w:rsidRPr="00570DCF">
        <w:t>ponsabili delle varie gestioni separate consegnano (almeno trimestralmente) un rendicon</w:t>
      </w:r>
      <w:r w:rsidR="003A3615" w:rsidRPr="00570DCF">
        <w:softHyphen/>
        <w:t>to della gestione (prospetto riepilogante entrate/uscite) d</w:t>
      </w:r>
      <w:r w:rsidR="00F7275E" w:rsidRPr="00570DCF">
        <w:t xml:space="preserve">elle loro </w:t>
      </w:r>
      <w:r w:rsidR="003A3615" w:rsidRPr="00570DCF">
        <w:t>iniziative?</w:t>
      </w:r>
    </w:p>
    <w:p w14:paraId="4C1051F8" w14:textId="23C24664" w:rsidR="006D3C78" w:rsidRPr="00582ADE" w:rsidRDefault="00654EA0" w:rsidP="008F5D13">
      <w:pPr>
        <w:spacing w:after="240" w:line="240" w:lineRule="auto"/>
      </w:pPr>
      <w:r>
        <w:t>8</w:t>
      </w:r>
      <w:r w:rsidR="00927939" w:rsidRPr="00582ADE">
        <w:t xml:space="preserve">. </w:t>
      </w:r>
      <w:r w:rsidR="003A3615" w:rsidRPr="00582ADE">
        <w:t>Il CPGE si riunisce per verificare periodicamente (almeno trimestralmente) l’andamento di tali attività?</w:t>
      </w:r>
      <w:r w:rsidR="006D3C78" w:rsidRPr="00582ADE">
        <w:br/>
      </w:r>
      <w:r w:rsidR="00927939" w:rsidRPr="00582ADE">
        <w:t>□ Sì</w:t>
      </w:r>
      <w:r w:rsidR="003C37A5" w:rsidRPr="00582ADE">
        <w:tab/>
      </w:r>
      <w:r w:rsidR="003C37A5" w:rsidRPr="00582ADE">
        <w:tab/>
      </w:r>
      <w:r w:rsidR="00927939" w:rsidRPr="00582ADE">
        <w:t xml:space="preserve">□ No </w:t>
      </w:r>
    </w:p>
    <w:p w14:paraId="1D13EADE" w14:textId="4EA43464" w:rsidR="006D3C78" w:rsidRPr="00A40D4A" w:rsidRDefault="00654EA0" w:rsidP="008F5D13">
      <w:pPr>
        <w:spacing w:after="240" w:line="240" w:lineRule="auto"/>
        <w:rPr>
          <w:i/>
        </w:rPr>
      </w:pPr>
      <w:r>
        <w:lastRenderedPageBreak/>
        <w:t>9</w:t>
      </w:r>
      <w:r w:rsidR="00927939" w:rsidRPr="00582ADE">
        <w:t xml:space="preserve">. </w:t>
      </w:r>
      <w:r w:rsidR="003A3615" w:rsidRPr="00582ADE">
        <w:t>La parrocchia ha in essere rapporti di lavoro?</w:t>
      </w:r>
      <w:r w:rsidR="006D3C78" w:rsidRPr="00582ADE">
        <w:br/>
      </w:r>
      <w:r w:rsidR="00927939" w:rsidRPr="00582ADE">
        <w:t>□ Sì</w:t>
      </w:r>
      <w:r w:rsidR="003C37A5" w:rsidRPr="00582ADE">
        <w:tab/>
      </w:r>
      <w:r w:rsidR="003C37A5" w:rsidRPr="00582ADE">
        <w:tab/>
      </w:r>
      <w:r w:rsidR="00927939" w:rsidRPr="00582ADE">
        <w:t xml:space="preserve">□ No </w:t>
      </w:r>
      <w:r w:rsidR="006D3C78" w:rsidRPr="00582ADE">
        <w:br/>
      </w:r>
      <w:r w:rsidR="003A3615" w:rsidRPr="00A40D4A">
        <w:rPr>
          <w:i/>
        </w:rPr>
        <w:t>Compilare allegato n. 7</w:t>
      </w:r>
      <w:r w:rsidR="00420942">
        <w:rPr>
          <w:i/>
        </w:rPr>
        <w:t xml:space="preserve"> </w:t>
      </w:r>
      <w:r w:rsidR="00911524" w:rsidRPr="009D0A66">
        <w:rPr>
          <w:rStyle w:val="Rimandonotaapidipagina"/>
          <w:szCs w:val="22"/>
        </w:rPr>
        <w:footnoteReference w:id="10"/>
      </w:r>
    </w:p>
    <w:p w14:paraId="6FB6A43B" w14:textId="33D29510" w:rsidR="006D3C78" w:rsidRPr="00570DCF" w:rsidRDefault="00654EA0" w:rsidP="008F5D13">
      <w:pPr>
        <w:spacing w:after="240" w:line="240" w:lineRule="auto"/>
      </w:pPr>
      <w:r>
        <w:t>10.</w:t>
      </w:r>
      <w:r w:rsidR="00927939" w:rsidRPr="00570DCF">
        <w:t xml:space="preserve"> </w:t>
      </w:r>
      <w:r w:rsidR="003A3615" w:rsidRPr="00570DCF">
        <w:t>Se ci sono dipendenti, è stato accantonato in un apposito fondo l’importo relativo al TFR a favore dei dipendenti?</w:t>
      </w:r>
      <w:r w:rsidR="006D3C78" w:rsidRPr="00570DCF">
        <w:br/>
      </w:r>
      <w:r w:rsidR="00927939" w:rsidRPr="00570DCF">
        <w:t>□ Sì</w:t>
      </w:r>
      <w:r w:rsidR="003C37A5" w:rsidRPr="00570DCF">
        <w:tab/>
      </w:r>
      <w:r w:rsidR="003C37A5" w:rsidRPr="00570DCF">
        <w:tab/>
      </w:r>
      <w:r w:rsidR="00927939" w:rsidRPr="00570DCF">
        <w:t xml:space="preserve">□ No </w:t>
      </w:r>
    </w:p>
    <w:p w14:paraId="14F871E6" w14:textId="041192FC" w:rsidR="006D3C78" w:rsidRPr="00570DCF" w:rsidRDefault="00654EA0" w:rsidP="008F5D13">
      <w:pPr>
        <w:pStyle w:val="Normalesenzarientro"/>
        <w:spacing w:after="240" w:line="240" w:lineRule="auto"/>
        <w:ind w:left="284" w:hanging="284"/>
      </w:pPr>
      <w:r>
        <w:t>11</w:t>
      </w:r>
      <w:r w:rsidR="00927939" w:rsidRPr="00582ADE">
        <w:t>. I criteri per l’amministrazione dei beni parrocchiali vengono condivisi dal CPP?</w:t>
      </w:r>
      <w:r w:rsidR="006D3C78" w:rsidRPr="00582ADE">
        <w:br/>
      </w:r>
      <w:r w:rsidR="00927939" w:rsidRPr="00582ADE">
        <w:t>□ Sì</w:t>
      </w:r>
      <w:r w:rsidR="003C37A5" w:rsidRPr="00582ADE">
        <w:tab/>
      </w:r>
      <w:r w:rsidR="003C37A5" w:rsidRPr="00570DCF">
        <w:tab/>
      </w:r>
      <w:r w:rsidR="00927939" w:rsidRPr="00570DCF">
        <w:t xml:space="preserve">□ No </w:t>
      </w:r>
    </w:p>
    <w:p w14:paraId="2F85E042" w14:textId="1E55782E" w:rsidR="006D3C78" w:rsidRPr="00570DCF" w:rsidRDefault="00927939" w:rsidP="008F5D13">
      <w:pPr>
        <w:spacing w:after="240" w:line="240" w:lineRule="auto"/>
        <w:ind w:firstLine="0"/>
      </w:pPr>
      <w:r w:rsidRPr="00570DCF">
        <w:t>C’è almeno un incontro annuale tra CPP e CPGE?</w:t>
      </w:r>
      <w:r w:rsidR="006D3C78" w:rsidRPr="00570DCF">
        <w:br/>
      </w:r>
      <w:r w:rsidRPr="00570DCF">
        <w:t>□ Sì</w:t>
      </w:r>
      <w:r w:rsidR="003C37A5" w:rsidRPr="00570DCF">
        <w:tab/>
      </w:r>
      <w:r w:rsidR="003C37A5" w:rsidRPr="00570DCF">
        <w:tab/>
      </w:r>
      <w:r w:rsidRPr="00570DCF">
        <w:t xml:space="preserve">□ No </w:t>
      </w:r>
    </w:p>
    <w:p w14:paraId="15E3302A" w14:textId="134F0D18" w:rsidR="006D3C78" w:rsidRPr="00570DCF" w:rsidRDefault="00927939" w:rsidP="008F5D13">
      <w:pPr>
        <w:spacing w:after="240" w:line="240" w:lineRule="auto"/>
      </w:pPr>
      <w:r w:rsidRPr="00570DCF">
        <w:t>1</w:t>
      </w:r>
      <w:r w:rsidR="00654EA0">
        <w:t>2</w:t>
      </w:r>
      <w:r w:rsidRPr="00570DCF">
        <w:t>. Trova applicazione l’indicazione diocesana per la suddivisione delle spese della canonica?</w:t>
      </w:r>
      <w:r w:rsidRPr="00570DCF">
        <w:rPr>
          <w:rStyle w:val="Rimandonotaapidipagina"/>
          <w:szCs w:val="22"/>
        </w:rPr>
        <w:footnoteReference w:id="11"/>
      </w:r>
      <w:r w:rsidR="006D3C78" w:rsidRPr="00570DCF">
        <w:br/>
      </w:r>
      <w:r w:rsidRPr="00570DCF">
        <w:t>□ Sì</w:t>
      </w:r>
      <w:r w:rsidR="003C37A5" w:rsidRPr="00570DCF">
        <w:tab/>
      </w:r>
      <w:r w:rsidR="003C37A5" w:rsidRPr="00570DCF">
        <w:tab/>
      </w:r>
      <w:r w:rsidRPr="00570DCF">
        <w:t xml:space="preserve">□ No </w:t>
      </w:r>
    </w:p>
    <w:p w14:paraId="7F9EF0EB" w14:textId="1837690F" w:rsidR="006D3C78" w:rsidRPr="00570DCF" w:rsidRDefault="00927939" w:rsidP="008F5D13">
      <w:pPr>
        <w:spacing w:after="240" w:line="240" w:lineRule="auto"/>
      </w:pPr>
      <w:r w:rsidRPr="00570DCF">
        <w:t>1</w:t>
      </w:r>
      <w:r w:rsidR="00654EA0">
        <w:t>3</w:t>
      </w:r>
      <w:r w:rsidR="003136E0" w:rsidRPr="00570DCF">
        <w:t>.</w:t>
      </w:r>
      <w:r w:rsidRPr="00570DCF">
        <w:t xml:space="preserve"> Nella contabilità della parrocchia risulta tra le u</w:t>
      </w:r>
      <w:r w:rsidR="00420942">
        <w:t>scite la remunerazione data al p</w:t>
      </w:r>
      <w:r w:rsidRPr="00570DCF">
        <w:t>arroco e a</w:t>
      </w:r>
      <w:r w:rsidR="00420942">
        <w:t>ll’eventuale vicario</w:t>
      </w:r>
      <w:r w:rsidRPr="00570DCF">
        <w:t>?</w:t>
      </w:r>
      <w:r w:rsidR="002974C1" w:rsidRPr="00570DCF">
        <w:t xml:space="preserve"> </w:t>
      </w:r>
      <w:r w:rsidR="006D3C78" w:rsidRPr="00570DCF">
        <w:br/>
      </w:r>
      <w:r w:rsidRPr="00570DCF">
        <w:t>□ Sì</w:t>
      </w:r>
      <w:r w:rsidR="003C37A5" w:rsidRPr="00570DCF">
        <w:tab/>
      </w:r>
      <w:r w:rsidR="003C37A5" w:rsidRPr="00570DCF">
        <w:tab/>
      </w:r>
      <w:r w:rsidRPr="00570DCF">
        <w:t xml:space="preserve">□ No </w:t>
      </w:r>
    </w:p>
    <w:p w14:paraId="37DAC6DB" w14:textId="04DF7DF3" w:rsidR="003C37A5" w:rsidRPr="00570DCF" w:rsidRDefault="00654EA0" w:rsidP="008F5D13">
      <w:pPr>
        <w:spacing w:after="240" w:line="240" w:lineRule="auto"/>
      </w:pPr>
      <w:r>
        <w:t>14</w:t>
      </w:r>
      <w:r w:rsidR="003136E0" w:rsidRPr="00570DCF">
        <w:t>. Si</w:t>
      </w:r>
      <w:r w:rsidR="00420942">
        <w:t xml:space="preserve"> prevede che il Bilancio della p</w:t>
      </w:r>
      <w:r w:rsidR="003136E0" w:rsidRPr="00570DCF">
        <w:t>arrocchia (comprensivo di ogni sua attività, anche quelle gestite con contabilità separata), venga presentato e</w:t>
      </w:r>
    </w:p>
    <w:p w14:paraId="55FC3E05" w14:textId="0E3653E2" w:rsidR="003C37A5" w:rsidRPr="00570DCF" w:rsidRDefault="003136E0" w:rsidP="00CE668B">
      <w:pPr>
        <w:pStyle w:val="Paragrafoelenco"/>
        <w:numPr>
          <w:ilvl w:val="0"/>
          <w:numId w:val="47"/>
        </w:numPr>
        <w:spacing w:before="0" w:after="0" w:line="240" w:lineRule="auto"/>
        <w:ind w:left="641" w:hanging="357"/>
      </w:pPr>
      <w:r w:rsidRPr="00570DCF">
        <w:t>sottoscritto dal CPGE</w:t>
      </w:r>
      <w:r w:rsidRPr="00570DCF">
        <w:tab/>
      </w:r>
      <w:r w:rsidRPr="00570DCF">
        <w:tab/>
      </w:r>
      <w:r w:rsidR="002F0A8C">
        <w:tab/>
      </w:r>
      <w:r w:rsidRPr="00570DCF">
        <w:t xml:space="preserve">□ Sì   □ No </w:t>
      </w:r>
    </w:p>
    <w:p w14:paraId="0453D50C" w14:textId="695C1FA1" w:rsidR="003C37A5" w:rsidRPr="00570DCF" w:rsidRDefault="00022CE2" w:rsidP="00CE668B">
      <w:pPr>
        <w:pStyle w:val="Paragrafoelenco"/>
        <w:numPr>
          <w:ilvl w:val="0"/>
          <w:numId w:val="47"/>
        </w:numPr>
        <w:spacing w:before="0" w:after="0" w:line="240" w:lineRule="auto"/>
        <w:ind w:left="641" w:hanging="357"/>
      </w:pPr>
      <w:r w:rsidRPr="00570DCF">
        <w:t>approvato dal CPP</w:t>
      </w:r>
      <w:r w:rsidRPr="00570DCF">
        <w:tab/>
      </w:r>
      <w:r w:rsidRPr="00570DCF">
        <w:tab/>
      </w:r>
      <w:r w:rsidR="002F0A8C">
        <w:tab/>
      </w:r>
      <w:r w:rsidR="003136E0" w:rsidRPr="00570DCF">
        <w:t xml:space="preserve">□ Sì   □ No </w:t>
      </w:r>
    </w:p>
    <w:p w14:paraId="47648BF4" w14:textId="77777777" w:rsidR="003C37A5" w:rsidRPr="00570DCF" w:rsidRDefault="003136E0" w:rsidP="00CE668B">
      <w:pPr>
        <w:pStyle w:val="Paragrafoelenco"/>
        <w:numPr>
          <w:ilvl w:val="0"/>
          <w:numId w:val="47"/>
        </w:numPr>
        <w:spacing w:before="0" w:after="0" w:line="240" w:lineRule="auto"/>
        <w:ind w:left="641" w:hanging="357"/>
      </w:pPr>
      <w:r w:rsidRPr="00570DCF">
        <w:t>reso noto alla comunità</w:t>
      </w:r>
      <w:r w:rsidRPr="00570DCF">
        <w:tab/>
      </w:r>
      <w:r w:rsidRPr="00570DCF">
        <w:tab/>
        <w:t xml:space="preserve">□ Sì   □ No </w:t>
      </w:r>
    </w:p>
    <w:p w14:paraId="3E162C39" w14:textId="7759F025" w:rsidR="006D3C78" w:rsidRPr="00570DCF" w:rsidRDefault="003136E0" w:rsidP="00CE668B">
      <w:pPr>
        <w:pStyle w:val="Paragrafoelenco"/>
        <w:numPr>
          <w:ilvl w:val="0"/>
          <w:numId w:val="47"/>
        </w:numPr>
        <w:spacing w:before="0" w:after="0" w:line="240" w:lineRule="auto"/>
        <w:ind w:left="641" w:hanging="357"/>
      </w:pPr>
      <w:r w:rsidRPr="00570DCF">
        <w:t>trasmesso ogni anno alla Curia</w:t>
      </w:r>
      <w:r w:rsidRPr="00570DCF">
        <w:tab/>
        <w:t xml:space="preserve">□ Sì   □ No </w:t>
      </w:r>
    </w:p>
    <w:p w14:paraId="30B6A608" w14:textId="77777777" w:rsidR="0022698E" w:rsidRPr="0022698E" w:rsidRDefault="0022698E" w:rsidP="00582ADE">
      <w:pPr>
        <w:pStyle w:val="Titolo3"/>
        <w:rPr>
          <w:sz w:val="20"/>
          <w:szCs w:val="20"/>
        </w:rPr>
      </w:pPr>
      <w:bookmarkStart w:id="73" w:name="_Toc515098228"/>
      <w:bookmarkStart w:id="74" w:name="_Toc515265556"/>
    </w:p>
    <w:p w14:paraId="529C9BD1" w14:textId="77777777" w:rsidR="009B3D60" w:rsidRDefault="009B3D60" w:rsidP="0022698E">
      <w:pPr>
        <w:pStyle w:val="Titolo3"/>
        <w:jc w:val="center"/>
      </w:pPr>
    </w:p>
    <w:p w14:paraId="0F3C5CB3" w14:textId="1E3A0BE4" w:rsidR="006D3C78" w:rsidRDefault="003136E0" w:rsidP="0022698E">
      <w:pPr>
        <w:pStyle w:val="Titolo3"/>
        <w:jc w:val="center"/>
      </w:pPr>
      <w:bookmarkStart w:id="75" w:name="_Toc516733431"/>
      <w:r w:rsidRPr="003136E0">
        <w:t>Sante M</w:t>
      </w:r>
      <w:r w:rsidR="003A3615" w:rsidRPr="003136E0">
        <w:t>esse</w:t>
      </w:r>
      <w:bookmarkEnd w:id="73"/>
      <w:bookmarkEnd w:id="74"/>
      <w:bookmarkEnd w:id="75"/>
      <w:r w:rsidR="002974C1">
        <w:t xml:space="preserve"> </w:t>
      </w:r>
      <w:r w:rsidR="002974C1">
        <w:rPr>
          <w:rStyle w:val="Rimandonotaapidipagina"/>
        </w:rPr>
        <w:footnoteReference w:id="12"/>
      </w:r>
    </w:p>
    <w:p w14:paraId="031734DD" w14:textId="147ED122" w:rsidR="006D3C78" w:rsidRDefault="003136E0" w:rsidP="008F5D13">
      <w:pPr>
        <w:spacing w:after="240" w:line="240" w:lineRule="auto"/>
      </w:pPr>
      <w:r w:rsidRPr="003136E0">
        <w:t>1</w:t>
      </w:r>
      <w:r w:rsidR="00EF5CB7">
        <w:t>5</w:t>
      </w:r>
      <w:r w:rsidRPr="003136E0">
        <w:t xml:space="preserve">. </w:t>
      </w:r>
      <w:r w:rsidR="00911524" w:rsidRPr="003136E0">
        <w:t xml:space="preserve">Esiste </w:t>
      </w:r>
      <w:r w:rsidR="003A3615" w:rsidRPr="003136E0">
        <w:t xml:space="preserve">un registro parrocchiale </w:t>
      </w:r>
      <w:r w:rsidR="00911524" w:rsidRPr="003136E0">
        <w:t xml:space="preserve">con le intenzioni </w:t>
      </w:r>
      <w:r w:rsidR="003A3615" w:rsidRPr="003136E0">
        <w:t>da celebrare</w:t>
      </w:r>
      <w:r w:rsidR="00911524" w:rsidRPr="003136E0">
        <w:t xml:space="preserve"> e quelle già applicate</w:t>
      </w:r>
      <w:r w:rsidR="003A3615" w:rsidRPr="003136E0">
        <w:t>?</w:t>
      </w:r>
      <w:r w:rsidR="006D3C78">
        <w:br/>
      </w:r>
      <w:r w:rsidRPr="003136E0">
        <w:t>□ Sì</w:t>
      </w:r>
      <w:r w:rsidR="00022CE2">
        <w:tab/>
      </w:r>
      <w:r w:rsidR="00022CE2">
        <w:tab/>
      </w:r>
      <w:r w:rsidRPr="003136E0">
        <w:t xml:space="preserve">□ No </w:t>
      </w:r>
    </w:p>
    <w:p w14:paraId="4B785C7A" w14:textId="63B1ABA7" w:rsidR="001319C0" w:rsidRDefault="003136E0" w:rsidP="008F5D13">
      <w:pPr>
        <w:spacing w:after="240" w:line="240" w:lineRule="auto"/>
        <w:sectPr w:rsidR="001319C0" w:rsidSect="007B57CF">
          <w:headerReference w:type="default" r:id="rId34"/>
          <w:headerReference w:type="first" r:id="rId35"/>
          <w:footerReference w:type="first" r:id="rId36"/>
          <w:pgSz w:w="11900" w:h="16840" w:code="9"/>
          <w:pgMar w:top="1134" w:right="1134" w:bottom="1134" w:left="1134" w:header="680" w:footer="680" w:gutter="0"/>
          <w:cols w:space="720"/>
          <w:noEndnote/>
          <w:titlePg/>
          <w:docGrid w:linePitch="360"/>
        </w:sectPr>
      </w:pPr>
      <w:r>
        <w:t>1</w:t>
      </w:r>
      <w:r w:rsidR="00EF5CB7">
        <w:t>6</w:t>
      </w:r>
      <w:r w:rsidRPr="003136E0">
        <w:t xml:space="preserve">. </w:t>
      </w:r>
      <w:r w:rsidR="003A3615" w:rsidRPr="003136E0">
        <w:t>Vengono osservate le disposizioni a</w:t>
      </w:r>
      <w:r w:rsidR="00911524" w:rsidRPr="003136E0">
        <w:t xml:space="preserve">l riguardo delle Messe </w:t>
      </w:r>
      <w:r w:rsidR="003A3615" w:rsidRPr="003136E0">
        <w:t>binate e plurintenzionali?</w:t>
      </w:r>
      <w:r w:rsidR="002974C1">
        <w:t xml:space="preserve"> </w:t>
      </w:r>
      <w:r w:rsidR="006D3C78">
        <w:br/>
      </w:r>
      <w:r w:rsidRPr="004E5484">
        <w:t>□</w:t>
      </w:r>
      <w:r>
        <w:t xml:space="preserve"> Sì</w:t>
      </w:r>
      <w:r w:rsidR="00022CE2">
        <w:tab/>
      </w:r>
      <w:r w:rsidR="00022CE2">
        <w:tab/>
      </w:r>
      <w:r w:rsidRPr="004E5484">
        <w:t>□</w:t>
      </w:r>
      <w:r>
        <w:t xml:space="preserve"> No</w:t>
      </w:r>
      <w:r w:rsidRPr="00A77D8A">
        <w:t xml:space="preserve"> </w:t>
      </w:r>
    </w:p>
    <w:p w14:paraId="2270CB84" w14:textId="6621752B" w:rsidR="006D3C78" w:rsidRDefault="003A3615" w:rsidP="00022CE2">
      <w:pPr>
        <w:pStyle w:val="Titolo2"/>
        <w:rPr>
          <w:b/>
          <w:bCs/>
          <w:smallCaps/>
        </w:rPr>
      </w:pPr>
      <w:bookmarkStart w:id="76" w:name="_Toc515098229"/>
      <w:bookmarkStart w:id="77" w:name="_Toc516733432"/>
      <w:r w:rsidRPr="001319C0">
        <w:lastRenderedPageBreak/>
        <w:t xml:space="preserve">Allegato </w:t>
      </w:r>
      <w:r w:rsidR="001319C0">
        <w:t>1</w:t>
      </w:r>
      <w:r w:rsidR="006D3C78">
        <w:br/>
      </w:r>
      <w:r w:rsidRPr="001319C0">
        <w:t>Inventario delle certificazioni dei fabbricati di proprietà (e in uso)</w:t>
      </w:r>
      <w:bookmarkEnd w:id="76"/>
      <w:bookmarkEnd w:id="77"/>
    </w:p>
    <w:p w14:paraId="58CC59F2" w14:textId="480FA056" w:rsidR="000760CF" w:rsidRPr="00FA1530" w:rsidRDefault="00FA1530" w:rsidP="00582ADE">
      <w:pPr>
        <w:rPr>
          <w:i/>
        </w:rPr>
      </w:pPr>
      <w:r w:rsidRPr="00FA1530">
        <w:rPr>
          <w:i/>
        </w:rPr>
        <w:t>Indicare se Sì o No</w:t>
      </w:r>
      <w:r w:rsidR="003A3615" w:rsidRPr="00FA1530">
        <w:rPr>
          <w:i/>
        </w:rPr>
        <w:t xml:space="preserve"> e la data di rilascio e scadenza (ove presente)</w:t>
      </w:r>
    </w:p>
    <w:tbl>
      <w:tblPr>
        <w:tblOverlap w:val="never"/>
        <w:tblW w:w="14714" w:type="dxa"/>
        <w:jc w:val="center"/>
        <w:tblLayout w:type="fixed"/>
        <w:tblCellMar>
          <w:left w:w="10" w:type="dxa"/>
          <w:right w:w="10" w:type="dxa"/>
        </w:tblCellMar>
        <w:tblLook w:val="0000" w:firstRow="0" w:lastRow="0" w:firstColumn="0" w:lastColumn="0" w:noHBand="0" w:noVBand="0"/>
      </w:tblPr>
      <w:tblGrid>
        <w:gridCol w:w="3261"/>
        <w:gridCol w:w="1636"/>
        <w:gridCol w:w="1636"/>
        <w:gridCol w:w="1636"/>
        <w:gridCol w:w="1636"/>
        <w:gridCol w:w="1636"/>
        <w:gridCol w:w="1636"/>
        <w:gridCol w:w="1637"/>
      </w:tblGrid>
      <w:tr w:rsidR="00C46398" w:rsidRPr="00306B93" w14:paraId="0701A86F" w14:textId="77777777" w:rsidTr="00C46398">
        <w:trPr>
          <w:trHeight w:hRule="exact" w:val="1142"/>
          <w:jc w:val="center"/>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2D733" w14:textId="77777777" w:rsidR="00C46398" w:rsidRPr="00C46398" w:rsidRDefault="00C46398" w:rsidP="00F04BE6">
            <w:pPr>
              <w:jc w:val="center"/>
            </w:pPr>
            <w:r w:rsidRPr="00C46398">
              <w:t>Denominazione dell’edificio</w:t>
            </w:r>
            <w:r>
              <w:br/>
            </w:r>
            <w:r w:rsidRPr="00C46398">
              <w:t>con estremi catastali</w:t>
            </w:r>
            <w:r w:rsidRPr="00C46398">
              <w:br/>
              <w:t>(fgl + map)</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F6A3C8" w14:textId="77777777" w:rsidR="00C46398" w:rsidRPr="00C46398" w:rsidRDefault="00C46398" w:rsidP="00F04BE6">
            <w:pPr>
              <w:jc w:val="center"/>
            </w:pPr>
            <w:r w:rsidRPr="00C46398">
              <w:t>Abitabilità</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60AD8" w14:textId="77777777" w:rsidR="00C46398" w:rsidRPr="00C46398" w:rsidRDefault="00C46398" w:rsidP="00F04BE6">
            <w:pPr>
              <w:jc w:val="center"/>
            </w:pPr>
            <w:r w:rsidRPr="00C46398">
              <w:t>Agibilità</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0ADC7B" w14:textId="49221A78" w:rsidR="00C46398" w:rsidRPr="00E80214" w:rsidRDefault="00E80214" w:rsidP="00E80214">
            <w:r w:rsidRPr="00E80214">
              <w:t xml:space="preserve"> </w:t>
            </w:r>
            <w:r w:rsidR="00C46398" w:rsidRPr="00E80214">
              <w:t>Certificazione impianto elettrico</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9369F" w14:textId="7C3C2674" w:rsidR="00C46398" w:rsidRPr="00E80214" w:rsidRDefault="00C46398" w:rsidP="00E80214">
            <w:pPr>
              <w:pStyle w:val="Nessunaspaziatura"/>
              <w:jc w:val="center"/>
              <w:rPr>
                <w:szCs w:val="22"/>
              </w:rPr>
            </w:pPr>
            <w:r w:rsidRPr="00E80214">
              <w:rPr>
                <w:szCs w:val="22"/>
              </w:rPr>
              <w:t xml:space="preserve">Certificazione </w:t>
            </w:r>
            <w:r w:rsidR="00E80214" w:rsidRPr="00E80214">
              <w:rPr>
                <w:szCs w:val="22"/>
              </w:rPr>
              <w:t xml:space="preserve">  impianto </w:t>
            </w:r>
            <w:r w:rsidRPr="00E80214">
              <w:rPr>
                <w:szCs w:val="22"/>
              </w:rPr>
              <w:t>termoidraulico</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146BB" w14:textId="77777777" w:rsidR="00C46398" w:rsidRPr="00C46398" w:rsidRDefault="00C46398" w:rsidP="00FA1530">
            <w:pPr>
              <w:spacing w:line="240" w:lineRule="auto"/>
              <w:jc w:val="center"/>
            </w:pPr>
            <w:r w:rsidRPr="00FA1530">
              <w:rPr>
                <w:sz w:val="22"/>
                <w:szCs w:val="22"/>
              </w:rPr>
              <w:t>Certificato prevenzione incendi centrali</w:t>
            </w:r>
            <w:r w:rsidRPr="00C46398">
              <w:t xml:space="preserve"> termiche</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34D06" w14:textId="77777777" w:rsidR="00C46398" w:rsidRPr="00C46398" w:rsidRDefault="00C46398" w:rsidP="00FA1530">
            <w:pPr>
              <w:spacing w:line="240" w:lineRule="auto"/>
              <w:jc w:val="center"/>
            </w:pPr>
            <w:r w:rsidRPr="00FA1530">
              <w:rPr>
                <w:sz w:val="22"/>
                <w:szCs w:val="22"/>
              </w:rPr>
              <w:t>Certificato prevenzione incendi per affollamento</w:t>
            </w:r>
            <w:r>
              <w:br/>
            </w:r>
            <w:r w:rsidRPr="00C46398">
              <w:t>(+ di 99</w:t>
            </w:r>
            <w:r>
              <w:t xml:space="preserve"> </w:t>
            </w:r>
            <w:r w:rsidRPr="00C46398">
              <w:t>pax)</w:t>
            </w:r>
          </w:p>
        </w:tc>
        <w:tc>
          <w:tcPr>
            <w:tcW w:w="1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9EB7E4" w14:textId="460EEF0D" w:rsidR="00C46398" w:rsidRPr="00C46398" w:rsidRDefault="00C46398" w:rsidP="00FA1530">
            <w:pPr>
              <w:spacing w:line="240" w:lineRule="auto"/>
              <w:jc w:val="center"/>
            </w:pPr>
            <w:r w:rsidRPr="00FA1530">
              <w:rPr>
                <w:sz w:val="22"/>
                <w:szCs w:val="22"/>
              </w:rPr>
              <w:t>Accessi disabi</w:t>
            </w:r>
            <w:r w:rsidR="00FA1530">
              <w:rPr>
                <w:sz w:val="22"/>
                <w:szCs w:val="22"/>
              </w:rPr>
              <w:t xml:space="preserve">li, </w:t>
            </w:r>
            <w:r w:rsidRPr="00FA1530">
              <w:rPr>
                <w:sz w:val="22"/>
                <w:szCs w:val="22"/>
              </w:rPr>
              <w:t>Locali igienici attrezzati</w:t>
            </w:r>
            <w:r>
              <w:br/>
            </w:r>
            <w:r w:rsidRPr="00C46398">
              <w:rPr>
                <w:sz w:val="13"/>
              </w:rPr>
              <w:t>Legge 13/89 e DM 236/89</w:t>
            </w:r>
          </w:p>
        </w:tc>
      </w:tr>
      <w:tr w:rsidR="00C46398" w:rsidRPr="00306B93" w14:paraId="18B27B77" w14:textId="77777777" w:rsidTr="00C46398">
        <w:trPr>
          <w:trHeight w:hRule="exact" w:val="859"/>
          <w:jc w:val="center"/>
        </w:trPr>
        <w:tc>
          <w:tcPr>
            <w:tcW w:w="3261" w:type="dxa"/>
            <w:tcBorders>
              <w:top w:val="single" w:sz="4" w:space="0" w:color="auto"/>
              <w:left w:val="single" w:sz="4" w:space="0" w:color="auto"/>
            </w:tcBorders>
            <w:shd w:val="clear" w:color="auto" w:fill="FFFFFF"/>
          </w:tcPr>
          <w:p w14:paraId="65A74E83" w14:textId="14494AC7" w:rsidR="00C46398" w:rsidRPr="00306B93" w:rsidRDefault="00C46398" w:rsidP="00582ADE"/>
        </w:tc>
        <w:tc>
          <w:tcPr>
            <w:tcW w:w="1636" w:type="dxa"/>
            <w:tcBorders>
              <w:top w:val="single" w:sz="4" w:space="0" w:color="auto"/>
              <w:left w:val="single" w:sz="4" w:space="0" w:color="auto"/>
            </w:tcBorders>
            <w:shd w:val="clear" w:color="auto" w:fill="FFFFFF"/>
          </w:tcPr>
          <w:p w14:paraId="5E7BED87"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53542A22"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5EE14F3D"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04A9BECA"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7F0906DF"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1859A1C2" w14:textId="77777777" w:rsidR="00C46398" w:rsidRPr="00306B93" w:rsidRDefault="00C46398" w:rsidP="00582ADE"/>
        </w:tc>
        <w:tc>
          <w:tcPr>
            <w:tcW w:w="1637" w:type="dxa"/>
            <w:tcBorders>
              <w:top w:val="single" w:sz="4" w:space="0" w:color="auto"/>
              <w:left w:val="single" w:sz="4" w:space="0" w:color="auto"/>
              <w:right w:val="single" w:sz="4" w:space="0" w:color="auto"/>
            </w:tcBorders>
            <w:shd w:val="clear" w:color="auto" w:fill="FFFFFF"/>
          </w:tcPr>
          <w:p w14:paraId="419F55FC" w14:textId="77777777" w:rsidR="00C46398" w:rsidRPr="00306B93" w:rsidRDefault="00C46398" w:rsidP="00582ADE"/>
        </w:tc>
      </w:tr>
      <w:tr w:rsidR="00C46398" w:rsidRPr="00306B93" w14:paraId="4DBBEF61" w14:textId="77777777" w:rsidTr="00C46398">
        <w:trPr>
          <w:trHeight w:hRule="exact" w:val="854"/>
          <w:jc w:val="center"/>
        </w:trPr>
        <w:tc>
          <w:tcPr>
            <w:tcW w:w="3261" w:type="dxa"/>
            <w:tcBorders>
              <w:top w:val="single" w:sz="4" w:space="0" w:color="auto"/>
              <w:left w:val="single" w:sz="4" w:space="0" w:color="auto"/>
            </w:tcBorders>
            <w:shd w:val="clear" w:color="auto" w:fill="FFFFFF"/>
          </w:tcPr>
          <w:p w14:paraId="123752AF"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6F6BBDDE"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135FD3A1"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5E468334"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5224592D"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577DF3C7"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15FE10BB" w14:textId="77777777" w:rsidR="00C46398" w:rsidRPr="00306B93" w:rsidRDefault="00C46398" w:rsidP="00582ADE"/>
        </w:tc>
        <w:tc>
          <w:tcPr>
            <w:tcW w:w="1637" w:type="dxa"/>
            <w:tcBorders>
              <w:top w:val="single" w:sz="4" w:space="0" w:color="auto"/>
              <w:left w:val="single" w:sz="4" w:space="0" w:color="auto"/>
              <w:right w:val="single" w:sz="4" w:space="0" w:color="auto"/>
            </w:tcBorders>
            <w:shd w:val="clear" w:color="auto" w:fill="FFFFFF"/>
          </w:tcPr>
          <w:p w14:paraId="4ED49DF0" w14:textId="77777777" w:rsidR="00C46398" w:rsidRPr="00306B93" w:rsidRDefault="00C46398" w:rsidP="00582ADE"/>
        </w:tc>
      </w:tr>
      <w:tr w:rsidR="00C46398" w:rsidRPr="00306B93" w14:paraId="0DD7E5CB" w14:textId="77777777" w:rsidTr="00C46398">
        <w:trPr>
          <w:trHeight w:hRule="exact" w:val="850"/>
          <w:jc w:val="center"/>
        </w:trPr>
        <w:tc>
          <w:tcPr>
            <w:tcW w:w="3261" w:type="dxa"/>
            <w:tcBorders>
              <w:top w:val="single" w:sz="4" w:space="0" w:color="auto"/>
              <w:left w:val="single" w:sz="4" w:space="0" w:color="auto"/>
            </w:tcBorders>
            <w:shd w:val="clear" w:color="auto" w:fill="FFFFFF"/>
          </w:tcPr>
          <w:p w14:paraId="3DDB4B5B"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20E6CA36"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50E83F86"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78D9E393"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59FC6DD2"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440DEF06"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65979BEF" w14:textId="77777777" w:rsidR="00C46398" w:rsidRPr="00306B93" w:rsidRDefault="00C46398" w:rsidP="00582ADE"/>
        </w:tc>
        <w:tc>
          <w:tcPr>
            <w:tcW w:w="1637" w:type="dxa"/>
            <w:tcBorders>
              <w:top w:val="single" w:sz="4" w:space="0" w:color="auto"/>
              <w:left w:val="single" w:sz="4" w:space="0" w:color="auto"/>
              <w:right w:val="single" w:sz="4" w:space="0" w:color="auto"/>
            </w:tcBorders>
            <w:shd w:val="clear" w:color="auto" w:fill="FFFFFF"/>
          </w:tcPr>
          <w:p w14:paraId="0446091A" w14:textId="77777777" w:rsidR="00C46398" w:rsidRPr="00306B93" w:rsidRDefault="00C46398" w:rsidP="00582ADE"/>
        </w:tc>
      </w:tr>
      <w:tr w:rsidR="00C46398" w:rsidRPr="00306B93" w14:paraId="1FFAF1BD" w14:textId="77777777" w:rsidTr="00C46398">
        <w:trPr>
          <w:trHeight w:hRule="exact" w:val="854"/>
          <w:jc w:val="center"/>
        </w:trPr>
        <w:tc>
          <w:tcPr>
            <w:tcW w:w="3261" w:type="dxa"/>
            <w:tcBorders>
              <w:top w:val="single" w:sz="4" w:space="0" w:color="auto"/>
              <w:left w:val="single" w:sz="4" w:space="0" w:color="auto"/>
            </w:tcBorders>
            <w:shd w:val="clear" w:color="auto" w:fill="FFFFFF"/>
          </w:tcPr>
          <w:p w14:paraId="2E974AD4"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7D1E75B0"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1495D681" w14:textId="77777777" w:rsidR="00C46398" w:rsidRPr="00306B93" w:rsidRDefault="00C46398" w:rsidP="00582ADE"/>
        </w:tc>
        <w:tc>
          <w:tcPr>
            <w:tcW w:w="1636" w:type="dxa"/>
            <w:tcBorders>
              <w:top w:val="single" w:sz="4" w:space="0" w:color="auto"/>
              <w:left w:val="single" w:sz="4" w:space="0" w:color="auto"/>
              <w:bottom w:val="single" w:sz="4" w:space="0" w:color="auto"/>
            </w:tcBorders>
            <w:shd w:val="clear" w:color="auto" w:fill="FFFFFF"/>
          </w:tcPr>
          <w:p w14:paraId="5352C630"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298A098A"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2F9CAE67"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28DB72E5" w14:textId="77777777" w:rsidR="00C46398" w:rsidRPr="00306B93" w:rsidRDefault="00C46398" w:rsidP="00582ADE"/>
        </w:tc>
        <w:tc>
          <w:tcPr>
            <w:tcW w:w="1637" w:type="dxa"/>
            <w:tcBorders>
              <w:top w:val="single" w:sz="4" w:space="0" w:color="auto"/>
              <w:left w:val="single" w:sz="4" w:space="0" w:color="auto"/>
              <w:right w:val="single" w:sz="4" w:space="0" w:color="auto"/>
            </w:tcBorders>
            <w:shd w:val="clear" w:color="auto" w:fill="FFFFFF"/>
          </w:tcPr>
          <w:p w14:paraId="05D38DFE" w14:textId="77777777" w:rsidR="00C46398" w:rsidRPr="00306B93" w:rsidRDefault="00C46398" w:rsidP="00582ADE"/>
        </w:tc>
      </w:tr>
      <w:tr w:rsidR="00C46398" w:rsidRPr="00306B93" w14:paraId="6A328396" w14:textId="77777777" w:rsidTr="00C46398">
        <w:trPr>
          <w:trHeight w:hRule="exact" w:val="850"/>
          <w:jc w:val="center"/>
        </w:trPr>
        <w:tc>
          <w:tcPr>
            <w:tcW w:w="3261" w:type="dxa"/>
            <w:tcBorders>
              <w:top w:val="single" w:sz="4" w:space="0" w:color="auto"/>
              <w:left w:val="single" w:sz="4" w:space="0" w:color="auto"/>
            </w:tcBorders>
            <w:shd w:val="clear" w:color="auto" w:fill="FFFFFF"/>
          </w:tcPr>
          <w:p w14:paraId="7918966E"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3F4FF1B2"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78F81DB1" w14:textId="77777777" w:rsidR="00C46398" w:rsidRPr="00306B93" w:rsidRDefault="00C46398" w:rsidP="00582ADE"/>
        </w:tc>
        <w:tc>
          <w:tcPr>
            <w:tcW w:w="1636" w:type="dxa"/>
            <w:tcBorders>
              <w:top w:val="single" w:sz="4" w:space="0" w:color="auto"/>
              <w:left w:val="single" w:sz="4" w:space="0" w:color="auto"/>
              <w:bottom w:val="single" w:sz="4" w:space="0" w:color="auto"/>
            </w:tcBorders>
            <w:shd w:val="clear" w:color="auto" w:fill="FFFFFF"/>
          </w:tcPr>
          <w:p w14:paraId="6197FBF2"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1EA95B71"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6225C06F"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5D545FFA" w14:textId="77777777" w:rsidR="00C46398" w:rsidRPr="00306B93" w:rsidRDefault="00C46398" w:rsidP="00582ADE"/>
        </w:tc>
        <w:tc>
          <w:tcPr>
            <w:tcW w:w="1637" w:type="dxa"/>
            <w:tcBorders>
              <w:top w:val="single" w:sz="4" w:space="0" w:color="auto"/>
              <w:left w:val="single" w:sz="4" w:space="0" w:color="auto"/>
              <w:right w:val="single" w:sz="4" w:space="0" w:color="auto"/>
            </w:tcBorders>
            <w:shd w:val="clear" w:color="auto" w:fill="FFFFFF"/>
          </w:tcPr>
          <w:p w14:paraId="08F2EB1E" w14:textId="77777777" w:rsidR="00C46398" w:rsidRPr="00306B93" w:rsidRDefault="00C46398" w:rsidP="00582ADE"/>
        </w:tc>
      </w:tr>
      <w:tr w:rsidR="00C46398" w:rsidRPr="00306B93" w14:paraId="5E8BC2F7" w14:textId="77777777" w:rsidTr="00C46398">
        <w:trPr>
          <w:trHeight w:hRule="exact" w:val="864"/>
          <w:jc w:val="center"/>
        </w:trPr>
        <w:tc>
          <w:tcPr>
            <w:tcW w:w="3261" w:type="dxa"/>
            <w:tcBorders>
              <w:top w:val="single" w:sz="4" w:space="0" w:color="auto"/>
              <w:left w:val="single" w:sz="4" w:space="0" w:color="auto"/>
              <w:bottom w:val="single" w:sz="4" w:space="0" w:color="auto"/>
            </w:tcBorders>
            <w:shd w:val="clear" w:color="auto" w:fill="FFFFFF"/>
          </w:tcPr>
          <w:p w14:paraId="2EEEF958" w14:textId="77777777" w:rsidR="00C46398" w:rsidRPr="00306B93" w:rsidRDefault="00C46398" w:rsidP="00582ADE"/>
        </w:tc>
        <w:tc>
          <w:tcPr>
            <w:tcW w:w="1636" w:type="dxa"/>
            <w:tcBorders>
              <w:top w:val="single" w:sz="4" w:space="0" w:color="auto"/>
              <w:left w:val="single" w:sz="4" w:space="0" w:color="auto"/>
              <w:bottom w:val="single" w:sz="4" w:space="0" w:color="auto"/>
            </w:tcBorders>
            <w:shd w:val="clear" w:color="auto" w:fill="FFFFFF"/>
          </w:tcPr>
          <w:p w14:paraId="20E0755E" w14:textId="77777777" w:rsidR="00C46398" w:rsidRPr="00306B93" w:rsidRDefault="00C46398" w:rsidP="00582ADE"/>
        </w:tc>
        <w:tc>
          <w:tcPr>
            <w:tcW w:w="1636" w:type="dxa"/>
            <w:tcBorders>
              <w:top w:val="single" w:sz="4" w:space="0" w:color="auto"/>
              <w:left w:val="single" w:sz="4" w:space="0" w:color="auto"/>
              <w:bottom w:val="single" w:sz="4" w:space="0" w:color="auto"/>
            </w:tcBorders>
            <w:shd w:val="clear" w:color="auto" w:fill="FFFFFF"/>
          </w:tcPr>
          <w:p w14:paraId="5E036D2A" w14:textId="77777777" w:rsidR="00C46398" w:rsidRPr="00306B93" w:rsidRDefault="00C46398" w:rsidP="00582ADE"/>
        </w:tc>
        <w:tc>
          <w:tcPr>
            <w:tcW w:w="1636" w:type="dxa"/>
            <w:tcBorders>
              <w:top w:val="single" w:sz="4" w:space="0" w:color="auto"/>
              <w:left w:val="single" w:sz="4" w:space="0" w:color="auto"/>
              <w:bottom w:val="single" w:sz="4" w:space="0" w:color="auto"/>
            </w:tcBorders>
            <w:shd w:val="clear" w:color="auto" w:fill="FFFFFF"/>
          </w:tcPr>
          <w:p w14:paraId="447FD22D" w14:textId="77777777" w:rsidR="00C46398" w:rsidRPr="00306B93" w:rsidRDefault="00C46398" w:rsidP="00582ADE"/>
        </w:tc>
        <w:tc>
          <w:tcPr>
            <w:tcW w:w="1636" w:type="dxa"/>
            <w:tcBorders>
              <w:top w:val="single" w:sz="4" w:space="0" w:color="auto"/>
              <w:left w:val="single" w:sz="4" w:space="0" w:color="auto"/>
              <w:bottom w:val="single" w:sz="4" w:space="0" w:color="auto"/>
            </w:tcBorders>
            <w:shd w:val="clear" w:color="auto" w:fill="FFFFFF"/>
          </w:tcPr>
          <w:p w14:paraId="76AEF417" w14:textId="77777777" w:rsidR="00C46398" w:rsidRPr="00306B93" w:rsidRDefault="00C46398" w:rsidP="00582ADE"/>
        </w:tc>
        <w:tc>
          <w:tcPr>
            <w:tcW w:w="1636" w:type="dxa"/>
            <w:tcBorders>
              <w:top w:val="single" w:sz="4" w:space="0" w:color="auto"/>
              <w:left w:val="single" w:sz="4" w:space="0" w:color="auto"/>
              <w:bottom w:val="single" w:sz="4" w:space="0" w:color="auto"/>
            </w:tcBorders>
            <w:shd w:val="clear" w:color="auto" w:fill="FFFFFF"/>
          </w:tcPr>
          <w:p w14:paraId="30D71E34" w14:textId="77777777" w:rsidR="00C46398" w:rsidRPr="00306B93" w:rsidRDefault="00C46398" w:rsidP="00582ADE"/>
        </w:tc>
        <w:tc>
          <w:tcPr>
            <w:tcW w:w="1636" w:type="dxa"/>
            <w:tcBorders>
              <w:top w:val="single" w:sz="4" w:space="0" w:color="auto"/>
              <w:left w:val="single" w:sz="4" w:space="0" w:color="auto"/>
              <w:bottom w:val="single" w:sz="4" w:space="0" w:color="auto"/>
            </w:tcBorders>
            <w:shd w:val="clear" w:color="auto" w:fill="FFFFFF"/>
          </w:tcPr>
          <w:p w14:paraId="47AE7081" w14:textId="77777777" w:rsidR="00C46398" w:rsidRPr="00306B93" w:rsidRDefault="00C46398" w:rsidP="00582ADE"/>
        </w:tc>
        <w:tc>
          <w:tcPr>
            <w:tcW w:w="1637" w:type="dxa"/>
            <w:tcBorders>
              <w:top w:val="single" w:sz="4" w:space="0" w:color="auto"/>
              <w:left w:val="single" w:sz="4" w:space="0" w:color="auto"/>
              <w:bottom w:val="single" w:sz="4" w:space="0" w:color="auto"/>
              <w:right w:val="single" w:sz="4" w:space="0" w:color="auto"/>
            </w:tcBorders>
            <w:shd w:val="clear" w:color="auto" w:fill="FFFFFF"/>
          </w:tcPr>
          <w:p w14:paraId="0A1EE6E0" w14:textId="77777777" w:rsidR="00C46398" w:rsidRPr="00306B93" w:rsidRDefault="00C46398" w:rsidP="00582ADE"/>
        </w:tc>
      </w:tr>
    </w:tbl>
    <w:p w14:paraId="52B7B813" w14:textId="77777777" w:rsidR="009C4353" w:rsidRDefault="009C4353" w:rsidP="002F0A8C">
      <w:pPr>
        <w:spacing w:before="120"/>
        <w:ind w:left="0" w:firstLine="0"/>
        <w:rPr>
          <w:i/>
        </w:rPr>
      </w:pPr>
      <w:bookmarkStart w:id="78" w:name="_Toc515098230"/>
    </w:p>
    <w:p w14:paraId="4ECD88B2" w14:textId="45F58F87" w:rsidR="00A81B9C" w:rsidRPr="00FA1530" w:rsidRDefault="003A3615" w:rsidP="002F0A8C">
      <w:pPr>
        <w:spacing w:before="120"/>
        <w:ind w:left="0" w:firstLine="0"/>
        <w:rPr>
          <w:i/>
        </w:rPr>
      </w:pPr>
      <w:r w:rsidRPr="00FA1530">
        <w:rPr>
          <w:i/>
        </w:rPr>
        <w:t>NB</w:t>
      </w:r>
      <w:r w:rsidR="00FA1530" w:rsidRPr="00FA1530">
        <w:rPr>
          <w:i/>
          <w:vertAlign w:val="subscript"/>
        </w:rPr>
        <w:t>1</w:t>
      </w:r>
      <w:r w:rsidRPr="00FA1530">
        <w:rPr>
          <w:i/>
        </w:rPr>
        <w:t>: considerare anche gli edifici “in uso” citati ne</w:t>
      </w:r>
      <w:r w:rsidR="00C46398" w:rsidRPr="00FA1530">
        <w:rPr>
          <w:i/>
        </w:rPr>
        <w:t>ll’Allegato n. 4</w:t>
      </w:r>
      <w:r w:rsidR="00C46398" w:rsidRPr="00FA1530">
        <w:rPr>
          <w:i/>
        </w:rPr>
        <w:br/>
      </w:r>
      <w:r w:rsidRPr="00FA1530">
        <w:rPr>
          <w:i/>
        </w:rPr>
        <w:t>NB</w:t>
      </w:r>
      <w:r w:rsidRPr="00FA1530">
        <w:rPr>
          <w:i/>
          <w:vertAlign w:val="subscript"/>
        </w:rPr>
        <w:t>2</w:t>
      </w:r>
      <w:r w:rsidRPr="00FA1530">
        <w:rPr>
          <w:i/>
        </w:rPr>
        <w:t>: allegare copia delle certificazioni più recenti</w:t>
      </w:r>
      <w:bookmarkEnd w:id="78"/>
    </w:p>
    <w:p w14:paraId="0F3A1DB1" w14:textId="3E01E7E9" w:rsidR="00C46398" w:rsidRPr="00C46398" w:rsidRDefault="00C46398" w:rsidP="00A81B9C">
      <w:pPr>
        <w:pStyle w:val="Titolo2"/>
      </w:pPr>
      <w:r>
        <w:rPr>
          <w:rFonts w:eastAsia="Arial Unicode MS"/>
        </w:rPr>
        <w:br w:type="page"/>
      </w:r>
      <w:bookmarkStart w:id="79" w:name="_Toc515098231"/>
      <w:bookmarkStart w:id="80" w:name="_Toc516733433"/>
      <w:r w:rsidRPr="00022CE2">
        <w:lastRenderedPageBreak/>
        <w:t>Allegato 2</w:t>
      </w:r>
      <w:r w:rsidR="006D3C78" w:rsidRPr="00022CE2">
        <w:br/>
      </w:r>
      <w:r w:rsidRPr="00022CE2">
        <w:t>Inventario delle operazioni immobiliari in corso</w:t>
      </w:r>
      <w:bookmarkEnd w:id="79"/>
      <w:bookmarkEnd w:id="80"/>
      <w:r w:rsidR="006D3C78" w:rsidRPr="00022CE2">
        <w:br/>
      </w:r>
    </w:p>
    <w:tbl>
      <w:tblPr>
        <w:tblOverlap w:val="never"/>
        <w:tblW w:w="14316" w:type="dxa"/>
        <w:jc w:val="center"/>
        <w:tblLayout w:type="fixed"/>
        <w:tblCellMar>
          <w:left w:w="10" w:type="dxa"/>
          <w:right w:w="10" w:type="dxa"/>
        </w:tblCellMar>
        <w:tblLook w:val="0000" w:firstRow="0" w:lastRow="0" w:firstColumn="0" w:lastColumn="0" w:noHBand="0" w:noVBand="0"/>
      </w:tblPr>
      <w:tblGrid>
        <w:gridCol w:w="3254"/>
        <w:gridCol w:w="2211"/>
        <w:gridCol w:w="2212"/>
        <w:gridCol w:w="2212"/>
        <w:gridCol w:w="2212"/>
        <w:gridCol w:w="2215"/>
      </w:tblGrid>
      <w:tr w:rsidR="00EA646F" w:rsidRPr="00306B93" w14:paraId="0572168A" w14:textId="77777777" w:rsidTr="00F04BE6">
        <w:trPr>
          <w:trHeight w:val="1140"/>
          <w:jc w:val="center"/>
        </w:trPr>
        <w:tc>
          <w:tcPr>
            <w:tcW w:w="3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47AC65" w14:textId="1122AFFB" w:rsidR="00EA646F" w:rsidRPr="00EA646F" w:rsidRDefault="00EA646F" w:rsidP="00F04BE6">
            <w:pPr>
              <w:pStyle w:val="Intestazionitabelle"/>
            </w:pPr>
            <w:r w:rsidRPr="00EA646F">
              <w:t>Denominazione dell’edificio</w:t>
            </w:r>
            <w:r>
              <w:br/>
            </w:r>
            <w:r w:rsidRPr="00EA646F">
              <w:t xml:space="preserve">con estremi catastali </w:t>
            </w:r>
            <w:r>
              <w:br/>
            </w:r>
            <w:r w:rsidRPr="00EA646F">
              <w:t>(fgl + map)</w:t>
            </w:r>
          </w:p>
        </w:tc>
        <w:tc>
          <w:tcPr>
            <w:tcW w:w="2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D4F78" w14:textId="7427EFD9" w:rsidR="00EA646F" w:rsidRPr="00EA646F" w:rsidRDefault="00EA646F" w:rsidP="00F04BE6">
            <w:pPr>
              <w:pStyle w:val="Intestazionitabelle"/>
            </w:pPr>
            <w:r w:rsidRPr="00EA646F">
              <w:t>D</w:t>
            </w:r>
            <w:r>
              <w:t>escrizione dei</w:t>
            </w:r>
            <w:r>
              <w:br/>
            </w:r>
            <w:r w:rsidRPr="00EA646F">
              <w:t>lavori in corso</w:t>
            </w:r>
          </w:p>
        </w:tc>
        <w:tc>
          <w:tcPr>
            <w:tcW w:w="2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CE91F3" w14:textId="77777777" w:rsidR="00EA646F" w:rsidRPr="00EA646F" w:rsidRDefault="00EA646F" w:rsidP="00F04BE6">
            <w:pPr>
              <w:pStyle w:val="Intestazionitabelle"/>
            </w:pPr>
            <w:r w:rsidRPr="00EA646F">
              <w:t>Spesa preventivata</w:t>
            </w:r>
          </w:p>
        </w:tc>
        <w:tc>
          <w:tcPr>
            <w:tcW w:w="2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C7F4F" w14:textId="758A31FC" w:rsidR="00EA646F" w:rsidRPr="00EA646F" w:rsidRDefault="00EA646F" w:rsidP="00F04BE6">
            <w:pPr>
              <w:pStyle w:val="Intestazionitabelle"/>
            </w:pPr>
            <w:r w:rsidRPr="00EA646F">
              <w:t>Fatture saldate</w:t>
            </w:r>
            <w:r w:rsidR="006D3C78">
              <w:br/>
            </w:r>
            <w:r w:rsidRPr="00EA646F">
              <w:t>alla data odierna</w:t>
            </w:r>
          </w:p>
        </w:tc>
        <w:tc>
          <w:tcPr>
            <w:tcW w:w="2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816F4C" w14:textId="77777777" w:rsidR="007C2A72" w:rsidRDefault="00EA646F" w:rsidP="00F04BE6">
            <w:pPr>
              <w:pStyle w:val="Intestazionitabelle"/>
            </w:pPr>
            <w:r>
              <w:t>Contratti firmati in esecuzione da pagare</w:t>
            </w:r>
            <w:r>
              <w:br/>
            </w:r>
            <w:r w:rsidRPr="00EA646F">
              <w:t xml:space="preserve">entro i prossimi </w:t>
            </w:r>
          </w:p>
          <w:p w14:paraId="29DCCDD8" w14:textId="3C979C4A" w:rsidR="00EA646F" w:rsidRPr="00EA646F" w:rsidRDefault="00EA646F" w:rsidP="00F04BE6">
            <w:pPr>
              <w:pStyle w:val="Intestazionitabelle"/>
            </w:pPr>
            <w:r w:rsidRPr="00EA646F">
              <w:t>3 mesi</w:t>
            </w:r>
          </w:p>
        </w:tc>
        <w:tc>
          <w:tcPr>
            <w:tcW w:w="2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1B0A3" w14:textId="77777777" w:rsidR="00EA646F" w:rsidRPr="00EA646F" w:rsidRDefault="00EA646F" w:rsidP="00F04BE6">
            <w:pPr>
              <w:pStyle w:val="Intestazionitabelle"/>
            </w:pPr>
            <w:r w:rsidRPr="00EA646F">
              <w:t>Lavori ancora da appaltare</w:t>
            </w:r>
          </w:p>
        </w:tc>
      </w:tr>
      <w:tr w:rsidR="00EA646F" w:rsidRPr="00306B93" w14:paraId="0FB8F1ED" w14:textId="77777777" w:rsidTr="00F04BE6">
        <w:trPr>
          <w:trHeight w:val="850"/>
          <w:jc w:val="center"/>
        </w:trPr>
        <w:tc>
          <w:tcPr>
            <w:tcW w:w="3254" w:type="dxa"/>
            <w:tcBorders>
              <w:top w:val="single" w:sz="4" w:space="0" w:color="auto"/>
              <w:left w:val="single" w:sz="4" w:space="0" w:color="auto"/>
            </w:tcBorders>
            <w:shd w:val="clear" w:color="auto" w:fill="FFFFFF"/>
          </w:tcPr>
          <w:p w14:paraId="04D75DE4" w14:textId="77777777" w:rsidR="00EA646F" w:rsidRPr="00306B93" w:rsidRDefault="00EA646F" w:rsidP="00582ADE"/>
        </w:tc>
        <w:tc>
          <w:tcPr>
            <w:tcW w:w="2211" w:type="dxa"/>
            <w:tcBorders>
              <w:top w:val="single" w:sz="4" w:space="0" w:color="auto"/>
              <w:left w:val="single" w:sz="4" w:space="0" w:color="auto"/>
            </w:tcBorders>
            <w:shd w:val="clear" w:color="auto" w:fill="FFFFFF"/>
          </w:tcPr>
          <w:p w14:paraId="55399851"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1D9546E0"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02CCC4FD"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04ADC793" w14:textId="77777777" w:rsidR="00EA646F" w:rsidRPr="00306B93" w:rsidRDefault="00EA646F" w:rsidP="00582ADE"/>
        </w:tc>
        <w:tc>
          <w:tcPr>
            <w:tcW w:w="2215" w:type="dxa"/>
            <w:tcBorders>
              <w:top w:val="single" w:sz="4" w:space="0" w:color="auto"/>
              <w:left w:val="single" w:sz="4" w:space="0" w:color="auto"/>
              <w:right w:val="single" w:sz="4" w:space="0" w:color="auto"/>
            </w:tcBorders>
            <w:shd w:val="clear" w:color="auto" w:fill="FFFFFF"/>
          </w:tcPr>
          <w:p w14:paraId="19CE0595" w14:textId="77777777" w:rsidR="00EA646F" w:rsidRPr="00306B93" w:rsidRDefault="00EA646F" w:rsidP="00582ADE"/>
        </w:tc>
      </w:tr>
      <w:tr w:rsidR="00EA646F" w:rsidRPr="00306B93" w14:paraId="2B1D979D" w14:textId="77777777" w:rsidTr="00F04BE6">
        <w:trPr>
          <w:trHeight w:val="850"/>
          <w:jc w:val="center"/>
        </w:trPr>
        <w:tc>
          <w:tcPr>
            <w:tcW w:w="3254" w:type="dxa"/>
            <w:tcBorders>
              <w:top w:val="single" w:sz="4" w:space="0" w:color="auto"/>
              <w:left w:val="single" w:sz="4" w:space="0" w:color="auto"/>
            </w:tcBorders>
            <w:shd w:val="clear" w:color="auto" w:fill="FFFFFF"/>
          </w:tcPr>
          <w:p w14:paraId="4525BC4B" w14:textId="77777777" w:rsidR="00EA646F" w:rsidRPr="00306B93" w:rsidRDefault="00EA646F" w:rsidP="00582ADE"/>
        </w:tc>
        <w:tc>
          <w:tcPr>
            <w:tcW w:w="2211" w:type="dxa"/>
            <w:tcBorders>
              <w:top w:val="single" w:sz="4" w:space="0" w:color="auto"/>
              <w:left w:val="single" w:sz="4" w:space="0" w:color="auto"/>
            </w:tcBorders>
            <w:shd w:val="clear" w:color="auto" w:fill="FFFFFF"/>
          </w:tcPr>
          <w:p w14:paraId="53B56B5D"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71E4B655"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6E33DC21"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5690C490" w14:textId="77777777" w:rsidR="00EA646F" w:rsidRPr="00306B93" w:rsidRDefault="00EA646F" w:rsidP="00582ADE"/>
        </w:tc>
        <w:tc>
          <w:tcPr>
            <w:tcW w:w="2215" w:type="dxa"/>
            <w:tcBorders>
              <w:top w:val="single" w:sz="4" w:space="0" w:color="auto"/>
              <w:left w:val="single" w:sz="4" w:space="0" w:color="auto"/>
              <w:right w:val="single" w:sz="4" w:space="0" w:color="auto"/>
            </w:tcBorders>
            <w:shd w:val="clear" w:color="auto" w:fill="FFFFFF"/>
          </w:tcPr>
          <w:p w14:paraId="0AD1BBC8" w14:textId="77777777" w:rsidR="00EA646F" w:rsidRPr="00306B93" w:rsidRDefault="00EA646F" w:rsidP="00582ADE"/>
        </w:tc>
      </w:tr>
      <w:tr w:rsidR="00EA646F" w:rsidRPr="00306B93" w14:paraId="415CA5CF" w14:textId="77777777" w:rsidTr="00F04BE6">
        <w:trPr>
          <w:trHeight w:val="850"/>
          <w:jc w:val="center"/>
        </w:trPr>
        <w:tc>
          <w:tcPr>
            <w:tcW w:w="3254" w:type="dxa"/>
            <w:tcBorders>
              <w:top w:val="single" w:sz="4" w:space="0" w:color="auto"/>
              <w:left w:val="single" w:sz="4" w:space="0" w:color="auto"/>
            </w:tcBorders>
            <w:shd w:val="clear" w:color="auto" w:fill="FFFFFF"/>
          </w:tcPr>
          <w:p w14:paraId="294E1F1A" w14:textId="77777777" w:rsidR="00EA646F" w:rsidRPr="00306B93" w:rsidRDefault="00EA646F" w:rsidP="00582ADE"/>
        </w:tc>
        <w:tc>
          <w:tcPr>
            <w:tcW w:w="2211" w:type="dxa"/>
            <w:tcBorders>
              <w:top w:val="single" w:sz="4" w:space="0" w:color="auto"/>
              <w:left w:val="single" w:sz="4" w:space="0" w:color="auto"/>
            </w:tcBorders>
            <w:shd w:val="clear" w:color="auto" w:fill="FFFFFF"/>
          </w:tcPr>
          <w:p w14:paraId="350C03B5"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28F719BC"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2AA3191D"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4E0742E1" w14:textId="77777777" w:rsidR="00EA646F" w:rsidRPr="00306B93" w:rsidRDefault="00EA646F" w:rsidP="00582ADE"/>
        </w:tc>
        <w:tc>
          <w:tcPr>
            <w:tcW w:w="2215" w:type="dxa"/>
            <w:tcBorders>
              <w:top w:val="single" w:sz="4" w:space="0" w:color="auto"/>
              <w:left w:val="single" w:sz="4" w:space="0" w:color="auto"/>
              <w:right w:val="single" w:sz="4" w:space="0" w:color="auto"/>
            </w:tcBorders>
            <w:shd w:val="clear" w:color="auto" w:fill="FFFFFF"/>
          </w:tcPr>
          <w:p w14:paraId="079D874F" w14:textId="77777777" w:rsidR="00EA646F" w:rsidRPr="00306B93" w:rsidRDefault="00EA646F" w:rsidP="00582ADE"/>
        </w:tc>
      </w:tr>
      <w:tr w:rsidR="00EA646F" w:rsidRPr="00306B93" w14:paraId="2BA9421A" w14:textId="77777777" w:rsidTr="00F04BE6">
        <w:trPr>
          <w:trHeight w:val="850"/>
          <w:jc w:val="center"/>
        </w:trPr>
        <w:tc>
          <w:tcPr>
            <w:tcW w:w="3254" w:type="dxa"/>
            <w:tcBorders>
              <w:top w:val="single" w:sz="4" w:space="0" w:color="auto"/>
              <w:left w:val="single" w:sz="4" w:space="0" w:color="auto"/>
            </w:tcBorders>
            <w:shd w:val="clear" w:color="auto" w:fill="FFFFFF"/>
          </w:tcPr>
          <w:p w14:paraId="1A51D450" w14:textId="77777777" w:rsidR="00EA646F" w:rsidRPr="00306B93" w:rsidRDefault="00EA646F" w:rsidP="00582ADE"/>
        </w:tc>
        <w:tc>
          <w:tcPr>
            <w:tcW w:w="2211" w:type="dxa"/>
            <w:tcBorders>
              <w:top w:val="single" w:sz="4" w:space="0" w:color="auto"/>
              <w:left w:val="single" w:sz="4" w:space="0" w:color="auto"/>
            </w:tcBorders>
            <w:shd w:val="clear" w:color="auto" w:fill="FFFFFF"/>
          </w:tcPr>
          <w:p w14:paraId="504AB9EF"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5DCBDA7E"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7089F75A"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77E320E4" w14:textId="77777777" w:rsidR="00EA646F" w:rsidRPr="00306B93" w:rsidRDefault="00EA646F" w:rsidP="00582ADE"/>
        </w:tc>
        <w:tc>
          <w:tcPr>
            <w:tcW w:w="2215" w:type="dxa"/>
            <w:tcBorders>
              <w:top w:val="single" w:sz="4" w:space="0" w:color="auto"/>
              <w:left w:val="single" w:sz="4" w:space="0" w:color="auto"/>
              <w:right w:val="single" w:sz="4" w:space="0" w:color="auto"/>
            </w:tcBorders>
            <w:shd w:val="clear" w:color="auto" w:fill="FFFFFF"/>
          </w:tcPr>
          <w:p w14:paraId="5F71CBEE" w14:textId="77777777" w:rsidR="00EA646F" w:rsidRPr="00306B93" w:rsidRDefault="00EA646F" w:rsidP="00582ADE"/>
        </w:tc>
      </w:tr>
      <w:tr w:rsidR="00EA646F" w:rsidRPr="00306B93" w14:paraId="751CA6F3" w14:textId="77777777" w:rsidTr="00F04BE6">
        <w:trPr>
          <w:trHeight w:val="850"/>
          <w:jc w:val="center"/>
        </w:trPr>
        <w:tc>
          <w:tcPr>
            <w:tcW w:w="3254" w:type="dxa"/>
            <w:tcBorders>
              <w:top w:val="single" w:sz="4" w:space="0" w:color="auto"/>
              <w:left w:val="single" w:sz="4" w:space="0" w:color="auto"/>
            </w:tcBorders>
            <w:shd w:val="clear" w:color="auto" w:fill="FFFFFF"/>
          </w:tcPr>
          <w:p w14:paraId="1759B4B7" w14:textId="77777777" w:rsidR="00EA646F" w:rsidRPr="00306B93" w:rsidRDefault="00EA646F" w:rsidP="00582ADE"/>
        </w:tc>
        <w:tc>
          <w:tcPr>
            <w:tcW w:w="2211" w:type="dxa"/>
            <w:tcBorders>
              <w:top w:val="single" w:sz="4" w:space="0" w:color="auto"/>
              <w:left w:val="single" w:sz="4" w:space="0" w:color="auto"/>
            </w:tcBorders>
            <w:shd w:val="clear" w:color="auto" w:fill="FFFFFF"/>
          </w:tcPr>
          <w:p w14:paraId="67769F14"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4CC1B0DC"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3DAAC5A8"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5B6DA0C9" w14:textId="77777777" w:rsidR="00EA646F" w:rsidRPr="00306B93" w:rsidRDefault="00EA646F" w:rsidP="00582ADE"/>
        </w:tc>
        <w:tc>
          <w:tcPr>
            <w:tcW w:w="2215" w:type="dxa"/>
            <w:tcBorders>
              <w:top w:val="single" w:sz="4" w:space="0" w:color="auto"/>
              <w:left w:val="single" w:sz="4" w:space="0" w:color="auto"/>
              <w:right w:val="single" w:sz="4" w:space="0" w:color="auto"/>
            </w:tcBorders>
            <w:shd w:val="clear" w:color="auto" w:fill="FFFFFF"/>
          </w:tcPr>
          <w:p w14:paraId="17BE284C" w14:textId="77777777" w:rsidR="00EA646F" w:rsidRPr="00306B93" w:rsidRDefault="00EA646F" w:rsidP="00582ADE"/>
        </w:tc>
      </w:tr>
      <w:tr w:rsidR="00EA646F" w:rsidRPr="00306B93" w14:paraId="5B7B9DEF" w14:textId="77777777" w:rsidTr="00F04BE6">
        <w:trPr>
          <w:trHeight w:val="850"/>
          <w:jc w:val="center"/>
        </w:trPr>
        <w:tc>
          <w:tcPr>
            <w:tcW w:w="3254" w:type="dxa"/>
            <w:tcBorders>
              <w:top w:val="single" w:sz="4" w:space="0" w:color="auto"/>
              <w:left w:val="single" w:sz="4" w:space="0" w:color="auto"/>
              <w:bottom w:val="single" w:sz="4" w:space="0" w:color="auto"/>
            </w:tcBorders>
            <w:shd w:val="clear" w:color="auto" w:fill="FFFFFF"/>
          </w:tcPr>
          <w:p w14:paraId="673DB315" w14:textId="77777777" w:rsidR="00EA646F" w:rsidRPr="00306B93" w:rsidRDefault="00EA646F" w:rsidP="00582ADE"/>
        </w:tc>
        <w:tc>
          <w:tcPr>
            <w:tcW w:w="2211" w:type="dxa"/>
            <w:tcBorders>
              <w:top w:val="single" w:sz="4" w:space="0" w:color="auto"/>
              <w:left w:val="single" w:sz="4" w:space="0" w:color="auto"/>
              <w:bottom w:val="single" w:sz="4" w:space="0" w:color="auto"/>
            </w:tcBorders>
            <w:shd w:val="clear" w:color="auto" w:fill="FFFFFF"/>
          </w:tcPr>
          <w:p w14:paraId="450C21BE" w14:textId="77777777" w:rsidR="00EA646F" w:rsidRPr="00306B93" w:rsidRDefault="00EA646F" w:rsidP="00582ADE"/>
        </w:tc>
        <w:tc>
          <w:tcPr>
            <w:tcW w:w="2212" w:type="dxa"/>
            <w:tcBorders>
              <w:top w:val="single" w:sz="4" w:space="0" w:color="auto"/>
              <w:left w:val="single" w:sz="4" w:space="0" w:color="auto"/>
              <w:bottom w:val="single" w:sz="4" w:space="0" w:color="auto"/>
            </w:tcBorders>
            <w:shd w:val="clear" w:color="auto" w:fill="FFFFFF"/>
          </w:tcPr>
          <w:p w14:paraId="7D774C30" w14:textId="77777777" w:rsidR="00EA646F" w:rsidRPr="00306B93" w:rsidRDefault="00EA646F" w:rsidP="00582ADE"/>
        </w:tc>
        <w:tc>
          <w:tcPr>
            <w:tcW w:w="2212" w:type="dxa"/>
            <w:tcBorders>
              <w:top w:val="single" w:sz="4" w:space="0" w:color="auto"/>
              <w:left w:val="single" w:sz="4" w:space="0" w:color="auto"/>
              <w:bottom w:val="single" w:sz="4" w:space="0" w:color="auto"/>
            </w:tcBorders>
            <w:shd w:val="clear" w:color="auto" w:fill="FFFFFF"/>
          </w:tcPr>
          <w:p w14:paraId="64B2C94B" w14:textId="77777777" w:rsidR="00EA646F" w:rsidRPr="00306B93" w:rsidRDefault="00EA646F" w:rsidP="00582ADE"/>
        </w:tc>
        <w:tc>
          <w:tcPr>
            <w:tcW w:w="2212" w:type="dxa"/>
            <w:tcBorders>
              <w:top w:val="single" w:sz="4" w:space="0" w:color="auto"/>
              <w:left w:val="single" w:sz="4" w:space="0" w:color="auto"/>
              <w:bottom w:val="single" w:sz="4" w:space="0" w:color="auto"/>
            </w:tcBorders>
            <w:shd w:val="clear" w:color="auto" w:fill="FFFFFF"/>
          </w:tcPr>
          <w:p w14:paraId="39E125D4" w14:textId="77777777" w:rsidR="00EA646F" w:rsidRPr="00306B93" w:rsidRDefault="00EA646F" w:rsidP="00582ADE"/>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0D74F8DB" w14:textId="77777777" w:rsidR="00EA646F" w:rsidRPr="00306B93" w:rsidRDefault="00EA646F" w:rsidP="00582ADE"/>
        </w:tc>
      </w:tr>
    </w:tbl>
    <w:p w14:paraId="40492FB3" w14:textId="77777777" w:rsidR="009C4353" w:rsidRDefault="009C4353" w:rsidP="006B2C59">
      <w:pPr>
        <w:spacing w:before="120"/>
        <w:rPr>
          <w:i/>
        </w:rPr>
      </w:pPr>
      <w:bookmarkStart w:id="81" w:name="bookmark19"/>
    </w:p>
    <w:p w14:paraId="7FB7FF8C" w14:textId="687AC982" w:rsidR="008B3184" w:rsidRPr="002E4E88" w:rsidRDefault="008B3184" w:rsidP="006B2C59">
      <w:pPr>
        <w:spacing w:before="120"/>
        <w:rPr>
          <w:i/>
        </w:rPr>
      </w:pPr>
      <w:r w:rsidRPr="002E4E88">
        <w:rPr>
          <w:i/>
        </w:rPr>
        <w:t xml:space="preserve">NB: allegare copia dei contratti e delle autorizzazioni </w:t>
      </w:r>
      <w:r w:rsidR="00FA1530">
        <w:rPr>
          <w:i/>
        </w:rPr>
        <w:t xml:space="preserve">(Ordinario e Amministrazione Comunale) </w:t>
      </w:r>
      <w:bookmarkEnd w:id="81"/>
    </w:p>
    <w:p w14:paraId="4CCA5B2C" w14:textId="77777777" w:rsidR="00022CE2" w:rsidRDefault="00022CE2" w:rsidP="00582ADE">
      <w:pPr>
        <w:rPr>
          <w:rFonts w:eastAsiaTheme="majorEastAsia" w:cstheme="majorBidi"/>
          <w:color w:val="CF0C6B"/>
          <w:sz w:val="36"/>
          <w:szCs w:val="28"/>
        </w:rPr>
      </w:pPr>
      <w:r>
        <w:br w:type="page"/>
      </w:r>
    </w:p>
    <w:p w14:paraId="62649CC8" w14:textId="0CE6F05F" w:rsidR="006D3C78" w:rsidRPr="00022CE2" w:rsidRDefault="00022CE2" w:rsidP="00022CE2">
      <w:pPr>
        <w:pStyle w:val="Titolo2"/>
        <w:rPr>
          <w:sz w:val="22"/>
          <w:szCs w:val="22"/>
        </w:rPr>
      </w:pPr>
      <w:bookmarkStart w:id="82" w:name="_Toc515098232"/>
      <w:bookmarkStart w:id="83" w:name="_Toc516733434"/>
      <w:r w:rsidRPr="00022CE2">
        <w:lastRenderedPageBreak/>
        <w:t xml:space="preserve">Allegato </w:t>
      </w:r>
      <w:r w:rsidR="00A81B9C">
        <w:t>3</w:t>
      </w:r>
      <w:r w:rsidRPr="00022CE2">
        <w:br/>
        <w:t>I</w:t>
      </w:r>
      <w:r w:rsidR="008F5D13">
        <w:t>mmobili parrocchiali concessi in uso ad altri</w:t>
      </w:r>
      <w:bookmarkEnd w:id="82"/>
      <w:r w:rsidR="008F5D13">
        <w:t xml:space="preserve"> soggetti giuridici</w:t>
      </w:r>
      <w:bookmarkEnd w:id="83"/>
    </w:p>
    <w:p w14:paraId="7ED4A093" w14:textId="77B54228" w:rsidR="000760CF" w:rsidRPr="00A81B9C" w:rsidRDefault="000760CF" w:rsidP="00582ADE"/>
    <w:tbl>
      <w:tblPr>
        <w:tblOverlap w:val="never"/>
        <w:tblW w:w="14569" w:type="dxa"/>
        <w:jc w:val="center"/>
        <w:tblLayout w:type="fixed"/>
        <w:tblCellMar>
          <w:left w:w="10" w:type="dxa"/>
          <w:right w:w="10" w:type="dxa"/>
        </w:tblCellMar>
        <w:tblLook w:val="0000" w:firstRow="0" w:lastRow="0" w:firstColumn="0" w:lastColumn="0" w:noHBand="0" w:noVBand="0"/>
      </w:tblPr>
      <w:tblGrid>
        <w:gridCol w:w="1821"/>
        <w:gridCol w:w="1821"/>
        <w:gridCol w:w="1821"/>
        <w:gridCol w:w="1821"/>
        <w:gridCol w:w="1821"/>
        <w:gridCol w:w="1821"/>
        <w:gridCol w:w="1821"/>
        <w:gridCol w:w="1822"/>
      </w:tblGrid>
      <w:tr w:rsidR="00181730" w:rsidRPr="00181730" w14:paraId="0ACC77B0" w14:textId="77777777" w:rsidTr="00F04BE6">
        <w:trPr>
          <w:trHeight w:hRule="exact" w:val="1153"/>
          <w:jc w:val="center"/>
        </w:trPr>
        <w:tc>
          <w:tcPr>
            <w:tcW w:w="1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11C24" w14:textId="67D22252" w:rsidR="000760CF" w:rsidRPr="00181730" w:rsidRDefault="003A3615" w:rsidP="00F04BE6">
            <w:pPr>
              <w:pStyle w:val="Intestazionitabelle"/>
            </w:pPr>
            <w:r w:rsidRPr="00181730">
              <w:t>Denominazione dell</w:t>
            </w:r>
            <w:r w:rsidR="008F5D13">
              <w:t>’</w:t>
            </w:r>
            <w:r w:rsidRPr="00181730">
              <w:t>edificio con estremi catastali</w:t>
            </w:r>
            <w:r w:rsidR="00DF320B">
              <w:br/>
            </w:r>
            <w:r w:rsidRPr="00181730">
              <w:t>(fgl + map)</w:t>
            </w:r>
          </w:p>
        </w:tc>
        <w:tc>
          <w:tcPr>
            <w:tcW w:w="1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16AEC" w14:textId="77777777" w:rsidR="000760CF" w:rsidRPr="00181730" w:rsidRDefault="003A3615" w:rsidP="00F04BE6">
            <w:pPr>
              <w:pStyle w:val="Intestazionitabelle"/>
            </w:pPr>
            <w:r w:rsidRPr="00181730">
              <w:t>Denominazione del soggetto giuridico</w:t>
            </w:r>
          </w:p>
        </w:tc>
        <w:tc>
          <w:tcPr>
            <w:tcW w:w="1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F8B0B" w14:textId="77777777" w:rsidR="000760CF" w:rsidRPr="00181730" w:rsidRDefault="003A3615" w:rsidP="00F04BE6">
            <w:pPr>
              <w:pStyle w:val="Intestazionitabelle"/>
            </w:pPr>
            <w:r w:rsidRPr="00181730">
              <w:t>Natura giuridica dell’Ente</w:t>
            </w:r>
          </w:p>
        </w:tc>
        <w:tc>
          <w:tcPr>
            <w:tcW w:w="1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75FE63" w14:textId="15DCBFE3" w:rsidR="000760CF" w:rsidRPr="00181730" w:rsidRDefault="00DF320B" w:rsidP="00F04BE6">
            <w:pPr>
              <w:pStyle w:val="Intestazionitabelle"/>
            </w:pPr>
            <w:r>
              <w:t>Attività</w:t>
            </w:r>
          </w:p>
        </w:tc>
        <w:tc>
          <w:tcPr>
            <w:tcW w:w="1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ACEA32" w14:textId="77777777" w:rsidR="000760CF" w:rsidRPr="00181730" w:rsidRDefault="003A3615" w:rsidP="00F04BE6">
            <w:pPr>
              <w:pStyle w:val="Intestazionitabelle"/>
            </w:pPr>
            <w:r w:rsidRPr="00181730">
              <w:t>Dati del Legale rappresentante dell’Ente</w:t>
            </w:r>
          </w:p>
        </w:tc>
        <w:tc>
          <w:tcPr>
            <w:tcW w:w="1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1258E" w14:textId="77777777" w:rsidR="000760CF" w:rsidRPr="00181730" w:rsidRDefault="003A3615" w:rsidP="00F04BE6">
            <w:pPr>
              <w:pStyle w:val="Intestazionitabelle"/>
            </w:pPr>
            <w:r w:rsidRPr="00181730">
              <w:t>Tipologia di contratto e ricavo annuo</w:t>
            </w:r>
          </w:p>
        </w:tc>
        <w:tc>
          <w:tcPr>
            <w:tcW w:w="1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2A8490" w14:textId="77777777" w:rsidR="000760CF" w:rsidRPr="00181730" w:rsidRDefault="003A3615" w:rsidP="00F04BE6">
            <w:pPr>
              <w:pStyle w:val="Intestazionitabelle"/>
            </w:pPr>
            <w:r w:rsidRPr="00181730">
              <w:t>Data inizio e data scadenza contratto</w:t>
            </w:r>
          </w:p>
        </w:tc>
        <w:tc>
          <w:tcPr>
            <w:tcW w:w="1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2C6931" w14:textId="77777777" w:rsidR="000760CF" w:rsidRPr="00181730" w:rsidRDefault="003A3615" w:rsidP="00F04BE6">
            <w:pPr>
              <w:pStyle w:val="Intestazionitabelle"/>
            </w:pPr>
            <w:r w:rsidRPr="00181730">
              <w:t>Data e protocollo Autorizzazione Uff. Diocesano</w:t>
            </w:r>
          </w:p>
        </w:tc>
      </w:tr>
      <w:tr w:rsidR="00181730" w:rsidRPr="00306B93" w14:paraId="140C5AB0" w14:textId="77777777" w:rsidTr="008B3184">
        <w:trPr>
          <w:trHeight w:val="850"/>
          <w:jc w:val="center"/>
        </w:trPr>
        <w:tc>
          <w:tcPr>
            <w:tcW w:w="1821" w:type="dxa"/>
            <w:tcBorders>
              <w:top w:val="single" w:sz="4" w:space="0" w:color="auto"/>
              <w:left w:val="single" w:sz="4" w:space="0" w:color="auto"/>
            </w:tcBorders>
            <w:shd w:val="clear" w:color="auto" w:fill="FFFFFF"/>
          </w:tcPr>
          <w:p w14:paraId="61184A37"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7BE4116B"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777D3638"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19960865"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2BCCBC85"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68690C23"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2103820B" w14:textId="77777777" w:rsidR="000760CF" w:rsidRPr="00181730" w:rsidRDefault="000760CF" w:rsidP="00582ADE"/>
        </w:tc>
        <w:tc>
          <w:tcPr>
            <w:tcW w:w="1822" w:type="dxa"/>
            <w:tcBorders>
              <w:top w:val="single" w:sz="4" w:space="0" w:color="auto"/>
              <w:left w:val="single" w:sz="4" w:space="0" w:color="auto"/>
              <w:right w:val="single" w:sz="4" w:space="0" w:color="auto"/>
            </w:tcBorders>
            <w:shd w:val="clear" w:color="auto" w:fill="FFFFFF"/>
          </w:tcPr>
          <w:p w14:paraId="1EA0A5FB" w14:textId="77777777" w:rsidR="000760CF" w:rsidRPr="00181730" w:rsidRDefault="000760CF" w:rsidP="00582ADE"/>
        </w:tc>
      </w:tr>
      <w:tr w:rsidR="00181730" w:rsidRPr="00306B93" w14:paraId="2827CCBF" w14:textId="77777777" w:rsidTr="008B3184">
        <w:trPr>
          <w:trHeight w:val="850"/>
          <w:jc w:val="center"/>
        </w:trPr>
        <w:tc>
          <w:tcPr>
            <w:tcW w:w="1821" w:type="dxa"/>
            <w:tcBorders>
              <w:top w:val="single" w:sz="4" w:space="0" w:color="auto"/>
              <w:left w:val="single" w:sz="4" w:space="0" w:color="auto"/>
            </w:tcBorders>
            <w:shd w:val="clear" w:color="auto" w:fill="FFFFFF"/>
          </w:tcPr>
          <w:p w14:paraId="38FFD6DF"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49E3070C"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25922FA0"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7439E5EA"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6C362536"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743E7556"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1B2853AA" w14:textId="77777777" w:rsidR="000760CF" w:rsidRPr="00181730" w:rsidRDefault="000760CF" w:rsidP="00582ADE"/>
        </w:tc>
        <w:tc>
          <w:tcPr>
            <w:tcW w:w="1822" w:type="dxa"/>
            <w:tcBorders>
              <w:top w:val="single" w:sz="4" w:space="0" w:color="auto"/>
              <w:left w:val="single" w:sz="4" w:space="0" w:color="auto"/>
              <w:right w:val="single" w:sz="4" w:space="0" w:color="auto"/>
            </w:tcBorders>
            <w:shd w:val="clear" w:color="auto" w:fill="FFFFFF"/>
          </w:tcPr>
          <w:p w14:paraId="751E5820" w14:textId="77777777" w:rsidR="000760CF" w:rsidRPr="00181730" w:rsidRDefault="000760CF" w:rsidP="00582ADE"/>
        </w:tc>
      </w:tr>
      <w:tr w:rsidR="00181730" w:rsidRPr="00306B93" w14:paraId="3ED0AB5D" w14:textId="77777777" w:rsidTr="008B3184">
        <w:trPr>
          <w:trHeight w:val="850"/>
          <w:jc w:val="center"/>
        </w:trPr>
        <w:tc>
          <w:tcPr>
            <w:tcW w:w="1821" w:type="dxa"/>
            <w:tcBorders>
              <w:top w:val="single" w:sz="4" w:space="0" w:color="auto"/>
              <w:left w:val="single" w:sz="4" w:space="0" w:color="auto"/>
            </w:tcBorders>
            <w:shd w:val="clear" w:color="auto" w:fill="FFFFFF"/>
          </w:tcPr>
          <w:p w14:paraId="19E67E73"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3A8DCB0F"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6CB3CAA6"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48723817"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60DEB8DF"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5B674024"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23148BF5" w14:textId="77777777" w:rsidR="000760CF" w:rsidRPr="00181730" w:rsidRDefault="000760CF" w:rsidP="00582ADE"/>
        </w:tc>
        <w:tc>
          <w:tcPr>
            <w:tcW w:w="1822" w:type="dxa"/>
            <w:tcBorders>
              <w:top w:val="single" w:sz="4" w:space="0" w:color="auto"/>
              <w:left w:val="single" w:sz="4" w:space="0" w:color="auto"/>
              <w:right w:val="single" w:sz="4" w:space="0" w:color="auto"/>
            </w:tcBorders>
            <w:shd w:val="clear" w:color="auto" w:fill="FFFFFF"/>
          </w:tcPr>
          <w:p w14:paraId="6649F88A" w14:textId="77777777" w:rsidR="000760CF" w:rsidRPr="00181730" w:rsidRDefault="000760CF" w:rsidP="00582ADE"/>
        </w:tc>
      </w:tr>
      <w:tr w:rsidR="00181730" w:rsidRPr="00306B93" w14:paraId="4EECB185" w14:textId="77777777" w:rsidTr="008B3184">
        <w:trPr>
          <w:trHeight w:val="850"/>
          <w:jc w:val="center"/>
        </w:trPr>
        <w:tc>
          <w:tcPr>
            <w:tcW w:w="1821" w:type="dxa"/>
            <w:tcBorders>
              <w:top w:val="single" w:sz="4" w:space="0" w:color="auto"/>
              <w:left w:val="single" w:sz="4" w:space="0" w:color="auto"/>
            </w:tcBorders>
            <w:shd w:val="clear" w:color="auto" w:fill="FFFFFF"/>
          </w:tcPr>
          <w:p w14:paraId="664AD178"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5F52DBC2"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08C5824A"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1C23F813"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2AF0A44E"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6CDC0F09"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5139D025" w14:textId="77777777" w:rsidR="000760CF" w:rsidRPr="00181730" w:rsidRDefault="000760CF" w:rsidP="00582ADE"/>
        </w:tc>
        <w:tc>
          <w:tcPr>
            <w:tcW w:w="1822" w:type="dxa"/>
            <w:tcBorders>
              <w:top w:val="single" w:sz="4" w:space="0" w:color="auto"/>
              <w:left w:val="single" w:sz="4" w:space="0" w:color="auto"/>
              <w:right w:val="single" w:sz="4" w:space="0" w:color="auto"/>
            </w:tcBorders>
            <w:shd w:val="clear" w:color="auto" w:fill="FFFFFF"/>
          </w:tcPr>
          <w:p w14:paraId="31F2E94B" w14:textId="77777777" w:rsidR="000760CF" w:rsidRPr="00181730" w:rsidRDefault="000760CF" w:rsidP="00582ADE"/>
        </w:tc>
      </w:tr>
      <w:tr w:rsidR="00181730" w:rsidRPr="00306B93" w14:paraId="12C59C63" w14:textId="77777777" w:rsidTr="008B3184">
        <w:trPr>
          <w:trHeight w:val="850"/>
          <w:jc w:val="center"/>
        </w:trPr>
        <w:tc>
          <w:tcPr>
            <w:tcW w:w="1821" w:type="dxa"/>
            <w:tcBorders>
              <w:top w:val="single" w:sz="4" w:space="0" w:color="auto"/>
              <w:left w:val="single" w:sz="4" w:space="0" w:color="auto"/>
            </w:tcBorders>
            <w:shd w:val="clear" w:color="auto" w:fill="FFFFFF"/>
          </w:tcPr>
          <w:p w14:paraId="69631BE6"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1A322591"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10D7EB71"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467017A1"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55476390"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2EC3709E"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1AC4270E" w14:textId="77777777" w:rsidR="000760CF" w:rsidRPr="00181730" w:rsidRDefault="000760CF" w:rsidP="00582ADE"/>
        </w:tc>
        <w:tc>
          <w:tcPr>
            <w:tcW w:w="1822" w:type="dxa"/>
            <w:tcBorders>
              <w:top w:val="single" w:sz="4" w:space="0" w:color="auto"/>
              <w:left w:val="single" w:sz="4" w:space="0" w:color="auto"/>
              <w:right w:val="single" w:sz="4" w:space="0" w:color="auto"/>
            </w:tcBorders>
            <w:shd w:val="clear" w:color="auto" w:fill="FFFFFF"/>
          </w:tcPr>
          <w:p w14:paraId="721B0CC3" w14:textId="77777777" w:rsidR="000760CF" w:rsidRPr="00181730" w:rsidRDefault="000760CF" w:rsidP="00582ADE"/>
        </w:tc>
      </w:tr>
      <w:tr w:rsidR="00181730" w:rsidRPr="00306B93" w14:paraId="1E50CF70" w14:textId="77777777" w:rsidTr="008B3184">
        <w:trPr>
          <w:trHeight w:val="850"/>
          <w:jc w:val="center"/>
        </w:trPr>
        <w:tc>
          <w:tcPr>
            <w:tcW w:w="1821" w:type="dxa"/>
            <w:tcBorders>
              <w:top w:val="single" w:sz="4" w:space="0" w:color="auto"/>
              <w:left w:val="single" w:sz="4" w:space="0" w:color="auto"/>
              <w:bottom w:val="single" w:sz="4" w:space="0" w:color="auto"/>
            </w:tcBorders>
            <w:shd w:val="clear" w:color="auto" w:fill="FFFFFF"/>
          </w:tcPr>
          <w:p w14:paraId="420D4C12" w14:textId="77777777" w:rsidR="000760CF" w:rsidRPr="00181730" w:rsidRDefault="000760CF" w:rsidP="00582ADE"/>
        </w:tc>
        <w:tc>
          <w:tcPr>
            <w:tcW w:w="1821" w:type="dxa"/>
            <w:tcBorders>
              <w:top w:val="single" w:sz="4" w:space="0" w:color="auto"/>
              <w:left w:val="single" w:sz="4" w:space="0" w:color="auto"/>
              <w:bottom w:val="single" w:sz="4" w:space="0" w:color="auto"/>
            </w:tcBorders>
            <w:shd w:val="clear" w:color="auto" w:fill="FFFFFF"/>
          </w:tcPr>
          <w:p w14:paraId="132C1AAB" w14:textId="77777777" w:rsidR="000760CF" w:rsidRPr="00181730" w:rsidRDefault="000760CF" w:rsidP="00582ADE"/>
        </w:tc>
        <w:tc>
          <w:tcPr>
            <w:tcW w:w="1821" w:type="dxa"/>
            <w:tcBorders>
              <w:top w:val="single" w:sz="4" w:space="0" w:color="auto"/>
              <w:left w:val="single" w:sz="4" w:space="0" w:color="auto"/>
              <w:bottom w:val="single" w:sz="4" w:space="0" w:color="auto"/>
            </w:tcBorders>
            <w:shd w:val="clear" w:color="auto" w:fill="FFFFFF"/>
          </w:tcPr>
          <w:p w14:paraId="1E07DA94" w14:textId="77777777" w:rsidR="000760CF" w:rsidRPr="00181730" w:rsidRDefault="000760CF" w:rsidP="00582ADE"/>
        </w:tc>
        <w:tc>
          <w:tcPr>
            <w:tcW w:w="1821" w:type="dxa"/>
            <w:tcBorders>
              <w:top w:val="single" w:sz="4" w:space="0" w:color="auto"/>
              <w:left w:val="single" w:sz="4" w:space="0" w:color="auto"/>
              <w:bottom w:val="single" w:sz="4" w:space="0" w:color="auto"/>
            </w:tcBorders>
            <w:shd w:val="clear" w:color="auto" w:fill="FFFFFF"/>
          </w:tcPr>
          <w:p w14:paraId="2E592C0B" w14:textId="77777777" w:rsidR="000760CF" w:rsidRPr="00181730" w:rsidRDefault="000760CF" w:rsidP="00582ADE"/>
        </w:tc>
        <w:tc>
          <w:tcPr>
            <w:tcW w:w="1821" w:type="dxa"/>
            <w:tcBorders>
              <w:top w:val="single" w:sz="4" w:space="0" w:color="auto"/>
              <w:left w:val="single" w:sz="4" w:space="0" w:color="auto"/>
              <w:bottom w:val="single" w:sz="4" w:space="0" w:color="auto"/>
            </w:tcBorders>
            <w:shd w:val="clear" w:color="auto" w:fill="FFFFFF"/>
          </w:tcPr>
          <w:p w14:paraId="2DFB7864" w14:textId="77777777" w:rsidR="000760CF" w:rsidRPr="00181730" w:rsidRDefault="000760CF" w:rsidP="00582ADE"/>
        </w:tc>
        <w:tc>
          <w:tcPr>
            <w:tcW w:w="1821" w:type="dxa"/>
            <w:tcBorders>
              <w:top w:val="single" w:sz="4" w:space="0" w:color="auto"/>
              <w:left w:val="single" w:sz="4" w:space="0" w:color="auto"/>
              <w:bottom w:val="single" w:sz="4" w:space="0" w:color="auto"/>
            </w:tcBorders>
            <w:shd w:val="clear" w:color="auto" w:fill="FFFFFF"/>
          </w:tcPr>
          <w:p w14:paraId="2346585D" w14:textId="77777777" w:rsidR="000760CF" w:rsidRPr="00181730" w:rsidRDefault="000760CF" w:rsidP="00582ADE"/>
        </w:tc>
        <w:tc>
          <w:tcPr>
            <w:tcW w:w="1821" w:type="dxa"/>
            <w:tcBorders>
              <w:top w:val="single" w:sz="4" w:space="0" w:color="auto"/>
              <w:left w:val="single" w:sz="4" w:space="0" w:color="auto"/>
              <w:bottom w:val="single" w:sz="4" w:space="0" w:color="auto"/>
            </w:tcBorders>
            <w:shd w:val="clear" w:color="auto" w:fill="FFFFFF"/>
          </w:tcPr>
          <w:p w14:paraId="5CB8BEED" w14:textId="77777777" w:rsidR="000760CF" w:rsidRPr="00181730" w:rsidRDefault="000760CF" w:rsidP="00582ADE"/>
        </w:tc>
        <w:tc>
          <w:tcPr>
            <w:tcW w:w="1822" w:type="dxa"/>
            <w:tcBorders>
              <w:top w:val="single" w:sz="4" w:space="0" w:color="auto"/>
              <w:left w:val="single" w:sz="4" w:space="0" w:color="auto"/>
              <w:bottom w:val="single" w:sz="4" w:space="0" w:color="auto"/>
              <w:right w:val="single" w:sz="4" w:space="0" w:color="auto"/>
            </w:tcBorders>
            <w:shd w:val="clear" w:color="auto" w:fill="FFFFFF"/>
          </w:tcPr>
          <w:p w14:paraId="36816D74" w14:textId="77777777" w:rsidR="000760CF" w:rsidRPr="00181730" w:rsidRDefault="000760CF" w:rsidP="00582ADE"/>
        </w:tc>
      </w:tr>
    </w:tbl>
    <w:p w14:paraId="775D0E53" w14:textId="77777777" w:rsidR="002E4E88" w:rsidRDefault="002E4E88" w:rsidP="006B2C59">
      <w:pPr>
        <w:spacing w:before="120"/>
      </w:pPr>
      <w:bookmarkStart w:id="84" w:name="bookmark20"/>
    </w:p>
    <w:p w14:paraId="115F5A86" w14:textId="26A39E40" w:rsidR="006D3C78" w:rsidRPr="002E4E88" w:rsidRDefault="003A3615" w:rsidP="006B2C59">
      <w:pPr>
        <w:spacing w:before="120"/>
        <w:rPr>
          <w:b/>
          <w:i/>
        </w:rPr>
      </w:pPr>
      <w:r w:rsidRPr="002E4E88">
        <w:rPr>
          <w:i/>
        </w:rPr>
        <w:t>NB: allegare copia dei contratti</w:t>
      </w:r>
      <w:bookmarkEnd w:id="84"/>
    </w:p>
    <w:p w14:paraId="79AF6D82" w14:textId="5A08FFAC" w:rsidR="00347A47" w:rsidRDefault="00347A47" w:rsidP="00582ADE">
      <w:r>
        <w:br w:type="page"/>
      </w:r>
    </w:p>
    <w:p w14:paraId="652E1932" w14:textId="4111DB0A" w:rsidR="000760CF" w:rsidRDefault="00767E46" w:rsidP="00767E46">
      <w:pPr>
        <w:pStyle w:val="Titolo2"/>
      </w:pPr>
      <w:bookmarkStart w:id="85" w:name="_Toc515098233"/>
      <w:bookmarkStart w:id="86" w:name="_Toc516733435"/>
      <w:r>
        <w:lastRenderedPageBreak/>
        <w:t>Allegato 4</w:t>
      </w:r>
      <w:r>
        <w:br/>
      </w:r>
      <w:r w:rsidR="003A3615" w:rsidRPr="00767E46">
        <w:t>Immobili di terzi in uso alla parrocchia</w:t>
      </w:r>
      <w:bookmarkEnd w:id="85"/>
      <w:bookmarkEnd w:id="86"/>
    </w:p>
    <w:p w14:paraId="1262BC11" w14:textId="77777777" w:rsidR="00767E46" w:rsidRPr="00767E46" w:rsidRDefault="00767E46" w:rsidP="00582ADE"/>
    <w:tbl>
      <w:tblPr>
        <w:tblOverlap w:val="never"/>
        <w:tblW w:w="0" w:type="auto"/>
        <w:jc w:val="center"/>
        <w:tblLayout w:type="fixed"/>
        <w:tblCellMar>
          <w:left w:w="10" w:type="dxa"/>
          <w:right w:w="10" w:type="dxa"/>
        </w:tblCellMar>
        <w:tblLook w:val="0000" w:firstRow="0" w:lastRow="0" w:firstColumn="0" w:lastColumn="0" w:noHBand="0" w:noVBand="0"/>
      </w:tblPr>
      <w:tblGrid>
        <w:gridCol w:w="1651"/>
        <w:gridCol w:w="1646"/>
        <w:gridCol w:w="1781"/>
        <w:gridCol w:w="1757"/>
        <w:gridCol w:w="1963"/>
        <w:gridCol w:w="2002"/>
        <w:gridCol w:w="1987"/>
        <w:gridCol w:w="1838"/>
      </w:tblGrid>
      <w:tr w:rsidR="00767E46" w:rsidRPr="00767E46" w14:paraId="62D73BFD" w14:textId="77777777" w:rsidTr="00F04BE6">
        <w:trPr>
          <w:trHeight w:hRule="exact" w:val="1153"/>
          <w:jc w:val="center"/>
        </w:trPr>
        <w:tc>
          <w:tcPr>
            <w:tcW w:w="1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B496172" w14:textId="5825CFC6" w:rsidR="000760CF" w:rsidRPr="00767E46" w:rsidRDefault="003A3615" w:rsidP="00F04BE6">
            <w:pPr>
              <w:pStyle w:val="Intestazionitabelle"/>
            </w:pPr>
            <w:r w:rsidRPr="00767E46">
              <w:t>Denominazione dell</w:t>
            </w:r>
            <w:r w:rsidR="007C2A72">
              <w:t>’</w:t>
            </w:r>
            <w:r w:rsidRPr="00767E46">
              <w:t xml:space="preserve">edificio con estremi catastali </w:t>
            </w:r>
            <w:r w:rsidR="006D3C78" w:rsidRPr="00767E46">
              <w:br/>
            </w:r>
            <w:r w:rsidRPr="00767E46">
              <w:t>(fgl + map)</w:t>
            </w:r>
          </w:p>
        </w:tc>
        <w:tc>
          <w:tcPr>
            <w:tcW w:w="1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374B4F" w14:textId="2A1DAACF" w:rsidR="000760CF" w:rsidRPr="00767E46" w:rsidRDefault="003A3615" w:rsidP="00F04BE6">
            <w:pPr>
              <w:pStyle w:val="Intestazionitabelle"/>
            </w:pPr>
            <w:r w:rsidRPr="00767E46">
              <w:t>Denominazione</w:t>
            </w:r>
            <w:r w:rsidR="006D3C78" w:rsidRPr="00767E46">
              <w:br/>
            </w:r>
            <w:r w:rsidRPr="00767E46">
              <w:t>dell’Ente</w:t>
            </w:r>
            <w:r w:rsidR="006D3C78" w:rsidRPr="00767E46">
              <w:br/>
            </w:r>
            <w:r w:rsidRPr="00767E46">
              <w:t>proprietario</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0C880" w14:textId="77777777" w:rsidR="000760CF" w:rsidRPr="00767E46" w:rsidRDefault="003A3615" w:rsidP="00F04BE6">
            <w:pPr>
              <w:pStyle w:val="Intestazionitabelle"/>
            </w:pPr>
            <w:r w:rsidRPr="00767E46">
              <w:t>Natura giuridica Ente proprietario</w:t>
            </w:r>
          </w:p>
        </w:tc>
        <w:tc>
          <w:tcPr>
            <w:tcW w:w="17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28B62F" w14:textId="77777777" w:rsidR="000760CF" w:rsidRPr="00767E46" w:rsidRDefault="003A3615" w:rsidP="00F04BE6">
            <w:pPr>
              <w:pStyle w:val="Intestazionitabelle"/>
            </w:pPr>
            <w:r w:rsidRPr="00767E46">
              <w:t>Dati del Legale rappresentante dell’Ente</w:t>
            </w:r>
          </w:p>
        </w:tc>
        <w:tc>
          <w:tcPr>
            <w:tcW w:w="1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20131" w14:textId="77777777" w:rsidR="000760CF" w:rsidRPr="00767E46" w:rsidRDefault="003A3615" w:rsidP="00F04BE6">
            <w:pPr>
              <w:pStyle w:val="Intestazionitabelle"/>
            </w:pPr>
            <w:r w:rsidRPr="00767E46">
              <w:t>Motivi pastorali a fondamento di tale utilizzo</w:t>
            </w:r>
          </w:p>
        </w:tc>
        <w:tc>
          <w:tcPr>
            <w:tcW w:w="2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47FA7" w14:textId="77777777" w:rsidR="000760CF" w:rsidRPr="00767E46" w:rsidRDefault="003A3615" w:rsidP="00F04BE6">
            <w:pPr>
              <w:pStyle w:val="Intestazionitabelle"/>
            </w:pPr>
            <w:r w:rsidRPr="00767E46">
              <w:t>Tipologia di contratto e costo annuo</w:t>
            </w:r>
          </w:p>
        </w:tc>
        <w:tc>
          <w:tcPr>
            <w:tcW w:w="1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2151E" w14:textId="77777777" w:rsidR="000760CF" w:rsidRPr="00767E46" w:rsidRDefault="003A3615" w:rsidP="00F04BE6">
            <w:pPr>
              <w:pStyle w:val="Intestazionitabelle"/>
            </w:pPr>
            <w:r w:rsidRPr="00767E46">
              <w:t>Data inizio e data scadenza contratto</w:t>
            </w:r>
          </w:p>
        </w:tc>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0E5A9" w14:textId="77777777" w:rsidR="000760CF" w:rsidRPr="00767E46" w:rsidRDefault="003A3615" w:rsidP="00F04BE6">
            <w:pPr>
              <w:pStyle w:val="Intestazionitabelle"/>
            </w:pPr>
            <w:r w:rsidRPr="00767E46">
              <w:t>Data e protocollo Autorizzazione Uff. Diocesano</w:t>
            </w:r>
          </w:p>
        </w:tc>
      </w:tr>
      <w:tr w:rsidR="000760CF" w:rsidRPr="00306B93" w14:paraId="636EF2B5" w14:textId="77777777" w:rsidTr="008B3184">
        <w:trPr>
          <w:trHeight w:val="850"/>
          <w:jc w:val="center"/>
        </w:trPr>
        <w:tc>
          <w:tcPr>
            <w:tcW w:w="1651" w:type="dxa"/>
            <w:tcBorders>
              <w:top w:val="single" w:sz="4" w:space="0" w:color="auto"/>
              <w:left w:val="single" w:sz="4" w:space="0" w:color="auto"/>
            </w:tcBorders>
            <w:shd w:val="clear" w:color="auto" w:fill="FFFFFF"/>
          </w:tcPr>
          <w:p w14:paraId="76255091" w14:textId="77777777" w:rsidR="000760CF" w:rsidRPr="00306B93" w:rsidRDefault="000760CF" w:rsidP="00582ADE"/>
        </w:tc>
        <w:tc>
          <w:tcPr>
            <w:tcW w:w="1646" w:type="dxa"/>
            <w:tcBorders>
              <w:top w:val="single" w:sz="4" w:space="0" w:color="auto"/>
              <w:left w:val="single" w:sz="4" w:space="0" w:color="auto"/>
            </w:tcBorders>
            <w:shd w:val="clear" w:color="auto" w:fill="FFFFFF"/>
          </w:tcPr>
          <w:p w14:paraId="1090CDF4" w14:textId="77777777" w:rsidR="000760CF" w:rsidRPr="00306B93" w:rsidRDefault="000760CF" w:rsidP="00582ADE"/>
        </w:tc>
        <w:tc>
          <w:tcPr>
            <w:tcW w:w="1781" w:type="dxa"/>
            <w:tcBorders>
              <w:top w:val="single" w:sz="4" w:space="0" w:color="auto"/>
              <w:left w:val="single" w:sz="4" w:space="0" w:color="auto"/>
            </w:tcBorders>
            <w:shd w:val="clear" w:color="auto" w:fill="FFFFFF"/>
          </w:tcPr>
          <w:p w14:paraId="1E39C61C" w14:textId="77777777" w:rsidR="000760CF" w:rsidRPr="00306B93" w:rsidRDefault="000760CF" w:rsidP="00582ADE"/>
        </w:tc>
        <w:tc>
          <w:tcPr>
            <w:tcW w:w="1757" w:type="dxa"/>
            <w:tcBorders>
              <w:top w:val="single" w:sz="4" w:space="0" w:color="auto"/>
              <w:left w:val="single" w:sz="4" w:space="0" w:color="auto"/>
            </w:tcBorders>
            <w:shd w:val="clear" w:color="auto" w:fill="FFFFFF"/>
          </w:tcPr>
          <w:p w14:paraId="2971EA0E" w14:textId="77777777" w:rsidR="000760CF" w:rsidRPr="00306B93" w:rsidRDefault="000760CF" w:rsidP="00582ADE"/>
        </w:tc>
        <w:tc>
          <w:tcPr>
            <w:tcW w:w="1963" w:type="dxa"/>
            <w:tcBorders>
              <w:top w:val="single" w:sz="4" w:space="0" w:color="auto"/>
              <w:left w:val="single" w:sz="4" w:space="0" w:color="auto"/>
            </w:tcBorders>
            <w:shd w:val="clear" w:color="auto" w:fill="FFFFFF"/>
          </w:tcPr>
          <w:p w14:paraId="122CD250" w14:textId="77777777" w:rsidR="000760CF" w:rsidRPr="00306B93" w:rsidRDefault="000760CF" w:rsidP="00582ADE"/>
        </w:tc>
        <w:tc>
          <w:tcPr>
            <w:tcW w:w="2002" w:type="dxa"/>
            <w:tcBorders>
              <w:top w:val="single" w:sz="4" w:space="0" w:color="auto"/>
              <w:left w:val="single" w:sz="4" w:space="0" w:color="auto"/>
            </w:tcBorders>
            <w:shd w:val="clear" w:color="auto" w:fill="FFFFFF"/>
          </w:tcPr>
          <w:p w14:paraId="5C8CF584" w14:textId="77777777" w:rsidR="000760CF" w:rsidRPr="00306B93" w:rsidRDefault="000760CF" w:rsidP="00582ADE"/>
        </w:tc>
        <w:tc>
          <w:tcPr>
            <w:tcW w:w="1987" w:type="dxa"/>
            <w:tcBorders>
              <w:top w:val="single" w:sz="4" w:space="0" w:color="auto"/>
              <w:left w:val="single" w:sz="4" w:space="0" w:color="auto"/>
            </w:tcBorders>
            <w:shd w:val="clear" w:color="auto" w:fill="FFFFFF"/>
          </w:tcPr>
          <w:p w14:paraId="26B3BA79" w14:textId="77777777" w:rsidR="000760CF" w:rsidRPr="00306B93" w:rsidRDefault="000760CF" w:rsidP="00582ADE"/>
        </w:tc>
        <w:tc>
          <w:tcPr>
            <w:tcW w:w="1838" w:type="dxa"/>
            <w:tcBorders>
              <w:top w:val="single" w:sz="4" w:space="0" w:color="auto"/>
              <w:left w:val="single" w:sz="4" w:space="0" w:color="auto"/>
              <w:right w:val="single" w:sz="4" w:space="0" w:color="auto"/>
            </w:tcBorders>
            <w:shd w:val="clear" w:color="auto" w:fill="FFFFFF"/>
          </w:tcPr>
          <w:p w14:paraId="58056E8D" w14:textId="77777777" w:rsidR="000760CF" w:rsidRPr="00306B93" w:rsidRDefault="000760CF" w:rsidP="00582ADE"/>
        </w:tc>
      </w:tr>
      <w:tr w:rsidR="000760CF" w:rsidRPr="00306B93" w14:paraId="77CBA1C2" w14:textId="77777777" w:rsidTr="008B3184">
        <w:trPr>
          <w:trHeight w:val="850"/>
          <w:jc w:val="center"/>
        </w:trPr>
        <w:tc>
          <w:tcPr>
            <w:tcW w:w="1651" w:type="dxa"/>
            <w:tcBorders>
              <w:top w:val="single" w:sz="4" w:space="0" w:color="auto"/>
              <w:left w:val="single" w:sz="4" w:space="0" w:color="auto"/>
            </w:tcBorders>
            <w:shd w:val="clear" w:color="auto" w:fill="FFFFFF"/>
          </w:tcPr>
          <w:p w14:paraId="326201A4" w14:textId="77777777" w:rsidR="000760CF" w:rsidRPr="00306B93" w:rsidRDefault="000760CF" w:rsidP="00582ADE"/>
        </w:tc>
        <w:tc>
          <w:tcPr>
            <w:tcW w:w="1646" w:type="dxa"/>
            <w:tcBorders>
              <w:top w:val="single" w:sz="4" w:space="0" w:color="auto"/>
              <w:left w:val="single" w:sz="4" w:space="0" w:color="auto"/>
            </w:tcBorders>
            <w:shd w:val="clear" w:color="auto" w:fill="FFFFFF"/>
          </w:tcPr>
          <w:p w14:paraId="74E5BC07" w14:textId="77777777" w:rsidR="000760CF" w:rsidRPr="00306B93" w:rsidRDefault="000760CF" w:rsidP="00582ADE"/>
        </w:tc>
        <w:tc>
          <w:tcPr>
            <w:tcW w:w="1781" w:type="dxa"/>
            <w:tcBorders>
              <w:top w:val="single" w:sz="4" w:space="0" w:color="auto"/>
              <w:left w:val="single" w:sz="4" w:space="0" w:color="auto"/>
            </w:tcBorders>
            <w:shd w:val="clear" w:color="auto" w:fill="FFFFFF"/>
          </w:tcPr>
          <w:p w14:paraId="2C6B5560" w14:textId="77777777" w:rsidR="000760CF" w:rsidRPr="00306B93" w:rsidRDefault="000760CF" w:rsidP="00582ADE"/>
        </w:tc>
        <w:tc>
          <w:tcPr>
            <w:tcW w:w="1757" w:type="dxa"/>
            <w:tcBorders>
              <w:top w:val="single" w:sz="4" w:space="0" w:color="auto"/>
              <w:left w:val="single" w:sz="4" w:space="0" w:color="auto"/>
            </w:tcBorders>
            <w:shd w:val="clear" w:color="auto" w:fill="FFFFFF"/>
          </w:tcPr>
          <w:p w14:paraId="2CB70F08" w14:textId="77777777" w:rsidR="000760CF" w:rsidRPr="00306B93" w:rsidRDefault="000760CF" w:rsidP="00582ADE"/>
        </w:tc>
        <w:tc>
          <w:tcPr>
            <w:tcW w:w="1963" w:type="dxa"/>
            <w:tcBorders>
              <w:top w:val="single" w:sz="4" w:space="0" w:color="auto"/>
              <w:left w:val="single" w:sz="4" w:space="0" w:color="auto"/>
            </w:tcBorders>
            <w:shd w:val="clear" w:color="auto" w:fill="FFFFFF"/>
          </w:tcPr>
          <w:p w14:paraId="05C86081" w14:textId="77777777" w:rsidR="000760CF" w:rsidRPr="00306B93" w:rsidRDefault="000760CF" w:rsidP="00582ADE"/>
        </w:tc>
        <w:tc>
          <w:tcPr>
            <w:tcW w:w="2002" w:type="dxa"/>
            <w:tcBorders>
              <w:top w:val="single" w:sz="4" w:space="0" w:color="auto"/>
              <w:left w:val="single" w:sz="4" w:space="0" w:color="auto"/>
            </w:tcBorders>
            <w:shd w:val="clear" w:color="auto" w:fill="FFFFFF"/>
          </w:tcPr>
          <w:p w14:paraId="732AE9FC" w14:textId="77777777" w:rsidR="000760CF" w:rsidRPr="00306B93" w:rsidRDefault="000760CF" w:rsidP="00582ADE"/>
        </w:tc>
        <w:tc>
          <w:tcPr>
            <w:tcW w:w="1987" w:type="dxa"/>
            <w:tcBorders>
              <w:top w:val="single" w:sz="4" w:space="0" w:color="auto"/>
              <w:left w:val="single" w:sz="4" w:space="0" w:color="auto"/>
            </w:tcBorders>
            <w:shd w:val="clear" w:color="auto" w:fill="FFFFFF"/>
          </w:tcPr>
          <w:p w14:paraId="505F606E" w14:textId="77777777" w:rsidR="000760CF" w:rsidRPr="00306B93" w:rsidRDefault="000760CF" w:rsidP="00582ADE"/>
        </w:tc>
        <w:tc>
          <w:tcPr>
            <w:tcW w:w="1838" w:type="dxa"/>
            <w:tcBorders>
              <w:top w:val="single" w:sz="4" w:space="0" w:color="auto"/>
              <w:left w:val="single" w:sz="4" w:space="0" w:color="auto"/>
              <w:right w:val="single" w:sz="4" w:space="0" w:color="auto"/>
            </w:tcBorders>
            <w:shd w:val="clear" w:color="auto" w:fill="FFFFFF"/>
          </w:tcPr>
          <w:p w14:paraId="76034DC6" w14:textId="77777777" w:rsidR="000760CF" w:rsidRPr="00306B93" w:rsidRDefault="000760CF" w:rsidP="00582ADE"/>
        </w:tc>
      </w:tr>
      <w:tr w:rsidR="000760CF" w:rsidRPr="00306B93" w14:paraId="48B6AD67" w14:textId="77777777" w:rsidTr="008B3184">
        <w:trPr>
          <w:trHeight w:val="850"/>
          <w:jc w:val="center"/>
        </w:trPr>
        <w:tc>
          <w:tcPr>
            <w:tcW w:w="1651" w:type="dxa"/>
            <w:tcBorders>
              <w:top w:val="single" w:sz="4" w:space="0" w:color="auto"/>
              <w:left w:val="single" w:sz="4" w:space="0" w:color="auto"/>
            </w:tcBorders>
            <w:shd w:val="clear" w:color="auto" w:fill="FFFFFF"/>
          </w:tcPr>
          <w:p w14:paraId="5A0980FE" w14:textId="77777777" w:rsidR="000760CF" w:rsidRPr="00306B93" w:rsidRDefault="000760CF" w:rsidP="00582ADE"/>
        </w:tc>
        <w:tc>
          <w:tcPr>
            <w:tcW w:w="1646" w:type="dxa"/>
            <w:tcBorders>
              <w:top w:val="single" w:sz="4" w:space="0" w:color="auto"/>
              <w:left w:val="single" w:sz="4" w:space="0" w:color="auto"/>
            </w:tcBorders>
            <w:shd w:val="clear" w:color="auto" w:fill="FFFFFF"/>
          </w:tcPr>
          <w:p w14:paraId="39A6714E" w14:textId="77777777" w:rsidR="000760CF" w:rsidRPr="00306B93" w:rsidRDefault="000760CF" w:rsidP="00582ADE"/>
        </w:tc>
        <w:tc>
          <w:tcPr>
            <w:tcW w:w="1781" w:type="dxa"/>
            <w:tcBorders>
              <w:top w:val="single" w:sz="4" w:space="0" w:color="auto"/>
              <w:left w:val="single" w:sz="4" w:space="0" w:color="auto"/>
            </w:tcBorders>
            <w:shd w:val="clear" w:color="auto" w:fill="FFFFFF"/>
          </w:tcPr>
          <w:p w14:paraId="41559FCB" w14:textId="77777777" w:rsidR="000760CF" w:rsidRPr="00306B93" w:rsidRDefault="000760CF" w:rsidP="00582ADE"/>
        </w:tc>
        <w:tc>
          <w:tcPr>
            <w:tcW w:w="1757" w:type="dxa"/>
            <w:tcBorders>
              <w:top w:val="single" w:sz="4" w:space="0" w:color="auto"/>
              <w:left w:val="single" w:sz="4" w:space="0" w:color="auto"/>
            </w:tcBorders>
            <w:shd w:val="clear" w:color="auto" w:fill="FFFFFF"/>
          </w:tcPr>
          <w:p w14:paraId="0CDFFC27" w14:textId="77777777" w:rsidR="000760CF" w:rsidRPr="00306B93" w:rsidRDefault="000760CF" w:rsidP="00582ADE"/>
        </w:tc>
        <w:tc>
          <w:tcPr>
            <w:tcW w:w="1963" w:type="dxa"/>
            <w:tcBorders>
              <w:top w:val="single" w:sz="4" w:space="0" w:color="auto"/>
              <w:left w:val="single" w:sz="4" w:space="0" w:color="auto"/>
            </w:tcBorders>
            <w:shd w:val="clear" w:color="auto" w:fill="FFFFFF"/>
          </w:tcPr>
          <w:p w14:paraId="07D909A3" w14:textId="77777777" w:rsidR="000760CF" w:rsidRPr="00306B93" w:rsidRDefault="000760CF" w:rsidP="00582ADE"/>
        </w:tc>
        <w:tc>
          <w:tcPr>
            <w:tcW w:w="2002" w:type="dxa"/>
            <w:tcBorders>
              <w:top w:val="single" w:sz="4" w:space="0" w:color="auto"/>
              <w:left w:val="single" w:sz="4" w:space="0" w:color="auto"/>
            </w:tcBorders>
            <w:shd w:val="clear" w:color="auto" w:fill="FFFFFF"/>
          </w:tcPr>
          <w:p w14:paraId="2C535ECC" w14:textId="77777777" w:rsidR="000760CF" w:rsidRPr="00306B93" w:rsidRDefault="000760CF" w:rsidP="00582ADE"/>
        </w:tc>
        <w:tc>
          <w:tcPr>
            <w:tcW w:w="1987" w:type="dxa"/>
            <w:tcBorders>
              <w:top w:val="single" w:sz="4" w:space="0" w:color="auto"/>
              <w:left w:val="single" w:sz="4" w:space="0" w:color="auto"/>
            </w:tcBorders>
            <w:shd w:val="clear" w:color="auto" w:fill="FFFFFF"/>
          </w:tcPr>
          <w:p w14:paraId="156894E0" w14:textId="77777777" w:rsidR="000760CF" w:rsidRPr="00306B93" w:rsidRDefault="000760CF" w:rsidP="00582ADE"/>
        </w:tc>
        <w:tc>
          <w:tcPr>
            <w:tcW w:w="1838" w:type="dxa"/>
            <w:tcBorders>
              <w:top w:val="single" w:sz="4" w:space="0" w:color="auto"/>
              <w:left w:val="single" w:sz="4" w:space="0" w:color="auto"/>
              <w:right w:val="single" w:sz="4" w:space="0" w:color="auto"/>
            </w:tcBorders>
            <w:shd w:val="clear" w:color="auto" w:fill="FFFFFF"/>
          </w:tcPr>
          <w:p w14:paraId="682403E7" w14:textId="77777777" w:rsidR="000760CF" w:rsidRPr="00306B93" w:rsidRDefault="000760CF" w:rsidP="00582ADE"/>
        </w:tc>
      </w:tr>
      <w:tr w:rsidR="000760CF" w:rsidRPr="00306B93" w14:paraId="4751438B" w14:textId="77777777" w:rsidTr="008B3184">
        <w:trPr>
          <w:trHeight w:val="850"/>
          <w:jc w:val="center"/>
        </w:trPr>
        <w:tc>
          <w:tcPr>
            <w:tcW w:w="1651" w:type="dxa"/>
            <w:tcBorders>
              <w:top w:val="single" w:sz="4" w:space="0" w:color="auto"/>
              <w:left w:val="single" w:sz="4" w:space="0" w:color="auto"/>
            </w:tcBorders>
            <w:shd w:val="clear" w:color="auto" w:fill="FFFFFF"/>
          </w:tcPr>
          <w:p w14:paraId="23272542" w14:textId="77777777" w:rsidR="000760CF" w:rsidRPr="00306B93" w:rsidRDefault="000760CF" w:rsidP="00582ADE"/>
        </w:tc>
        <w:tc>
          <w:tcPr>
            <w:tcW w:w="1646" w:type="dxa"/>
            <w:tcBorders>
              <w:top w:val="single" w:sz="4" w:space="0" w:color="auto"/>
              <w:left w:val="single" w:sz="4" w:space="0" w:color="auto"/>
            </w:tcBorders>
            <w:shd w:val="clear" w:color="auto" w:fill="FFFFFF"/>
          </w:tcPr>
          <w:p w14:paraId="2FCD0A7A" w14:textId="77777777" w:rsidR="000760CF" w:rsidRPr="00306B93" w:rsidRDefault="000760CF" w:rsidP="00582ADE"/>
        </w:tc>
        <w:tc>
          <w:tcPr>
            <w:tcW w:w="1781" w:type="dxa"/>
            <w:tcBorders>
              <w:top w:val="single" w:sz="4" w:space="0" w:color="auto"/>
              <w:left w:val="single" w:sz="4" w:space="0" w:color="auto"/>
            </w:tcBorders>
            <w:shd w:val="clear" w:color="auto" w:fill="FFFFFF"/>
          </w:tcPr>
          <w:p w14:paraId="6817B852" w14:textId="77777777" w:rsidR="000760CF" w:rsidRPr="00306B93" w:rsidRDefault="000760CF" w:rsidP="00582ADE"/>
        </w:tc>
        <w:tc>
          <w:tcPr>
            <w:tcW w:w="1757" w:type="dxa"/>
            <w:tcBorders>
              <w:top w:val="single" w:sz="4" w:space="0" w:color="auto"/>
              <w:left w:val="single" w:sz="4" w:space="0" w:color="auto"/>
            </w:tcBorders>
            <w:shd w:val="clear" w:color="auto" w:fill="FFFFFF"/>
          </w:tcPr>
          <w:p w14:paraId="7106FEFF" w14:textId="77777777" w:rsidR="000760CF" w:rsidRPr="00306B93" w:rsidRDefault="000760CF" w:rsidP="00582ADE"/>
        </w:tc>
        <w:tc>
          <w:tcPr>
            <w:tcW w:w="1963" w:type="dxa"/>
            <w:tcBorders>
              <w:top w:val="single" w:sz="4" w:space="0" w:color="auto"/>
              <w:left w:val="single" w:sz="4" w:space="0" w:color="auto"/>
            </w:tcBorders>
            <w:shd w:val="clear" w:color="auto" w:fill="FFFFFF"/>
          </w:tcPr>
          <w:p w14:paraId="34717B57" w14:textId="77777777" w:rsidR="000760CF" w:rsidRPr="00306B93" w:rsidRDefault="000760CF" w:rsidP="00582ADE"/>
        </w:tc>
        <w:tc>
          <w:tcPr>
            <w:tcW w:w="2002" w:type="dxa"/>
            <w:tcBorders>
              <w:top w:val="single" w:sz="4" w:space="0" w:color="auto"/>
              <w:left w:val="single" w:sz="4" w:space="0" w:color="auto"/>
            </w:tcBorders>
            <w:shd w:val="clear" w:color="auto" w:fill="FFFFFF"/>
          </w:tcPr>
          <w:p w14:paraId="00959871" w14:textId="77777777" w:rsidR="000760CF" w:rsidRPr="00306B93" w:rsidRDefault="000760CF" w:rsidP="00582ADE"/>
        </w:tc>
        <w:tc>
          <w:tcPr>
            <w:tcW w:w="1987" w:type="dxa"/>
            <w:tcBorders>
              <w:top w:val="single" w:sz="4" w:space="0" w:color="auto"/>
              <w:left w:val="single" w:sz="4" w:space="0" w:color="auto"/>
            </w:tcBorders>
            <w:shd w:val="clear" w:color="auto" w:fill="FFFFFF"/>
          </w:tcPr>
          <w:p w14:paraId="0605E6BE" w14:textId="77777777" w:rsidR="000760CF" w:rsidRPr="00306B93" w:rsidRDefault="000760CF" w:rsidP="00582ADE"/>
        </w:tc>
        <w:tc>
          <w:tcPr>
            <w:tcW w:w="1838" w:type="dxa"/>
            <w:tcBorders>
              <w:top w:val="single" w:sz="4" w:space="0" w:color="auto"/>
              <w:left w:val="single" w:sz="4" w:space="0" w:color="auto"/>
              <w:right w:val="single" w:sz="4" w:space="0" w:color="auto"/>
            </w:tcBorders>
            <w:shd w:val="clear" w:color="auto" w:fill="FFFFFF"/>
          </w:tcPr>
          <w:p w14:paraId="2B71C9A3" w14:textId="77777777" w:rsidR="000760CF" w:rsidRPr="00306B93" w:rsidRDefault="000760CF" w:rsidP="00582ADE"/>
        </w:tc>
      </w:tr>
      <w:tr w:rsidR="000760CF" w:rsidRPr="00306B93" w14:paraId="4C3E9121" w14:textId="77777777" w:rsidTr="008B3184">
        <w:trPr>
          <w:trHeight w:val="850"/>
          <w:jc w:val="center"/>
        </w:trPr>
        <w:tc>
          <w:tcPr>
            <w:tcW w:w="1651" w:type="dxa"/>
            <w:tcBorders>
              <w:top w:val="single" w:sz="4" w:space="0" w:color="auto"/>
              <w:left w:val="single" w:sz="4" w:space="0" w:color="auto"/>
              <w:bottom w:val="single" w:sz="4" w:space="0" w:color="auto"/>
            </w:tcBorders>
            <w:shd w:val="clear" w:color="auto" w:fill="FFFFFF"/>
          </w:tcPr>
          <w:p w14:paraId="1399176F" w14:textId="77777777" w:rsidR="000760CF" w:rsidRPr="00306B93" w:rsidRDefault="000760CF" w:rsidP="00582ADE"/>
        </w:tc>
        <w:tc>
          <w:tcPr>
            <w:tcW w:w="1646" w:type="dxa"/>
            <w:tcBorders>
              <w:top w:val="single" w:sz="4" w:space="0" w:color="auto"/>
              <w:left w:val="single" w:sz="4" w:space="0" w:color="auto"/>
              <w:bottom w:val="single" w:sz="4" w:space="0" w:color="auto"/>
            </w:tcBorders>
            <w:shd w:val="clear" w:color="auto" w:fill="FFFFFF"/>
          </w:tcPr>
          <w:p w14:paraId="7324B6B7" w14:textId="77777777" w:rsidR="000760CF" w:rsidRPr="00306B93" w:rsidRDefault="000760CF" w:rsidP="00582ADE"/>
        </w:tc>
        <w:tc>
          <w:tcPr>
            <w:tcW w:w="1781" w:type="dxa"/>
            <w:tcBorders>
              <w:top w:val="single" w:sz="4" w:space="0" w:color="auto"/>
              <w:left w:val="single" w:sz="4" w:space="0" w:color="auto"/>
              <w:bottom w:val="single" w:sz="4" w:space="0" w:color="auto"/>
            </w:tcBorders>
            <w:shd w:val="clear" w:color="auto" w:fill="FFFFFF"/>
          </w:tcPr>
          <w:p w14:paraId="62828FED" w14:textId="77777777" w:rsidR="000760CF" w:rsidRPr="00306B93" w:rsidRDefault="000760CF" w:rsidP="00582ADE"/>
        </w:tc>
        <w:tc>
          <w:tcPr>
            <w:tcW w:w="1757" w:type="dxa"/>
            <w:tcBorders>
              <w:top w:val="single" w:sz="4" w:space="0" w:color="auto"/>
              <w:left w:val="single" w:sz="4" w:space="0" w:color="auto"/>
              <w:bottom w:val="single" w:sz="4" w:space="0" w:color="auto"/>
            </w:tcBorders>
            <w:shd w:val="clear" w:color="auto" w:fill="FFFFFF"/>
          </w:tcPr>
          <w:p w14:paraId="45D86445" w14:textId="77777777" w:rsidR="000760CF" w:rsidRPr="00306B93" w:rsidRDefault="000760CF" w:rsidP="00582ADE"/>
        </w:tc>
        <w:tc>
          <w:tcPr>
            <w:tcW w:w="1963" w:type="dxa"/>
            <w:tcBorders>
              <w:top w:val="single" w:sz="4" w:space="0" w:color="auto"/>
              <w:left w:val="single" w:sz="4" w:space="0" w:color="auto"/>
              <w:bottom w:val="single" w:sz="4" w:space="0" w:color="auto"/>
            </w:tcBorders>
            <w:shd w:val="clear" w:color="auto" w:fill="FFFFFF"/>
          </w:tcPr>
          <w:p w14:paraId="198B777F" w14:textId="77777777" w:rsidR="000760CF" w:rsidRPr="00306B93" w:rsidRDefault="000760CF" w:rsidP="00582ADE"/>
        </w:tc>
        <w:tc>
          <w:tcPr>
            <w:tcW w:w="2002" w:type="dxa"/>
            <w:tcBorders>
              <w:top w:val="single" w:sz="4" w:space="0" w:color="auto"/>
              <w:left w:val="single" w:sz="4" w:space="0" w:color="auto"/>
              <w:bottom w:val="single" w:sz="4" w:space="0" w:color="auto"/>
            </w:tcBorders>
            <w:shd w:val="clear" w:color="auto" w:fill="FFFFFF"/>
          </w:tcPr>
          <w:p w14:paraId="1674011B" w14:textId="77777777" w:rsidR="000760CF" w:rsidRPr="00306B93" w:rsidRDefault="000760CF" w:rsidP="00582ADE"/>
        </w:tc>
        <w:tc>
          <w:tcPr>
            <w:tcW w:w="1987" w:type="dxa"/>
            <w:tcBorders>
              <w:top w:val="single" w:sz="4" w:space="0" w:color="auto"/>
              <w:left w:val="single" w:sz="4" w:space="0" w:color="auto"/>
              <w:bottom w:val="single" w:sz="4" w:space="0" w:color="auto"/>
            </w:tcBorders>
            <w:shd w:val="clear" w:color="auto" w:fill="FFFFFF"/>
          </w:tcPr>
          <w:p w14:paraId="7B5B2499" w14:textId="77777777" w:rsidR="000760CF" w:rsidRPr="00306B93" w:rsidRDefault="000760CF" w:rsidP="00582ADE"/>
        </w:tc>
        <w:tc>
          <w:tcPr>
            <w:tcW w:w="1838" w:type="dxa"/>
            <w:tcBorders>
              <w:top w:val="single" w:sz="4" w:space="0" w:color="auto"/>
              <w:left w:val="single" w:sz="4" w:space="0" w:color="auto"/>
              <w:bottom w:val="single" w:sz="4" w:space="0" w:color="auto"/>
              <w:right w:val="single" w:sz="4" w:space="0" w:color="auto"/>
            </w:tcBorders>
            <w:shd w:val="clear" w:color="auto" w:fill="FFFFFF"/>
          </w:tcPr>
          <w:p w14:paraId="7297FFD5" w14:textId="77777777" w:rsidR="000760CF" w:rsidRPr="00306B93" w:rsidRDefault="000760CF" w:rsidP="00582ADE"/>
        </w:tc>
      </w:tr>
    </w:tbl>
    <w:p w14:paraId="040F15CB" w14:textId="77777777" w:rsidR="006D3C78" w:rsidRPr="0024387E" w:rsidRDefault="006D3C78" w:rsidP="00582ADE"/>
    <w:p w14:paraId="3AAD5F4D" w14:textId="6ED83458" w:rsidR="006B2C59" w:rsidRPr="002E4E88" w:rsidRDefault="003A3615" w:rsidP="006B2C59">
      <w:pPr>
        <w:spacing w:after="0"/>
        <w:rPr>
          <w:i/>
        </w:rPr>
      </w:pPr>
      <w:bookmarkStart w:id="87" w:name="bookmark21"/>
      <w:r w:rsidRPr="002E4E88">
        <w:rPr>
          <w:i/>
        </w:rPr>
        <w:t>NB</w:t>
      </w:r>
      <w:r w:rsidR="002E4E88" w:rsidRPr="002E4E88">
        <w:rPr>
          <w:i/>
          <w:vertAlign w:val="subscript"/>
        </w:rPr>
        <w:t>1</w:t>
      </w:r>
      <w:r w:rsidRPr="002E4E88">
        <w:rPr>
          <w:i/>
        </w:rPr>
        <w:t>: allegare copia dei contratti</w:t>
      </w:r>
      <w:bookmarkStart w:id="88" w:name="bookmark22"/>
      <w:bookmarkEnd w:id="87"/>
    </w:p>
    <w:p w14:paraId="048D9418" w14:textId="038323CF" w:rsidR="000760CF" w:rsidRPr="002E4E88" w:rsidRDefault="003A3615" w:rsidP="006B2C59">
      <w:pPr>
        <w:spacing w:after="0"/>
        <w:rPr>
          <w:i/>
        </w:rPr>
        <w:sectPr w:rsidR="000760CF" w:rsidRPr="002E4E88" w:rsidSect="00E57326">
          <w:headerReference w:type="even" r:id="rId37"/>
          <w:headerReference w:type="default" r:id="rId38"/>
          <w:footerReference w:type="even" r:id="rId39"/>
          <w:footerReference w:type="default" r:id="rId40"/>
          <w:headerReference w:type="first" r:id="rId41"/>
          <w:footerReference w:type="first" r:id="rId42"/>
          <w:pgSz w:w="16840" w:h="11900" w:code="9"/>
          <w:pgMar w:top="1134" w:right="1134" w:bottom="1134" w:left="1134" w:header="680" w:footer="680" w:gutter="0"/>
          <w:cols w:space="720"/>
          <w:noEndnote/>
          <w:titlePg/>
          <w:docGrid w:linePitch="360"/>
        </w:sectPr>
      </w:pPr>
      <w:r w:rsidRPr="002E4E88">
        <w:rPr>
          <w:i/>
        </w:rPr>
        <w:t>NB</w:t>
      </w:r>
      <w:r w:rsidRPr="002E4E88">
        <w:rPr>
          <w:i/>
          <w:vertAlign w:val="subscript"/>
        </w:rPr>
        <w:t>2</w:t>
      </w:r>
      <w:r w:rsidRPr="002E4E88">
        <w:rPr>
          <w:i/>
        </w:rPr>
        <w:t>: completare anche le voci nell’Allegato n. 1 relativamente alle certificazioni esistenti, al fine di verificare che lo stabile in uso sia a norma.</w:t>
      </w:r>
      <w:bookmarkEnd w:id="88"/>
    </w:p>
    <w:p w14:paraId="6258CCF4" w14:textId="67476FB0" w:rsidR="000760CF" w:rsidRDefault="003A3615" w:rsidP="00C07204">
      <w:pPr>
        <w:pStyle w:val="Titolo2"/>
      </w:pPr>
      <w:bookmarkStart w:id="89" w:name="_Toc515098234"/>
      <w:bookmarkStart w:id="90" w:name="_Toc515265561"/>
      <w:bookmarkStart w:id="91" w:name="_Toc516733436"/>
      <w:r w:rsidRPr="00C07204">
        <w:lastRenderedPageBreak/>
        <w:t>Allegato 5</w:t>
      </w:r>
      <w:r w:rsidR="006D3C78" w:rsidRPr="00C07204">
        <w:br/>
      </w:r>
      <w:r w:rsidRPr="00C07204">
        <w:t>Inventario aggiornato nell’anno di tutti i beni mobili di proprietà</w:t>
      </w:r>
      <w:bookmarkEnd w:id="89"/>
      <w:bookmarkEnd w:id="90"/>
      <w:bookmarkEnd w:id="91"/>
    </w:p>
    <w:p w14:paraId="7D2AA03D" w14:textId="77777777" w:rsidR="00C07204" w:rsidRPr="00C07204" w:rsidRDefault="00C07204" w:rsidP="00582ADE"/>
    <w:tbl>
      <w:tblPr>
        <w:tblOverlap w:val="never"/>
        <w:tblW w:w="14573" w:type="dxa"/>
        <w:jc w:val="center"/>
        <w:tblLayout w:type="fixed"/>
        <w:tblCellMar>
          <w:left w:w="10" w:type="dxa"/>
          <w:right w:w="10" w:type="dxa"/>
        </w:tblCellMar>
        <w:tblLook w:val="0020" w:firstRow="1" w:lastRow="0" w:firstColumn="0" w:lastColumn="0" w:noHBand="0" w:noVBand="0"/>
      </w:tblPr>
      <w:tblGrid>
        <w:gridCol w:w="682"/>
        <w:gridCol w:w="6802"/>
        <w:gridCol w:w="3544"/>
        <w:gridCol w:w="3545"/>
      </w:tblGrid>
      <w:tr w:rsidR="00C07204" w:rsidRPr="00C07204" w14:paraId="3E6BD3AE" w14:textId="77777777" w:rsidTr="008C50D8">
        <w:trPr>
          <w:trHeight w:hRule="exact" w:val="576"/>
          <w:jc w:val="center"/>
        </w:trPr>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BB922C" w14:textId="77777777" w:rsidR="000760CF" w:rsidRPr="00C07204" w:rsidRDefault="000760CF" w:rsidP="00F04BE6">
            <w:pPr>
              <w:pStyle w:val="Intestazionitabelle"/>
            </w:pPr>
          </w:p>
        </w:tc>
        <w:tc>
          <w:tcPr>
            <w:tcW w:w="6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E35A2E" w14:textId="77777777" w:rsidR="000760CF" w:rsidRPr="00C07204" w:rsidRDefault="003A3615" w:rsidP="00F04BE6">
            <w:pPr>
              <w:pStyle w:val="Intestazionitabelle"/>
            </w:pPr>
            <w:r w:rsidRPr="00C07204">
              <w:t>Descrizione bene</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077965" w14:textId="77777777" w:rsidR="000760CF" w:rsidRPr="00C07204" w:rsidRDefault="003A3615" w:rsidP="00F04BE6">
            <w:pPr>
              <w:pStyle w:val="Intestazionitabelle"/>
            </w:pPr>
            <w:r w:rsidRPr="00C07204">
              <w:t>Collocazione del bene</w:t>
            </w:r>
          </w:p>
        </w:tc>
        <w:tc>
          <w:tcPr>
            <w:tcW w:w="3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C8D3A3" w14:textId="77777777" w:rsidR="000760CF" w:rsidRPr="00C07204" w:rsidRDefault="009D0170" w:rsidP="00F04BE6">
            <w:pPr>
              <w:pStyle w:val="Intestazionitabelle"/>
            </w:pPr>
            <w:r w:rsidRPr="00C07204">
              <w:t>Catalogato dall’</w:t>
            </w:r>
            <w:r w:rsidR="003A3615" w:rsidRPr="00C07204">
              <w:t>U</w:t>
            </w:r>
            <w:r w:rsidRPr="00C07204">
              <w:t>fficio</w:t>
            </w:r>
            <w:r w:rsidR="003A3615" w:rsidRPr="00C07204">
              <w:t xml:space="preserve"> </w:t>
            </w:r>
            <w:r w:rsidRPr="00C07204">
              <w:t>B</w:t>
            </w:r>
            <w:r w:rsidR="003A3615" w:rsidRPr="00C07204">
              <w:t>eni culturali</w:t>
            </w:r>
          </w:p>
        </w:tc>
      </w:tr>
      <w:tr w:rsidR="000760CF" w:rsidRPr="00306B93" w14:paraId="3901A0E6" w14:textId="77777777" w:rsidTr="008C50D8">
        <w:trPr>
          <w:trHeight w:hRule="exact" w:val="571"/>
          <w:jc w:val="center"/>
        </w:trPr>
        <w:tc>
          <w:tcPr>
            <w:tcW w:w="682" w:type="dxa"/>
            <w:tcBorders>
              <w:top w:val="single" w:sz="4" w:space="0" w:color="auto"/>
              <w:left w:val="single" w:sz="4" w:space="0" w:color="auto"/>
            </w:tcBorders>
            <w:shd w:val="clear" w:color="auto" w:fill="FFFFFF"/>
            <w:vAlign w:val="center"/>
          </w:tcPr>
          <w:p w14:paraId="49A48E48" w14:textId="77777777" w:rsidR="000760CF" w:rsidRPr="00306B93" w:rsidRDefault="003A3615" w:rsidP="00F04BE6">
            <w:pPr>
              <w:pStyle w:val="Intestazionitabelle"/>
            </w:pPr>
            <w:r w:rsidRPr="00306B93">
              <w:t>1</w:t>
            </w:r>
          </w:p>
        </w:tc>
        <w:tc>
          <w:tcPr>
            <w:tcW w:w="6802" w:type="dxa"/>
            <w:tcBorders>
              <w:top w:val="single" w:sz="4" w:space="0" w:color="auto"/>
              <w:left w:val="single" w:sz="4" w:space="0" w:color="auto"/>
            </w:tcBorders>
            <w:shd w:val="clear" w:color="auto" w:fill="FFFFFF"/>
          </w:tcPr>
          <w:p w14:paraId="48F3325A" w14:textId="77777777" w:rsidR="000760CF" w:rsidRPr="00306B93" w:rsidRDefault="000760CF" w:rsidP="00F04BE6">
            <w:pPr>
              <w:pStyle w:val="Intestazionitabelle"/>
            </w:pPr>
          </w:p>
        </w:tc>
        <w:tc>
          <w:tcPr>
            <w:tcW w:w="3544" w:type="dxa"/>
            <w:tcBorders>
              <w:top w:val="single" w:sz="4" w:space="0" w:color="auto"/>
              <w:left w:val="single" w:sz="4" w:space="0" w:color="auto"/>
            </w:tcBorders>
            <w:shd w:val="clear" w:color="auto" w:fill="FFFFFF"/>
          </w:tcPr>
          <w:p w14:paraId="34DF8A80" w14:textId="77777777" w:rsidR="000760CF" w:rsidRPr="00306B93" w:rsidRDefault="000760CF" w:rsidP="00F04BE6">
            <w:pPr>
              <w:pStyle w:val="Intestazionitabelle"/>
            </w:pPr>
          </w:p>
        </w:tc>
        <w:tc>
          <w:tcPr>
            <w:tcW w:w="3545" w:type="dxa"/>
            <w:tcBorders>
              <w:top w:val="single" w:sz="4" w:space="0" w:color="auto"/>
              <w:left w:val="single" w:sz="4" w:space="0" w:color="auto"/>
              <w:right w:val="single" w:sz="4" w:space="0" w:color="auto"/>
            </w:tcBorders>
            <w:shd w:val="clear" w:color="auto" w:fill="FFFFFF"/>
          </w:tcPr>
          <w:p w14:paraId="7ED1283D" w14:textId="77777777" w:rsidR="000760CF" w:rsidRPr="00306B93" w:rsidRDefault="000760CF" w:rsidP="00F04BE6">
            <w:pPr>
              <w:pStyle w:val="Intestazionitabelle"/>
            </w:pPr>
          </w:p>
        </w:tc>
      </w:tr>
      <w:tr w:rsidR="000760CF" w:rsidRPr="00306B93" w14:paraId="6AD68527" w14:textId="77777777" w:rsidTr="008C50D8">
        <w:trPr>
          <w:trHeight w:hRule="exact" w:val="566"/>
          <w:jc w:val="center"/>
        </w:trPr>
        <w:tc>
          <w:tcPr>
            <w:tcW w:w="682" w:type="dxa"/>
            <w:tcBorders>
              <w:top w:val="single" w:sz="4" w:space="0" w:color="auto"/>
              <w:left w:val="single" w:sz="4" w:space="0" w:color="auto"/>
            </w:tcBorders>
            <w:shd w:val="clear" w:color="auto" w:fill="FFFFFF"/>
            <w:vAlign w:val="center"/>
          </w:tcPr>
          <w:p w14:paraId="0E867166" w14:textId="77777777" w:rsidR="000760CF" w:rsidRPr="00306B93" w:rsidRDefault="003A3615" w:rsidP="00F04BE6">
            <w:pPr>
              <w:pStyle w:val="Intestazionitabelle"/>
            </w:pPr>
            <w:r w:rsidRPr="00306B93">
              <w:t>2</w:t>
            </w:r>
          </w:p>
        </w:tc>
        <w:tc>
          <w:tcPr>
            <w:tcW w:w="6802" w:type="dxa"/>
            <w:tcBorders>
              <w:top w:val="single" w:sz="4" w:space="0" w:color="auto"/>
              <w:left w:val="single" w:sz="4" w:space="0" w:color="auto"/>
            </w:tcBorders>
            <w:shd w:val="clear" w:color="auto" w:fill="FFFFFF"/>
          </w:tcPr>
          <w:p w14:paraId="56B9015D" w14:textId="77777777" w:rsidR="000760CF" w:rsidRPr="00306B93" w:rsidRDefault="000760CF" w:rsidP="00F04BE6">
            <w:pPr>
              <w:pStyle w:val="Intestazionitabelle"/>
            </w:pPr>
          </w:p>
        </w:tc>
        <w:tc>
          <w:tcPr>
            <w:tcW w:w="3544" w:type="dxa"/>
            <w:tcBorders>
              <w:top w:val="single" w:sz="4" w:space="0" w:color="auto"/>
              <w:left w:val="single" w:sz="4" w:space="0" w:color="auto"/>
            </w:tcBorders>
            <w:shd w:val="clear" w:color="auto" w:fill="FFFFFF"/>
          </w:tcPr>
          <w:p w14:paraId="1276262D" w14:textId="77777777" w:rsidR="000760CF" w:rsidRPr="00306B93" w:rsidRDefault="000760CF" w:rsidP="00F04BE6">
            <w:pPr>
              <w:pStyle w:val="Intestazionitabelle"/>
            </w:pPr>
          </w:p>
        </w:tc>
        <w:tc>
          <w:tcPr>
            <w:tcW w:w="3545" w:type="dxa"/>
            <w:tcBorders>
              <w:top w:val="single" w:sz="4" w:space="0" w:color="auto"/>
              <w:left w:val="single" w:sz="4" w:space="0" w:color="auto"/>
              <w:right w:val="single" w:sz="4" w:space="0" w:color="auto"/>
            </w:tcBorders>
            <w:shd w:val="clear" w:color="auto" w:fill="FFFFFF"/>
          </w:tcPr>
          <w:p w14:paraId="59A35A92" w14:textId="77777777" w:rsidR="000760CF" w:rsidRPr="00306B93" w:rsidRDefault="000760CF" w:rsidP="00F04BE6">
            <w:pPr>
              <w:pStyle w:val="Intestazionitabelle"/>
            </w:pPr>
          </w:p>
        </w:tc>
      </w:tr>
      <w:tr w:rsidR="000760CF" w:rsidRPr="00306B93" w14:paraId="07C74B67" w14:textId="77777777" w:rsidTr="008C50D8">
        <w:trPr>
          <w:trHeight w:hRule="exact" w:val="566"/>
          <w:jc w:val="center"/>
        </w:trPr>
        <w:tc>
          <w:tcPr>
            <w:tcW w:w="682" w:type="dxa"/>
            <w:tcBorders>
              <w:top w:val="single" w:sz="4" w:space="0" w:color="auto"/>
              <w:left w:val="single" w:sz="4" w:space="0" w:color="auto"/>
            </w:tcBorders>
            <w:shd w:val="clear" w:color="auto" w:fill="FFFFFF"/>
            <w:vAlign w:val="center"/>
          </w:tcPr>
          <w:p w14:paraId="42BF1B82" w14:textId="77777777" w:rsidR="000760CF" w:rsidRPr="00306B93" w:rsidRDefault="003A3615" w:rsidP="00F04BE6">
            <w:pPr>
              <w:pStyle w:val="Intestazionitabelle"/>
            </w:pPr>
            <w:r w:rsidRPr="00306B93">
              <w:t>3</w:t>
            </w:r>
          </w:p>
        </w:tc>
        <w:tc>
          <w:tcPr>
            <w:tcW w:w="6802" w:type="dxa"/>
            <w:tcBorders>
              <w:top w:val="single" w:sz="4" w:space="0" w:color="auto"/>
              <w:left w:val="single" w:sz="4" w:space="0" w:color="auto"/>
            </w:tcBorders>
            <w:shd w:val="clear" w:color="auto" w:fill="FFFFFF"/>
          </w:tcPr>
          <w:p w14:paraId="388F2B42" w14:textId="77777777" w:rsidR="000760CF" w:rsidRPr="00306B93" w:rsidRDefault="000760CF" w:rsidP="00F04BE6">
            <w:pPr>
              <w:pStyle w:val="Intestazionitabelle"/>
            </w:pPr>
          </w:p>
        </w:tc>
        <w:tc>
          <w:tcPr>
            <w:tcW w:w="3544" w:type="dxa"/>
            <w:tcBorders>
              <w:top w:val="single" w:sz="4" w:space="0" w:color="auto"/>
              <w:left w:val="single" w:sz="4" w:space="0" w:color="auto"/>
            </w:tcBorders>
            <w:shd w:val="clear" w:color="auto" w:fill="FFFFFF"/>
          </w:tcPr>
          <w:p w14:paraId="677B656E" w14:textId="77777777" w:rsidR="000760CF" w:rsidRPr="00306B93" w:rsidRDefault="000760CF" w:rsidP="00F04BE6">
            <w:pPr>
              <w:pStyle w:val="Intestazionitabelle"/>
            </w:pPr>
          </w:p>
        </w:tc>
        <w:tc>
          <w:tcPr>
            <w:tcW w:w="3545" w:type="dxa"/>
            <w:tcBorders>
              <w:top w:val="single" w:sz="4" w:space="0" w:color="auto"/>
              <w:left w:val="single" w:sz="4" w:space="0" w:color="auto"/>
              <w:right w:val="single" w:sz="4" w:space="0" w:color="auto"/>
            </w:tcBorders>
            <w:shd w:val="clear" w:color="auto" w:fill="FFFFFF"/>
          </w:tcPr>
          <w:p w14:paraId="03EF20BB" w14:textId="77777777" w:rsidR="000760CF" w:rsidRPr="00306B93" w:rsidRDefault="000760CF" w:rsidP="00F04BE6">
            <w:pPr>
              <w:pStyle w:val="Intestazionitabelle"/>
            </w:pPr>
          </w:p>
        </w:tc>
      </w:tr>
      <w:tr w:rsidR="000760CF" w:rsidRPr="00306B93" w14:paraId="023DF7B6" w14:textId="77777777" w:rsidTr="008C50D8">
        <w:trPr>
          <w:trHeight w:hRule="exact" w:val="566"/>
          <w:jc w:val="center"/>
        </w:trPr>
        <w:tc>
          <w:tcPr>
            <w:tcW w:w="682" w:type="dxa"/>
            <w:tcBorders>
              <w:top w:val="single" w:sz="4" w:space="0" w:color="auto"/>
              <w:left w:val="single" w:sz="4" w:space="0" w:color="auto"/>
            </w:tcBorders>
            <w:shd w:val="clear" w:color="auto" w:fill="FFFFFF"/>
            <w:vAlign w:val="center"/>
          </w:tcPr>
          <w:p w14:paraId="03A45B01" w14:textId="77777777" w:rsidR="000760CF" w:rsidRPr="00306B93" w:rsidRDefault="003A3615" w:rsidP="00F04BE6">
            <w:pPr>
              <w:pStyle w:val="Intestazionitabelle"/>
            </w:pPr>
            <w:r w:rsidRPr="00306B93">
              <w:t>4</w:t>
            </w:r>
          </w:p>
        </w:tc>
        <w:tc>
          <w:tcPr>
            <w:tcW w:w="6802" w:type="dxa"/>
            <w:tcBorders>
              <w:top w:val="single" w:sz="4" w:space="0" w:color="auto"/>
              <w:left w:val="single" w:sz="4" w:space="0" w:color="auto"/>
            </w:tcBorders>
            <w:shd w:val="clear" w:color="auto" w:fill="FFFFFF"/>
          </w:tcPr>
          <w:p w14:paraId="5343EBC3" w14:textId="77777777" w:rsidR="000760CF" w:rsidRPr="00306B93" w:rsidRDefault="000760CF" w:rsidP="00F04BE6">
            <w:pPr>
              <w:pStyle w:val="Intestazionitabelle"/>
            </w:pPr>
          </w:p>
        </w:tc>
        <w:tc>
          <w:tcPr>
            <w:tcW w:w="3544" w:type="dxa"/>
            <w:tcBorders>
              <w:top w:val="single" w:sz="4" w:space="0" w:color="auto"/>
              <w:left w:val="single" w:sz="4" w:space="0" w:color="auto"/>
            </w:tcBorders>
            <w:shd w:val="clear" w:color="auto" w:fill="FFFFFF"/>
          </w:tcPr>
          <w:p w14:paraId="6FB86CBB" w14:textId="77777777" w:rsidR="000760CF" w:rsidRPr="00306B93" w:rsidRDefault="000760CF" w:rsidP="00F04BE6">
            <w:pPr>
              <w:pStyle w:val="Intestazionitabelle"/>
            </w:pPr>
          </w:p>
        </w:tc>
        <w:tc>
          <w:tcPr>
            <w:tcW w:w="3545" w:type="dxa"/>
            <w:tcBorders>
              <w:top w:val="single" w:sz="4" w:space="0" w:color="auto"/>
              <w:left w:val="single" w:sz="4" w:space="0" w:color="auto"/>
              <w:right w:val="single" w:sz="4" w:space="0" w:color="auto"/>
            </w:tcBorders>
            <w:shd w:val="clear" w:color="auto" w:fill="FFFFFF"/>
          </w:tcPr>
          <w:p w14:paraId="11303A6C" w14:textId="77777777" w:rsidR="000760CF" w:rsidRPr="00306B93" w:rsidRDefault="000760CF" w:rsidP="00F04BE6">
            <w:pPr>
              <w:pStyle w:val="Intestazionitabelle"/>
            </w:pPr>
          </w:p>
        </w:tc>
      </w:tr>
      <w:tr w:rsidR="000760CF" w:rsidRPr="00306B93" w14:paraId="088C9A31" w14:textId="77777777" w:rsidTr="008C50D8">
        <w:trPr>
          <w:trHeight w:hRule="exact" w:val="566"/>
          <w:jc w:val="center"/>
        </w:trPr>
        <w:tc>
          <w:tcPr>
            <w:tcW w:w="682" w:type="dxa"/>
            <w:tcBorders>
              <w:top w:val="single" w:sz="4" w:space="0" w:color="auto"/>
              <w:left w:val="single" w:sz="4" w:space="0" w:color="auto"/>
            </w:tcBorders>
            <w:shd w:val="clear" w:color="auto" w:fill="FFFFFF"/>
            <w:vAlign w:val="center"/>
          </w:tcPr>
          <w:p w14:paraId="1E54B69E" w14:textId="77777777" w:rsidR="000760CF" w:rsidRPr="00306B93" w:rsidRDefault="003A3615" w:rsidP="00F04BE6">
            <w:pPr>
              <w:pStyle w:val="Intestazionitabelle"/>
            </w:pPr>
            <w:r w:rsidRPr="00306B93">
              <w:t>5</w:t>
            </w:r>
          </w:p>
        </w:tc>
        <w:tc>
          <w:tcPr>
            <w:tcW w:w="6802" w:type="dxa"/>
            <w:tcBorders>
              <w:top w:val="single" w:sz="4" w:space="0" w:color="auto"/>
              <w:left w:val="single" w:sz="4" w:space="0" w:color="auto"/>
            </w:tcBorders>
            <w:shd w:val="clear" w:color="auto" w:fill="FFFFFF"/>
          </w:tcPr>
          <w:p w14:paraId="32EE9967" w14:textId="77777777" w:rsidR="000760CF" w:rsidRPr="00306B93" w:rsidRDefault="000760CF" w:rsidP="00F04BE6">
            <w:pPr>
              <w:pStyle w:val="Intestazionitabelle"/>
            </w:pPr>
          </w:p>
        </w:tc>
        <w:tc>
          <w:tcPr>
            <w:tcW w:w="3544" w:type="dxa"/>
            <w:tcBorders>
              <w:top w:val="single" w:sz="4" w:space="0" w:color="auto"/>
              <w:left w:val="single" w:sz="4" w:space="0" w:color="auto"/>
            </w:tcBorders>
            <w:shd w:val="clear" w:color="auto" w:fill="FFFFFF"/>
          </w:tcPr>
          <w:p w14:paraId="067FD246" w14:textId="77777777" w:rsidR="000760CF" w:rsidRPr="00306B93" w:rsidRDefault="000760CF" w:rsidP="00F04BE6">
            <w:pPr>
              <w:pStyle w:val="Intestazionitabelle"/>
            </w:pPr>
          </w:p>
        </w:tc>
        <w:tc>
          <w:tcPr>
            <w:tcW w:w="3545" w:type="dxa"/>
            <w:tcBorders>
              <w:top w:val="single" w:sz="4" w:space="0" w:color="auto"/>
              <w:left w:val="single" w:sz="4" w:space="0" w:color="auto"/>
              <w:right w:val="single" w:sz="4" w:space="0" w:color="auto"/>
            </w:tcBorders>
            <w:shd w:val="clear" w:color="auto" w:fill="FFFFFF"/>
          </w:tcPr>
          <w:p w14:paraId="70B27057" w14:textId="77777777" w:rsidR="000760CF" w:rsidRPr="00306B93" w:rsidRDefault="000760CF" w:rsidP="00F04BE6">
            <w:pPr>
              <w:pStyle w:val="Intestazionitabelle"/>
            </w:pPr>
          </w:p>
        </w:tc>
      </w:tr>
      <w:tr w:rsidR="000760CF" w:rsidRPr="00306B93" w14:paraId="27D88A7F" w14:textId="77777777" w:rsidTr="008C50D8">
        <w:trPr>
          <w:trHeight w:hRule="exact" w:val="571"/>
          <w:jc w:val="center"/>
        </w:trPr>
        <w:tc>
          <w:tcPr>
            <w:tcW w:w="682" w:type="dxa"/>
            <w:tcBorders>
              <w:top w:val="single" w:sz="4" w:space="0" w:color="auto"/>
              <w:left w:val="single" w:sz="4" w:space="0" w:color="auto"/>
            </w:tcBorders>
            <w:shd w:val="clear" w:color="auto" w:fill="FFFFFF"/>
            <w:vAlign w:val="center"/>
          </w:tcPr>
          <w:p w14:paraId="15040286" w14:textId="77777777" w:rsidR="000760CF" w:rsidRPr="00306B93" w:rsidRDefault="003A3615" w:rsidP="00F04BE6">
            <w:pPr>
              <w:pStyle w:val="Intestazionitabelle"/>
            </w:pPr>
            <w:r w:rsidRPr="00306B93">
              <w:t>6</w:t>
            </w:r>
          </w:p>
        </w:tc>
        <w:tc>
          <w:tcPr>
            <w:tcW w:w="6802" w:type="dxa"/>
            <w:tcBorders>
              <w:top w:val="single" w:sz="4" w:space="0" w:color="auto"/>
              <w:left w:val="single" w:sz="4" w:space="0" w:color="auto"/>
            </w:tcBorders>
            <w:shd w:val="clear" w:color="auto" w:fill="FFFFFF"/>
          </w:tcPr>
          <w:p w14:paraId="55E19569" w14:textId="77777777" w:rsidR="000760CF" w:rsidRPr="00306B93" w:rsidRDefault="000760CF" w:rsidP="00F04BE6">
            <w:pPr>
              <w:pStyle w:val="Intestazionitabelle"/>
            </w:pPr>
          </w:p>
        </w:tc>
        <w:tc>
          <w:tcPr>
            <w:tcW w:w="3544" w:type="dxa"/>
            <w:tcBorders>
              <w:top w:val="single" w:sz="4" w:space="0" w:color="auto"/>
              <w:left w:val="single" w:sz="4" w:space="0" w:color="auto"/>
            </w:tcBorders>
            <w:shd w:val="clear" w:color="auto" w:fill="FFFFFF"/>
          </w:tcPr>
          <w:p w14:paraId="4A2DC8F7" w14:textId="77777777" w:rsidR="000760CF" w:rsidRPr="00306B93" w:rsidRDefault="000760CF" w:rsidP="00F04BE6">
            <w:pPr>
              <w:pStyle w:val="Intestazionitabelle"/>
            </w:pPr>
          </w:p>
        </w:tc>
        <w:tc>
          <w:tcPr>
            <w:tcW w:w="3545" w:type="dxa"/>
            <w:tcBorders>
              <w:top w:val="single" w:sz="4" w:space="0" w:color="auto"/>
              <w:left w:val="single" w:sz="4" w:space="0" w:color="auto"/>
              <w:right w:val="single" w:sz="4" w:space="0" w:color="auto"/>
            </w:tcBorders>
            <w:shd w:val="clear" w:color="auto" w:fill="FFFFFF"/>
          </w:tcPr>
          <w:p w14:paraId="5983942E" w14:textId="77777777" w:rsidR="000760CF" w:rsidRPr="00306B93" w:rsidRDefault="000760CF" w:rsidP="00F04BE6">
            <w:pPr>
              <w:pStyle w:val="Intestazionitabelle"/>
            </w:pPr>
          </w:p>
        </w:tc>
      </w:tr>
      <w:tr w:rsidR="000760CF" w:rsidRPr="00306B93" w14:paraId="43DA119F" w14:textId="77777777" w:rsidTr="008C50D8">
        <w:trPr>
          <w:trHeight w:hRule="exact" w:val="566"/>
          <w:jc w:val="center"/>
        </w:trPr>
        <w:tc>
          <w:tcPr>
            <w:tcW w:w="682" w:type="dxa"/>
            <w:tcBorders>
              <w:top w:val="single" w:sz="4" w:space="0" w:color="auto"/>
              <w:left w:val="single" w:sz="4" w:space="0" w:color="auto"/>
            </w:tcBorders>
            <w:shd w:val="clear" w:color="auto" w:fill="FFFFFF"/>
            <w:vAlign w:val="center"/>
          </w:tcPr>
          <w:p w14:paraId="3945DF30" w14:textId="77777777" w:rsidR="000760CF" w:rsidRPr="00306B93" w:rsidRDefault="003A3615" w:rsidP="00F04BE6">
            <w:pPr>
              <w:pStyle w:val="Intestazionitabelle"/>
            </w:pPr>
            <w:r w:rsidRPr="00306B93">
              <w:t>7</w:t>
            </w:r>
          </w:p>
        </w:tc>
        <w:tc>
          <w:tcPr>
            <w:tcW w:w="6802" w:type="dxa"/>
            <w:tcBorders>
              <w:top w:val="single" w:sz="4" w:space="0" w:color="auto"/>
              <w:left w:val="single" w:sz="4" w:space="0" w:color="auto"/>
            </w:tcBorders>
            <w:shd w:val="clear" w:color="auto" w:fill="FFFFFF"/>
          </w:tcPr>
          <w:p w14:paraId="488FFEFE" w14:textId="77777777" w:rsidR="000760CF" w:rsidRPr="00306B93" w:rsidRDefault="000760CF" w:rsidP="00F04BE6">
            <w:pPr>
              <w:pStyle w:val="Intestazionitabelle"/>
            </w:pPr>
          </w:p>
        </w:tc>
        <w:tc>
          <w:tcPr>
            <w:tcW w:w="3544" w:type="dxa"/>
            <w:tcBorders>
              <w:top w:val="single" w:sz="4" w:space="0" w:color="auto"/>
              <w:left w:val="single" w:sz="4" w:space="0" w:color="auto"/>
            </w:tcBorders>
            <w:shd w:val="clear" w:color="auto" w:fill="FFFFFF"/>
          </w:tcPr>
          <w:p w14:paraId="573625D9" w14:textId="77777777" w:rsidR="000760CF" w:rsidRPr="00306B93" w:rsidRDefault="000760CF" w:rsidP="00F04BE6">
            <w:pPr>
              <w:pStyle w:val="Intestazionitabelle"/>
            </w:pPr>
          </w:p>
        </w:tc>
        <w:tc>
          <w:tcPr>
            <w:tcW w:w="3545" w:type="dxa"/>
            <w:tcBorders>
              <w:top w:val="single" w:sz="4" w:space="0" w:color="auto"/>
              <w:left w:val="single" w:sz="4" w:space="0" w:color="auto"/>
              <w:right w:val="single" w:sz="4" w:space="0" w:color="auto"/>
            </w:tcBorders>
            <w:shd w:val="clear" w:color="auto" w:fill="FFFFFF"/>
          </w:tcPr>
          <w:p w14:paraId="5356CBEC" w14:textId="77777777" w:rsidR="000760CF" w:rsidRPr="00306B93" w:rsidRDefault="000760CF" w:rsidP="00F04BE6">
            <w:pPr>
              <w:pStyle w:val="Intestazionitabelle"/>
            </w:pPr>
          </w:p>
        </w:tc>
      </w:tr>
      <w:tr w:rsidR="000760CF" w:rsidRPr="00306B93" w14:paraId="42578852" w14:textId="77777777" w:rsidTr="008C50D8">
        <w:trPr>
          <w:trHeight w:hRule="exact" w:val="566"/>
          <w:jc w:val="center"/>
        </w:trPr>
        <w:tc>
          <w:tcPr>
            <w:tcW w:w="682" w:type="dxa"/>
            <w:tcBorders>
              <w:top w:val="single" w:sz="4" w:space="0" w:color="auto"/>
              <w:left w:val="single" w:sz="4" w:space="0" w:color="auto"/>
            </w:tcBorders>
            <w:shd w:val="clear" w:color="auto" w:fill="FFFFFF"/>
            <w:vAlign w:val="center"/>
          </w:tcPr>
          <w:p w14:paraId="1FE2E864" w14:textId="77777777" w:rsidR="000760CF" w:rsidRPr="00306B93" w:rsidRDefault="003A3615" w:rsidP="00F04BE6">
            <w:pPr>
              <w:pStyle w:val="Intestazionitabelle"/>
            </w:pPr>
            <w:r w:rsidRPr="00306B93">
              <w:t>8</w:t>
            </w:r>
          </w:p>
        </w:tc>
        <w:tc>
          <w:tcPr>
            <w:tcW w:w="6802" w:type="dxa"/>
            <w:tcBorders>
              <w:top w:val="single" w:sz="4" w:space="0" w:color="auto"/>
              <w:left w:val="single" w:sz="4" w:space="0" w:color="auto"/>
            </w:tcBorders>
            <w:shd w:val="clear" w:color="auto" w:fill="FFFFFF"/>
          </w:tcPr>
          <w:p w14:paraId="5EF9FFD2" w14:textId="77777777" w:rsidR="000760CF" w:rsidRPr="00306B93" w:rsidRDefault="000760CF" w:rsidP="00F04BE6">
            <w:pPr>
              <w:pStyle w:val="Intestazionitabelle"/>
            </w:pPr>
          </w:p>
        </w:tc>
        <w:tc>
          <w:tcPr>
            <w:tcW w:w="3544" w:type="dxa"/>
            <w:tcBorders>
              <w:top w:val="single" w:sz="4" w:space="0" w:color="auto"/>
              <w:left w:val="single" w:sz="4" w:space="0" w:color="auto"/>
            </w:tcBorders>
            <w:shd w:val="clear" w:color="auto" w:fill="FFFFFF"/>
          </w:tcPr>
          <w:p w14:paraId="37D7FDAC" w14:textId="77777777" w:rsidR="000760CF" w:rsidRPr="00306B93" w:rsidRDefault="000760CF" w:rsidP="00F04BE6">
            <w:pPr>
              <w:pStyle w:val="Intestazionitabelle"/>
            </w:pPr>
          </w:p>
        </w:tc>
        <w:tc>
          <w:tcPr>
            <w:tcW w:w="3545" w:type="dxa"/>
            <w:tcBorders>
              <w:top w:val="single" w:sz="4" w:space="0" w:color="auto"/>
              <w:left w:val="single" w:sz="4" w:space="0" w:color="auto"/>
              <w:right w:val="single" w:sz="4" w:space="0" w:color="auto"/>
            </w:tcBorders>
            <w:shd w:val="clear" w:color="auto" w:fill="FFFFFF"/>
          </w:tcPr>
          <w:p w14:paraId="742B75EA" w14:textId="77777777" w:rsidR="000760CF" w:rsidRPr="00306B93" w:rsidRDefault="000760CF" w:rsidP="00F04BE6">
            <w:pPr>
              <w:pStyle w:val="Intestazionitabelle"/>
            </w:pPr>
          </w:p>
        </w:tc>
      </w:tr>
      <w:tr w:rsidR="000760CF" w:rsidRPr="00306B93" w14:paraId="606850B7" w14:textId="77777777" w:rsidTr="008C50D8">
        <w:trPr>
          <w:trHeight w:hRule="exact" w:val="576"/>
          <w:jc w:val="center"/>
        </w:trPr>
        <w:tc>
          <w:tcPr>
            <w:tcW w:w="682" w:type="dxa"/>
            <w:tcBorders>
              <w:top w:val="single" w:sz="4" w:space="0" w:color="auto"/>
              <w:left w:val="single" w:sz="4" w:space="0" w:color="auto"/>
              <w:bottom w:val="single" w:sz="4" w:space="0" w:color="auto"/>
            </w:tcBorders>
            <w:shd w:val="clear" w:color="auto" w:fill="FFFFFF"/>
            <w:vAlign w:val="center"/>
          </w:tcPr>
          <w:p w14:paraId="33158470" w14:textId="77777777" w:rsidR="000760CF" w:rsidRPr="00306B93" w:rsidRDefault="003A3615" w:rsidP="00F04BE6">
            <w:pPr>
              <w:pStyle w:val="Intestazionitabelle"/>
            </w:pPr>
            <w:r w:rsidRPr="00306B93">
              <w:t>9</w:t>
            </w:r>
          </w:p>
        </w:tc>
        <w:tc>
          <w:tcPr>
            <w:tcW w:w="6802" w:type="dxa"/>
            <w:tcBorders>
              <w:top w:val="single" w:sz="4" w:space="0" w:color="auto"/>
              <w:left w:val="single" w:sz="4" w:space="0" w:color="auto"/>
              <w:bottom w:val="single" w:sz="4" w:space="0" w:color="auto"/>
            </w:tcBorders>
            <w:shd w:val="clear" w:color="auto" w:fill="FFFFFF"/>
          </w:tcPr>
          <w:p w14:paraId="5B867D93" w14:textId="77777777" w:rsidR="000760CF" w:rsidRPr="00306B93" w:rsidRDefault="000760CF" w:rsidP="00F04BE6">
            <w:pPr>
              <w:pStyle w:val="Intestazionitabelle"/>
            </w:pPr>
          </w:p>
        </w:tc>
        <w:tc>
          <w:tcPr>
            <w:tcW w:w="3544" w:type="dxa"/>
            <w:tcBorders>
              <w:top w:val="single" w:sz="4" w:space="0" w:color="auto"/>
              <w:left w:val="single" w:sz="4" w:space="0" w:color="auto"/>
              <w:bottom w:val="single" w:sz="4" w:space="0" w:color="auto"/>
            </w:tcBorders>
            <w:shd w:val="clear" w:color="auto" w:fill="FFFFFF"/>
          </w:tcPr>
          <w:p w14:paraId="518C55C8" w14:textId="77777777" w:rsidR="000760CF" w:rsidRPr="00306B93" w:rsidRDefault="000760CF" w:rsidP="00F04BE6">
            <w:pPr>
              <w:pStyle w:val="Intestazionitabelle"/>
            </w:pPr>
          </w:p>
        </w:tc>
        <w:tc>
          <w:tcPr>
            <w:tcW w:w="3545" w:type="dxa"/>
            <w:tcBorders>
              <w:top w:val="single" w:sz="4" w:space="0" w:color="auto"/>
              <w:left w:val="single" w:sz="4" w:space="0" w:color="auto"/>
              <w:bottom w:val="single" w:sz="4" w:space="0" w:color="auto"/>
              <w:right w:val="single" w:sz="4" w:space="0" w:color="auto"/>
            </w:tcBorders>
            <w:shd w:val="clear" w:color="auto" w:fill="FFFFFF"/>
          </w:tcPr>
          <w:p w14:paraId="0FC3AA48" w14:textId="77777777" w:rsidR="000760CF" w:rsidRPr="00306B93" w:rsidRDefault="000760CF" w:rsidP="00F04BE6">
            <w:pPr>
              <w:pStyle w:val="Intestazionitabelle"/>
            </w:pPr>
          </w:p>
        </w:tc>
      </w:tr>
    </w:tbl>
    <w:p w14:paraId="5AD0115D" w14:textId="77777777" w:rsidR="004039B1" w:rsidRPr="004039B1" w:rsidRDefault="004039B1" w:rsidP="00582ADE"/>
    <w:p w14:paraId="08BF715C" w14:textId="77777777" w:rsidR="004039B1" w:rsidRDefault="004039B1" w:rsidP="00582ADE">
      <w:pPr>
        <w:rPr>
          <w:rFonts w:ascii="Times New Roman" w:eastAsia="Times New Roman" w:hAnsi="Times New Roman" w:cs="Times New Roman"/>
        </w:rPr>
      </w:pPr>
      <w:r>
        <w:br w:type="page"/>
      </w:r>
    </w:p>
    <w:p w14:paraId="09C96CA7" w14:textId="20B8C013" w:rsidR="000760CF" w:rsidRDefault="003A3615" w:rsidP="008C50D8">
      <w:pPr>
        <w:pStyle w:val="Titolo2"/>
      </w:pPr>
      <w:bookmarkStart w:id="92" w:name="_Toc515098235"/>
      <w:bookmarkStart w:id="93" w:name="_Toc515265562"/>
      <w:bookmarkStart w:id="94" w:name="_Toc516733437"/>
      <w:r w:rsidRPr="008C50D8">
        <w:lastRenderedPageBreak/>
        <w:t>Allegato 6</w:t>
      </w:r>
      <w:r w:rsidR="006D3C78" w:rsidRPr="008C50D8">
        <w:br/>
      </w:r>
      <w:r w:rsidRPr="008C50D8">
        <w:t>Elenco persone che seguono la contabilità e gli aspetti fiscali della parrocchia</w:t>
      </w:r>
      <w:bookmarkEnd w:id="92"/>
      <w:bookmarkEnd w:id="93"/>
      <w:bookmarkEnd w:id="94"/>
    </w:p>
    <w:p w14:paraId="221F333B" w14:textId="77777777" w:rsidR="008C50D8" w:rsidRPr="008C50D8" w:rsidRDefault="008C50D8" w:rsidP="00582ADE"/>
    <w:tbl>
      <w:tblPr>
        <w:tblOverlap w:val="never"/>
        <w:tblW w:w="14573" w:type="dxa"/>
        <w:jc w:val="center"/>
        <w:tblLayout w:type="fixed"/>
        <w:tblCellMar>
          <w:left w:w="10" w:type="dxa"/>
          <w:right w:w="10" w:type="dxa"/>
        </w:tblCellMar>
        <w:tblLook w:val="0000" w:firstRow="0" w:lastRow="0" w:firstColumn="0" w:lastColumn="0" w:noHBand="0" w:noVBand="0"/>
      </w:tblPr>
      <w:tblGrid>
        <w:gridCol w:w="677"/>
        <w:gridCol w:w="4114"/>
        <w:gridCol w:w="3260"/>
        <w:gridCol w:w="3261"/>
        <w:gridCol w:w="3261"/>
      </w:tblGrid>
      <w:tr w:rsidR="000760CF" w:rsidRPr="00306B93" w14:paraId="274A17D8" w14:textId="77777777" w:rsidTr="008C50D8">
        <w:trPr>
          <w:trHeight w:hRule="exact" w:val="576"/>
          <w:jc w:val="center"/>
        </w:trPr>
        <w:tc>
          <w:tcPr>
            <w:tcW w:w="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5A0249" w14:textId="77777777" w:rsidR="000760CF" w:rsidRPr="008C50D8" w:rsidRDefault="000760CF" w:rsidP="00F04BE6">
            <w:pPr>
              <w:pStyle w:val="Intestazionitabelle"/>
            </w:pPr>
          </w:p>
        </w:tc>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16662A" w14:textId="77777777" w:rsidR="000760CF" w:rsidRPr="008C50D8" w:rsidRDefault="003A3615" w:rsidP="00F04BE6">
            <w:pPr>
              <w:pStyle w:val="Intestazionitabelle"/>
            </w:pPr>
            <w:r w:rsidRPr="008C50D8">
              <w:t>Dati anagrafici</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A2336" w14:textId="77777777" w:rsidR="000760CF" w:rsidRPr="008C50D8" w:rsidRDefault="003A3615" w:rsidP="00F04BE6">
            <w:pPr>
              <w:pStyle w:val="Intestazionitabelle"/>
            </w:pPr>
            <w:r w:rsidRPr="008C50D8">
              <w:t>Titolo di studio</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05B32C" w14:textId="77777777" w:rsidR="000760CF" w:rsidRPr="008C50D8" w:rsidRDefault="003A3615" w:rsidP="00F04BE6">
            <w:pPr>
              <w:pStyle w:val="Intestazionitabelle"/>
            </w:pPr>
            <w:r w:rsidRPr="008C50D8">
              <w:t>Mansioni</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B76FD5" w14:textId="77777777" w:rsidR="000760CF" w:rsidRPr="008C50D8" w:rsidRDefault="003A3615" w:rsidP="00F04BE6">
            <w:pPr>
              <w:pStyle w:val="Intestazionitabelle"/>
            </w:pPr>
            <w:r w:rsidRPr="008C50D8">
              <w:t>Attività</w:t>
            </w:r>
          </w:p>
        </w:tc>
      </w:tr>
      <w:tr w:rsidR="000760CF" w:rsidRPr="00306B93" w14:paraId="036D3BF3" w14:textId="77777777" w:rsidTr="008C50D8">
        <w:trPr>
          <w:trHeight w:hRule="exact" w:val="576"/>
          <w:jc w:val="center"/>
        </w:trPr>
        <w:tc>
          <w:tcPr>
            <w:tcW w:w="677" w:type="dxa"/>
            <w:tcBorders>
              <w:top w:val="single" w:sz="4" w:space="0" w:color="auto"/>
              <w:left w:val="single" w:sz="4" w:space="0" w:color="auto"/>
            </w:tcBorders>
            <w:shd w:val="clear" w:color="auto" w:fill="FFFFFF"/>
            <w:vAlign w:val="center"/>
          </w:tcPr>
          <w:p w14:paraId="60818EA9" w14:textId="77777777" w:rsidR="000760CF" w:rsidRPr="00306B93" w:rsidRDefault="003A3615" w:rsidP="00F04BE6">
            <w:pPr>
              <w:pStyle w:val="Intestazionitabelle"/>
            </w:pPr>
            <w:r w:rsidRPr="00306B93">
              <w:t>1</w:t>
            </w:r>
          </w:p>
        </w:tc>
        <w:tc>
          <w:tcPr>
            <w:tcW w:w="4114" w:type="dxa"/>
            <w:tcBorders>
              <w:top w:val="single" w:sz="4" w:space="0" w:color="auto"/>
              <w:left w:val="single" w:sz="4" w:space="0" w:color="auto"/>
            </w:tcBorders>
            <w:shd w:val="clear" w:color="auto" w:fill="FFFFFF"/>
          </w:tcPr>
          <w:p w14:paraId="654AD763" w14:textId="77777777" w:rsidR="000760CF" w:rsidRPr="00306B93" w:rsidRDefault="000760CF" w:rsidP="00F04BE6">
            <w:pPr>
              <w:pStyle w:val="Intestazionitabelle"/>
            </w:pPr>
          </w:p>
        </w:tc>
        <w:tc>
          <w:tcPr>
            <w:tcW w:w="3260" w:type="dxa"/>
            <w:tcBorders>
              <w:top w:val="single" w:sz="4" w:space="0" w:color="auto"/>
              <w:left w:val="single" w:sz="4" w:space="0" w:color="auto"/>
            </w:tcBorders>
            <w:shd w:val="clear" w:color="auto" w:fill="FFFFFF"/>
          </w:tcPr>
          <w:p w14:paraId="0335E3AF" w14:textId="77777777" w:rsidR="000760CF" w:rsidRPr="00306B93" w:rsidRDefault="000760CF" w:rsidP="00F04BE6">
            <w:pPr>
              <w:pStyle w:val="Intestazionitabelle"/>
            </w:pPr>
          </w:p>
        </w:tc>
        <w:tc>
          <w:tcPr>
            <w:tcW w:w="3261" w:type="dxa"/>
            <w:tcBorders>
              <w:top w:val="single" w:sz="4" w:space="0" w:color="auto"/>
              <w:left w:val="single" w:sz="4" w:space="0" w:color="auto"/>
            </w:tcBorders>
            <w:shd w:val="clear" w:color="auto" w:fill="FFFFFF"/>
          </w:tcPr>
          <w:p w14:paraId="456C6792" w14:textId="77777777" w:rsidR="000760CF" w:rsidRPr="00306B93" w:rsidRDefault="000760CF" w:rsidP="00F04BE6">
            <w:pPr>
              <w:pStyle w:val="Intestazionitabelle"/>
            </w:pPr>
          </w:p>
        </w:tc>
        <w:tc>
          <w:tcPr>
            <w:tcW w:w="3261" w:type="dxa"/>
            <w:tcBorders>
              <w:top w:val="single" w:sz="4" w:space="0" w:color="auto"/>
              <w:left w:val="single" w:sz="4" w:space="0" w:color="auto"/>
              <w:right w:val="single" w:sz="4" w:space="0" w:color="auto"/>
            </w:tcBorders>
            <w:shd w:val="clear" w:color="auto" w:fill="FFFFFF"/>
          </w:tcPr>
          <w:p w14:paraId="6ACE3251" w14:textId="77777777" w:rsidR="000760CF" w:rsidRPr="00306B93" w:rsidRDefault="000760CF" w:rsidP="00F04BE6">
            <w:pPr>
              <w:pStyle w:val="Intestazionitabelle"/>
            </w:pPr>
          </w:p>
        </w:tc>
      </w:tr>
      <w:tr w:rsidR="000760CF" w:rsidRPr="00306B93" w14:paraId="427C8B6C" w14:textId="77777777" w:rsidTr="008C50D8">
        <w:trPr>
          <w:trHeight w:hRule="exact" w:val="566"/>
          <w:jc w:val="center"/>
        </w:trPr>
        <w:tc>
          <w:tcPr>
            <w:tcW w:w="677" w:type="dxa"/>
            <w:tcBorders>
              <w:top w:val="single" w:sz="4" w:space="0" w:color="auto"/>
              <w:left w:val="single" w:sz="4" w:space="0" w:color="auto"/>
            </w:tcBorders>
            <w:shd w:val="clear" w:color="auto" w:fill="FFFFFF"/>
            <w:vAlign w:val="center"/>
          </w:tcPr>
          <w:p w14:paraId="10A189C2" w14:textId="77777777" w:rsidR="000760CF" w:rsidRPr="00306B93" w:rsidRDefault="003A3615" w:rsidP="00F04BE6">
            <w:pPr>
              <w:pStyle w:val="Intestazionitabelle"/>
            </w:pPr>
            <w:r w:rsidRPr="00306B93">
              <w:t>2</w:t>
            </w:r>
          </w:p>
        </w:tc>
        <w:tc>
          <w:tcPr>
            <w:tcW w:w="4114" w:type="dxa"/>
            <w:tcBorders>
              <w:top w:val="single" w:sz="4" w:space="0" w:color="auto"/>
              <w:left w:val="single" w:sz="4" w:space="0" w:color="auto"/>
            </w:tcBorders>
            <w:shd w:val="clear" w:color="auto" w:fill="FFFFFF"/>
          </w:tcPr>
          <w:p w14:paraId="202E9EF6" w14:textId="77777777" w:rsidR="000760CF" w:rsidRPr="00306B93" w:rsidRDefault="000760CF" w:rsidP="00F04BE6">
            <w:pPr>
              <w:pStyle w:val="Intestazionitabelle"/>
            </w:pPr>
          </w:p>
        </w:tc>
        <w:tc>
          <w:tcPr>
            <w:tcW w:w="3260" w:type="dxa"/>
            <w:tcBorders>
              <w:top w:val="single" w:sz="4" w:space="0" w:color="auto"/>
              <w:left w:val="single" w:sz="4" w:space="0" w:color="auto"/>
            </w:tcBorders>
            <w:shd w:val="clear" w:color="auto" w:fill="FFFFFF"/>
          </w:tcPr>
          <w:p w14:paraId="379501C9" w14:textId="77777777" w:rsidR="000760CF" w:rsidRPr="00306B93" w:rsidRDefault="000760CF" w:rsidP="00F04BE6">
            <w:pPr>
              <w:pStyle w:val="Intestazionitabelle"/>
            </w:pPr>
          </w:p>
        </w:tc>
        <w:tc>
          <w:tcPr>
            <w:tcW w:w="3261" w:type="dxa"/>
            <w:tcBorders>
              <w:top w:val="single" w:sz="4" w:space="0" w:color="auto"/>
              <w:left w:val="single" w:sz="4" w:space="0" w:color="auto"/>
            </w:tcBorders>
            <w:shd w:val="clear" w:color="auto" w:fill="FFFFFF"/>
          </w:tcPr>
          <w:p w14:paraId="6A723B42" w14:textId="77777777" w:rsidR="000760CF" w:rsidRPr="00306B93" w:rsidRDefault="000760CF" w:rsidP="00F04BE6">
            <w:pPr>
              <w:pStyle w:val="Intestazionitabelle"/>
            </w:pPr>
          </w:p>
        </w:tc>
        <w:tc>
          <w:tcPr>
            <w:tcW w:w="3261" w:type="dxa"/>
            <w:tcBorders>
              <w:top w:val="single" w:sz="4" w:space="0" w:color="auto"/>
              <w:left w:val="single" w:sz="4" w:space="0" w:color="auto"/>
              <w:right w:val="single" w:sz="4" w:space="0" w:color="auto"/>
            </w:tcBorders>
            <w:shd w:val="clear" w:color="auto" w:fill="FFFFFF"/>
          </w:tcPr>
          <w:p w14:paraId="3B583881" w14:textId="77777777" w:rsidR="000760CF" w:rsidRPr="00306B93" w:rsidRDefault="000760CF" w:rsidP="00F04BE6">
            <w:pPr>
              <w:pStyle w:val="Intestazionitabelle"/>
            </w:pPr>
          </w:p>
        </w:tc>
      </w:tr>
      <w:tr w:rsidR="000760CF" w:rsidRPr="00306B93" w14:paraId="0D0DB98F" w14:textId="77777777" w:rsidTr="008C50D8">
        <w:trPr>
          <w:trHeight w:hRule="exact" w:val="566"/>
          <w:jc w:val="center"/>
        </w:trPr>
        <w:tc>
          <w:tcPr>
            <w:tcW w:w="677" w:type="dxa"/>
            <w:tcBorders>
              <w:top w:val="single" w:sz="4" w:space="0" w:color="auto"/>
              <w:left w:val="single" w:sz="4" w:space="0" w:color="auto"/>
            </w:tcBorders>
            <w:shd w:val="clear" w:color="auto" w:fill="FFFFFF"/>
            <w:vAlign w:val="center"/>
          </w:tcPr>
          <w:p w14:paraId="3EFD90EA" w14:textId="77777777" w:rsidR="000760CF" w:rsidRPr="00306B93" w:rsidRDefault="003A3615" w:rsidP="00F04BE6">
            <w:pPr>
              <w:pStyle w:val="Intestazionitabelle"/>
            </w:pPr>
            <w:r w:rsidRPr="00306B93">
              <w:t>3</w:t>
            </w:r>
          </w:p>
        </w:tc>
        <w:tc>
          <w:tcPr>
            <w:tcW w:w="4114" w:type="dxa"/>
            <w:tcBorders>
              <w:top w:val="single" w:sz="4" w:space="0" w:color="auto"/>
              <w:left w:val="single" w:sz="4" w:space="0" w:color="auto"/>
            </w:tcBorders>
            <w:shd w:val="clear" w:color="auto" w:fill="FFFFFF"/>
          </w:tcPr>
          <w:p w14:paraId="20AD4351" w14:textId="77777777" w:rsidR="000760CF" w:rsidRPr="00306B93" w:rsidRDefault="000760CF" w:rsidP="00F04BE6">
            <w:pPr>
              <w:pStyle w:val="Intestazionitabelle"/>
            </w:pPr>
          </w:p>
        </w:tc>
        <w:tc>
          <w:tcPr>
            <w:tcW w:w="3260" w:type="dxa"/>
            <w:tcBorders>
              <w:top w:val="single" w:sz="4" w:space="0" w:color="auto"/>
              <w:left w:val="single" w:sz="4" w:space="0" w:color="auto"/>
            </w:tcBorders>
            <w:shd w:val="clear" w:color="auto" w:fill="FFFFFF"/>
          </w:tcPr>
          <w:p w14:paraId="31FC39E4" w14:textId="77777777" w:rsidR="000760CF" w:rsidRPr="00306B93" w:rsidRDefault="000760CF" w:rsidP="00F04BE6">
            <w:pPr>
              <w:pStyle w:val="Intestazionitabelle"/>
            </w:pPr>
          </w:p>
        </w:tc>
        <w:tc>
          <w:tcPr>
            <w:tcW w:w="3261" w:type="dxa"/>
            <w:tcBorders>
              <w:top w:val="single" w:sz="4" w:space="0" w:color="auto"/>
              <w:left w:val="single" w:sz="4" w:space="0" w:color="auto"/>
            </w:tcBorders>
            <w:shd w:val="clear" w:color="auto" w:fill="FFFFFF"/>
          </w:tcPr>
          <w:p w14:paraId="3445B3E6" w14:textId="77777777" w:rsidR="000760CF" w:rsidRPr="00306B93" w:rsidRDefault="000760CF" w:rsidP="00F04BE6">
            <w:pPr>
              <w:pStyle w:val="Intestazionitabelle"/>
            </w:pPr>
          </w:p>
        </w:tc>
        <w:tc>
          <w:tcPr>
            <w:tcW w:w="3261" w:type="dxa"/>
            <w:tcBorders>
              <w:top w:val="single" w:sz="4" w:space="0" w:color="auto"/>
              <w:left w:val="single" w:sz="4" w:space="0" w:color="auto"/>
              <w:right w:val="single" w:sz="4" w:space="0" w:color="auto"/>
            </w:tcBorders>
            <w:shd w:val="clear" w:color="auto" w:fill="FFFFFF"/>
          </w:tcPr>
          <w:p w14:paraId="711350C0" w14:textId="77777777" w:rsidR="000760CF" w:rsidRPr="00306B93" w:rsidRDefault="000760CF" w:rsidP="00F04BE6">
            <w:pPr>
              <w:pStyle w:val="Intestazionitabelle"/>
            </w:pPr>
          </w:p>
        </w:tc>
      </w:tr>
      <w:tr w:rsidR="000760CF" w:rsidRPr="00306B93" w14:paraId="7E551C6C" w14:textId="77777777" w:rsidTr="008C50D8">
        <w:trPr>
          <w:trHeight w:hRule="exact" w:val="566"/>
          <w:jc w:val="center"/>
        </w:trPr>
        <w:tc>
          <w:tcPr>
            <w:tcW w:w="677" w:type="dxa"/>
            <w:tcBorders>
              <w:top w:val="single" w:sz="4" w:space="0" w:color="auto"/>
              <w:left w:val="single" w:sz="4" w:space="0" w:color="auto"/>
            </w:tcBorders>
            <w:shd w:val="clear" w:color="auto" w:fill="FFFFFF"/>
            <w:vAlign w:val="center"/>
          </w:tcPr>
          <w:p w14:paraId="62945453" w14:textId="77777777" w:rsidR="000760CF" w:rsidRPr="00306B93" w:rsidRDefault="003A3615" w:rsidP="00F04BE6">
            <w:pPr>
              <w:pStyle w:val="Intestazionitabelle"/>
            </w:pPr>
            <w:r w:rsidRPr="00306B93">
              <w:t>4</w:t>
            </w:r>
          </w:p>
        </w:tc>
        <w:tc>
          <w:tcPr>
            <w:tcW w:w="4114" w:type="dxa"/>
            <w:tcBorders>
              <w:top w:val="single" w:sz="4" w:space="0" w:color="auto"/>
              <w:left w:val="single" w:sz="4" w:space="0" w:color="auto"/>
            </w:tcBorders>
            <w:shd w:val="clear" w:color="auto" w:fill="FFFFFF"/>
          </w:tcPr>
          <w:p w14:paraId="6F73E8E3" w14:textId="77777777" w:rsidR="000760CF" w:rsidRPr="00306B93" w:rsidRDefault="000760CF" w:rsidP="00F04BE6">
            <w:pPr>
              <w:pStyle w:val="Intestazionitabelle"/>
            </w:pPr>
          </w:p>
        </w:tc>
        <w:tc>
          <w:tcPr>
            <w:tcW w:w="3260" w:type="dxa"/>
            <w:tcBorders>
              <w:top w:val="single" w:sz="4" w:space="0" w:color="auto"/>
              <w:left w:val="single" w:sz="4" w:space="0" w:color="auto"/>
            </w:tcBorders>
            <w:shd w:val="clear" w:color="auto" w:fill="FFFFFF"/>
          </w:tcPr>
          <w:p w14:paraId="4CBA4C84" w14:textId="77777777" w:rsidR="000760CF" w:rsidRPr="00306B93" w:rsidRDefault="000760CF" w:rsidP="00F04BE6">
            <w:pPr>
              <w:pStyle w:val="Intestazionitabelle"/>
            </w:pPr>
          </w:p>
        </w:tc>
        <w:tc>
          <w:tcPr>
            <w:tcW w:w="3261" w:type="dxa"/>
            <w:tcBorders>
              <w:top w:val="single" w:sz="4" w:space="0" w:color="auto"/>
              <w:left w:val="single" w:sz="4" w:space="0" w:color="auto"/>
            </w:tcBorders>
            <w:shd w:val="clear" w:color="auto" w:fill="FFFFFF"/>
          </w:tcPr>
          <w:p w14:paraId="22164E21" w14:textId="77777777" w:rsidR="000760CF" w:rsidRPr="00306B93" w:rsidRDefault="000760CF" w:rsidP="00F04BE6">
            <w:pPr>
              <w:pStyle w:val="Intestazionitabelle"/>
            </w:pPr>
          </w:p>
        </w:tc>
        <w:tc>
          <w:tcPr>
            <w:tcW w:w="3261" w:type="dxa"/>
            <w:tcBorders>
              <w:top w:val="single" w:sz="4" w:space="0" w:color="auto"/>
              <w:left w:val="single" w:sz="4" w:space="0" w:color="auto"/>
              <w:right w:val="single" w:sz="4" w:space="0" w:color="auto"/>
            </w:tcBorders>
            <w:shd w:val="clear" w:color="auto" w:fill="FFFFFF"/>
          </w:tcPr>
          <w:p w14:paraId="4CC00A39" w14:textId="77777777" w:rsidR="000760CF" w:rsidRPr="00306B93" w:rsidRDefault="000760CF" w:rsidP="00F04BE6">
            <w:pPr>
              <w:pStyle w:val="Intestazionitabelle"/>
            </w:pPr>
          </w:p>
        </w:tc>
      </w:tr>
      <w:tr w:rsidR="000760CF" w:rsidRPr="00306B93" w14:paraId="7F1E27A0" w14:textId="77777777" w:rsidTr="008C50D8">
        <w:trPr>
          <w:trHeight w:hRule="exact" w:val="566"/>
          <w:jc w:val="center"/>
        </w:trPr>
        <w:tc>
          <w:tcPr>
            <w:tcW w:w="677" w:type="dxa"/>
            <w:tcBorders>
              <w:top w:val="single" w:sz="4" w:space="0" w:color="auto"/>
              <w:left w:val="single" w:sz="4" w:space="0" w:color="auto"/>
            </w:tcBorders>
            <w:shd w:val="clear" w:color="auto" w:fill="FFFFFF"/>
            <w:vAlign w:val="center"/>
          </w:tcPr>
          <w:p w14:paraId="223054C5" w14:textId="77777777" w:rsidR="000760CF" w:rsidRPr="00306B93" w:rsidRDefault="003A3615" w:rsidP="00F04BE6">
            <w:pPr>
              <w:pStyle w:val="Intestazionitabelle"/>
            </w:pPr>
            <w:r w:rsidRPr="00306B93">
              <w:t>5</w:t>
            </w:r>
          </w:p>
        </w:tc>
        <w:tc>
          <w:tcPr>
            <w:tcW w:w="4114" w:type="dxa"/>
            <w:tcBorders>
              <w:top w:val="single" w:sz="4" w:space="0" w:color="auto"/>
              <w:left w:val="single" w:sz="4" w:space="0" w:color="auto"/>
            </w:tcBorders>
            <w:shd w:val="clear" w:color="auto" w:fill="FFFFFF"/>
          </w:tcPr>
          <w:p w14:paraId="3330D505" w14:textId="77777777" w:rsidR="000760CF" w:rsidRPr="00306B93" w:rsidRDefault="000760CF" w:rsidP="00F04BE6">
            <w:pPr>
              <w:pStyle w:val="Intestazionitabelle"/>
            </w:pPr>
          </w:p>
        </w:tc>
        <w:tc>
          <w:tcPr>
            <w:tcW w:w="3260" w:type="dxa"/>
            <w:tcBorders>
              <w:top w:val="single" w:sz="4" w:space="0" w:color="auto"/>
              <w:left w:val="single" w:sz="4" w:space="0" w:color="auto"/>
            </w:tcBorders>
            <w:shd w:val="clear" w:color="auto" w:fill="FFFFFF"/>
          </w:tcPr>
          <w:p w14:paraId="7368F748" w14:textId="77777777" w:rsidR="000760CF" w:rsidRPr="00306B93" w:rsidRDefault="000760CF" w:rsidP="00F04BE6">
            <w:pPr>
              <w:pStyle w:val="Intestazionitabelle"/>
            </w:pPr>
          </w:p>
        </w:tc>
        <w:tc>
          <w:tcPr>
            <w:tcW w:w="3261" w:type="dxa"/>
            <w:tcBorders>
              <w:top w:val="single" w:sz="4" w:space="0" w:color="auto"/>
              <w:left w:val="single" w:sz="4" w:space="0" w:color="auto"/>
            </w:tcBorders>
            <w:shd w:val="clear" w:color="auto" w:fill="FFFFFF"/>
          </w:tcPr>
          <w:p w14:paraId="1CE37686" w14:textId="77777777" w:rsidR="000760CF" w:rsidRPr="00306B93" w:rsidRDefault="000760CF" w:rsidP="00F04BE6">
            <w:pPr>
              <w:pStyle w:val="Intestazionitabelle"/>
            </w:pPr>
          </w:p>
        </w:tc>
        <w:tc>
          <w:tcPr>
            <w:tcW w:w="3261" w:type="dxa"/>
            <w:tcBorders>
              <w:top w:val="single" w:sz="4" w:space="0" w:color="auto"/>
              <w:left w:val="single" w:sz="4" w:space="0" w:color="auto"/>
              <w:right w:val="single" w:sz="4" w:space="0" w:color="auto"/>
            </w:tcBorders>
            <w:shd w:val="clear" w:color="auto" w:fill="FFFFFF"/>
          </w:tcPr>
          <w:p w14:paraId="5D46C5C6" w14:textId="77777777" w:rsidR="000760CF" w:rsidRPr="00306B93" w:rsidRDefault="000760CF" w:rsidP="00F04BE6">
            <w:pPr>
              <w:pStyle w:val="Intestazionitabelle"/>
            </w:pPr>
          </w:p>
        </w:tc>
      </w:tr>
      <w:tr w:rsidR="000760CF" w:rsidRPr="00306B93" w14:paraId="0C7A0B9C" w14:textId="77777777" w:rsidTr="008C50D8">
        <w:trPr>
          <w:trHeight w:hRule="exact" w:val="576"/>
          <w:jc w:val="center"/>
        </w:trPr>
        <w:tc>
          <w:tcPr>
            <w:tcW w:w="677" w:type="dxa"/>
            <w:tcBorders>
              <w:top w:val="single" w:sz="4" w:space="0" w:color="auto"/>
              <w:left w:val="single" w:sz="4" w:space="0" w:color="auto"/>
              <w:bottom w:val="single" w:sz="4" w:space="0" w:color="auto"/>
            </w:tcBorders>
            <w:shd w:val="clear" w:color="auto" w:fill="FFFFFF"/>
            <w:vAlign w:val="center"/>
          </w:tcPr>
          <w:p w14:paraId="42E31824" w14:textId="77777777" w:rsidR="000760CF" w:rsidRPr="00306B93" w:rsidRDefault="003A3615" w:rsidP="00F04BE6">
            <w:pPr>
              <w:pStyle w:val="Intestazionitabelle"/>
            </w:pPr>
            <w:r w:rsidRPr="00306B93">
              <w:t>6</w:t>
            </w:r>
          </w:p>
        </w:tc>
        <w:tc>
          <w:tcPr>
            <w:tcW w:w="4114" w:type="dxa"/>
            <w:tcBorders>
              <w:top w:val="single" w:sz="4" w:space="0" w:color="auto"/>
              <w:left w:val="single" w:sz="4" w:space="0" w:color="auto"/>
              <w:bottom w:val="single" w:sz="4" w:space="0" w:color="auto"/>
            </w:tcBorders>
            <w:shd w:val="clear" w:color="auto" w:fill="FFFFFF"/>
          </w:tcPr>
          <w:p w14:paraId="1D21F007" w14:textId="77777777" w:rsidR="000760CF" w:rsidRPr="00306B93" w:rsidRDefault="000760CF" w:rsidP="00F04BE6">
            <w:pPr>
              <w:pStyle w:val="Intestazionitabelle"/>
            </w:pPr>
          </w:p>
        </w:tc>
        <w:tc>
          <w:tcPr>
            <w:tcW w:w="3260" w:type="dxa"/>
            <w:tcBorders>
              <w:top w:val="single" w:sz="4" w:space="0" w:color="auto"/>
              <w:left w:val="single" w:sz="4" w:space="0" w:color="auto"/>
              <w:bottom w:val="single" w:sz="4" w:space="0" w:color="auto"/>
            </w:tcBorders>
            <w:shd w:val="clear" w:color="auto" w:fill="FFFFFF"/>
          </w:tcPr>
          <w:p w14:paraId="3A01F2F1" w14:textId="77777777" w:rsidR="000760CF" w:rsidRPr="00306B93" w:rsidRDefault="000760CF" w:rsidP="00F04BE6">
            <w:pPr>
              <w:pStyle w:val="Intestazionitabelle"/>
            </w:pPr>
          </w:p>
        </w:tc>
        <w:tc>
          <w:tcPr>
            <w:tcW w:w="3261" w:type="dxa"/>
            <w:tcBorders>
              <w:top w:val="single" w:sz="4" w:space="0" w:color="auto"/>
              <w:left w:val="single" w:sz="4" w:space="0" w:color="auto"/>
              <w:bottom w:val="single" w:sz="4" w:space="0" w:color="auto"/>
            </w:tcBorders>
            <w:shd w:val="clear" w:color="auto" w:fill="FFFFFF"/>
          </w:tcPr>
          <w:p w14:paraId="77D1DC71" w14:textId="77777777" w:rsidR="000760CF" w:rsidRPr="00306B93" w:rsidRDefault="000760CF" w:rsidP="00F04BE6">
            <w:pPr>
              <w:pStyle w:val="Intestazionitabelle"/>
            </w:pP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902D389" w14:textId="77777777" w:rsidR="000760CF" w:rsidRPr="00306B93" w:rsidRDefault="000760CF" w:rsidP="00F04BE6">
            <w:pPr>
              <w:pStyle w:val="Intestazionitabelle"/>
            </w:pPr>
          </w:p>
        </w:tc>
      </w:tr>
    </w:tbl>
    <w:p w14:paraId="28A9AEEB" w14:textId="77777777" w:rsidR="003E3CE9" w:rsidRPr="003E3CE9" w:rsidRDefault="003E3CE9" w:rsidP="00582ADE"/>
    <w:p w14:paraId="14820BF7" w14:textId="56C041D0" w:rsidR="000760CF" w:rsidRDefault="000760CF" w:rsidP="00582ADE"/>
    <w:p w14:paraId="28877FB7" w14:textId="3316055B" w:rsidR="002E4E88" w:rsidRDefault="002E4E88" w:rsidP="002E4E88">
      <w:pPr>
        <w:spacing w:after="0" w:line="240" w:lineRule="auto"/>
        <w:ind w:left="0" w:firstLine="0"/>
        <w:jc w:val="center"/>
        <w:rPr>
          <w:i/>
        </w:rPr>
      </w:pPr>
      <w:r>
        <w:rPr>
          <w:i/>
        </w:rPr>
        <w:t>D</w:t>
      </w:r>
      <w:r w:rsidRPr="00A40D4A">
        <w:rPr>
          <w:i/>
        </w:rPr>
        <w:t>ati delle persone (contabili e professionisti volontari, professionisti retribuiti) che curano la contabilità della parrocchia,</w:t>
      </w:r>
    </w:p>
    <w:p w14:paraId="31E0DC85" w14:textId="713B51CA" w:rsidR="002E4E88" w:rsidRPr="003E3CE9" w:rsidRDefault="002E4E88" w:rsidP="002E4E88">
      <w:pPr>
        <w:spacing w:after="0" w:line="240" w:lineRule="auto"/>
        <w:ind w:left="0" w:firstLine="0"/>
        <w:jc w:val="center"/>
        <w:sectPr w:rsidR="002E4E88" w:rsidRPr="003E3CE9" w:rsidSect="00E57326">
          <w:headerReference w:type="even" r:id="rId43"/>
          <w:headerReference w:type="default" r:id="rId44"/>
          <w:footerReference w:type="even" r:id="rId45"/>
          <w:footerReference w:type="default" r:id="rId46"/>
          <w:headerReference w:type="first" r:id="rId47"/>
          <w:pgSz w:w="16840" w:h="11900" w:code="9"/>
          <w:pgMar w:top="1134" w:right="1134" w:bottom="1134" w:left="1134" w:header="680" w:footer="680" w:gutter="0"/>
          <w:cols w:space="720"/>
          <w:noEndnote/>
          <w:titlePg/>
          <w:docGrid w:linePitch="360"/>
        </w:sectPr>
      </w:pPr>
      <w:r w:rsidRPr="00A40D4A">
        <w:rPr>
          <w:i/>
        </w:rPr>
        <w:t>nonché gli aspetti fiscali (Imu,Tasi,Tari, Iva, Ires, Mod 770, Unico).</w:t>
      </w:r>
    </w:p>
    <w:p w14:paraId="571074BD" w14:textId="5F7DAC95" w:rsidR="00B02AD3" w:rsidRPr="00B02AD3" w:rsidRDefault="0094059B" w:rsidP="00B02AD3">
      <w:pPr>
        <w:pStyle w:val="Titolo2"/>
        <w:rPr>
          <w:b/>
          <w:bCs/>
          <w:smallCaps/>
        </w:rPr>
      </w:pPr>
      <w:bookmarkStart w:id="95" w:name="_Toc515098236"/>
      <w:bookmarkStart w:id="96" w:name="_Toc515265563"/>
      <w:bookmarkStart w:id="97" w:name="_Toc516733438"/>
      <w:r>
        <w:lastRenderedPageBreak/>
        <w:t>Allegato 7</w:t>
      </w:r>
      <w:r w:rsidR="00B02AD3">
        <w:br/>
        <w:t>Elenco dipendenti della Parrocchia</w:t>
      </w:r>
      <w:bookmarkEnd w:id="95"/>
      <w:bookmarkEnd w:id="96"/>
      <w:bookmarkEnd w:id="97"/>
    </w:p>
    <w:p w14:paraId="740DC0D0" w14:textId="56908BD1" w:rsidR="000760CF" w:rsidRPr="00306B93" w:rsidRDefault="000760CF" w:rsidP="00582ADE"/>
    <w:tbl>
      <w:tblPr>
        <w:tblOverlap w:val="never"/>
        <w:tblW w:w="14572" w:type="dxa"/>
        <w:jc w:val="center"/>
        <w:tblLayout w:type="fixed"/>
        <w:tblCellMar>
          <w:left w:w="10" w:type="dxa"/>
          <w:right w:w="10" w:type="dxa"/>
        </w:tblCellMar>
        <w:tblLook w:val="0000" w:firstRow="0" w:lastRow="0" w:firstColumn="0" w:lastColumn="0" w:noHBand="0" w:noVBand="0"/>
      </w:tblPr>
      <w:tblGrid>
        <w:gridCol w:w="682"/>
        <w:gridCol w:w="4109"/>
        <w:gridCol w:w="2445"/>
        <w:gridCol w:w="2445"/>
        <w:gridCol w:w="2445"/>
        <w:gridCol w:w="2446"/>
      </w:tblGrid>
      <w:tr w:rsidR="00B02AD3" w:rsidRPr="00B02AD3" w14:paraId="731B2079" w14:textId="77777777" w:rsidTr="00B02AD3">
        <w:trPr>
          <w:trHeight w:hRule="exact" w:val="576"/>
          <w:jc w:val="center"/>
        </w:trPr>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AF1AF" w14:textId="77777777" w:rsidR="000760CF" w:rsidRPr="00B02AD3" w:rsidRDefault="000760CF" w:rsidP="00F04BE6">
            <w:pPr>
              <w:pStyle w:val="Intestazionitabelle"/>
            </w:pPr>
          </w:p>
        </w:tc>
        <w:tc>
          <w:tcPr>
            <w:tcW w:w="4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6A5D0" w14:textId="77777777" w:rsidR="000760CF" w:rsidRPr="00B02AD3" w:rsidRDefault="003A3615" w:rsidP="00F04BE6">
            <w:pPr>
              <w:pStyle w:val="Intestazionitabelle"/>
            </w:pPr>
            <w:r w:rsidRPr="00B02AD3">
              <w:t>Dati anagrafici</w:t>
            </w:r>
          </w:p>
        </w:tc>
        <w:tc>
          <w:tcPr>
            <w:tcW w:w="2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13CADF" w14:textId="77777777" w:rsidR="000760CF" w:rsidRPr="00B02AD3" w:rsidRDefault="003A3615" w:rsidP="00F04BE6">
            <w:pPr>
              <w:pStyle w:val="Intestazionitabelle"/>
            </w:pPr>
            <w:r w:rsidRPr="00B02AD3">
              <w:t>Tipologia di contratto</w:t>
            </w:r>
          </w:p>
        </w:tc>
        <w:tc>
          <w:tcPr>
            <w:tcW w:w="2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A8A3A" w14:textId="77777777" w:rsidR="000760CF" w:rsidRPr="00B02AD3" w:rsidRDefault="003A3615" w:rsidP="00F04BE6">
            <w:pPr>
              <w:pStyle w:val="Intestazionitabelle"/>
            </w:pPr>
            <w:r w:rsidRPr="00B02AD3">
              <w:t>Scadenza</w:t>
            </w:r>
          </w:p>
        </w:tc>
        <w:tc>
          <w:tcPr>
            <w:tcW w:w="2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75BC44" w14:textId="77777777" w:rsidR="000760CF" w:rsidRPr="00B02AD3" w:rsidRDefault="003A3615" w:rsidP="00F04BE6">
            <w:pPr>
              <w:pStyle w:val="Intestazionitabelle"/>
            </w:pPr>
            <w:r w:rsidRPr="00B02AD3">
              <w:t>Costo annuo</w:t>
            </w:r>
          </w:p>
        </w:tc>
        <w:tc>
          <w:tcPr>
            <w:tcW w:w="2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47DCF" w14:textId="484E1582" w:rsidR="000760CF" w:rsidRPr="00B02AD3" w:rsidRDefault="00B02AD3" w:rsidP="00F04BE6">
            <w:pPr>
              <w:pStyle w:val="Intestazionitabelle"/>
            </w:pPr>
            <w:r>
              <w:t xml:space="preserve">Data Aut. Uff. Amministrativo </w:t>
            </w:r>
            <w:r w:rsidR="003A3615" w:rsidRPr="00B02AD3">
              <w:t>Diocesano</w:t>
            </w:r>
          </w:p>
        </w:tc>
      </w:tr>
      <w:tr w:rsidR="000760CF" w:rsidRPr="00306B93" w14:paraId="790DB5CA" w14:textId="77777777" w:rsidTr="00B02AD3">
        <w:trPr>
          <w:trHeight w:hRule="exact" w:val="571"/>
          <w:jc w:val="center"/>
        </w:trPr>
        <w:tc>
          <w:tcPr>
            <w:tcW w:w="682" w:type="dxa"/>
            <w:tcBorders>
              <w:top w:val="single" w:sz="4" w:space="0" w:color="auto"/>
              <w:left w:val="single" w:sz="4" w:space="0" w:color="auto"/>
            </w:tcBorders>
            <w:shd w:val="clear" w:color="auto" w:fill="FFFFFF"/>
            <w:vAlign w:val="center"/>
          </w:tcPr>
          <w:p w14:paraId="72B9BD96" w14:textId="77777777" w:rsidR="000760CF" w:rsidRPr="00B02AD3" w:rsidRDefault="003A3615" w:rsidP="00F04BE6">
            <w:pPr>
              <w:pStyle w:val="Intestazionitabelle"/>
            </w:pPr>
            <w:r w:rsidRPr="00B02AD3">
              <w:t>1</w:t>
            </w:r>
          </w:p>
        </w:tc>
        <w:tc>
          <w:tcPr>
            <w:tcW w:w="4109" w:type="dxa"/>
            <w:tcBorders>
              <w:top w:val="single" w:sz="4" w:space="0" w:color="auto"/>
              <w:left w:val="single" w:sz="4" w:space="0" w:color="auto"/>
            </w:tcBorders>
            <w:shd w:val="clear" w:color="auto" w:fill="FFFFFF"/>
          </w:tcPr>
          <w:p w14:paraId="5AAB189B"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70DBC88C"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3AA9A5AF"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19460A1C" w14:textId="77777777" w:rsidR="000760CF" w:rsidRPr="00B02AD3" w:rsidRDefault="000760CF" w:rsidP="00F04BE6">
            <w:pPr>
              <w:pStyle w:val="Intestazionitabelle"/>
            </w:pPr>
          </w:p>
        </w:tc>
        <w:tc>
          <w:tcPr>
            <w:tcW w:w="2446" w:type="dxa"/>
            <w:tcBorders>
              <w:top w:val="single" w:sz="4" w:space="0" w:color="auto"/>
              <w:left w:val="single" w:sz="4" w:space="0" w:color="auto"/>
              <w:right w:val="single" w:sz="4" w:space="0" w:color="auto"/>
            </w:tcBorders>
            <w:shd w:val="clear" w:color="auto" w:fill="FFFFFF"/>
          </w:tcPr>
          <w:p w14:paraId="2EFE9E5A" w14:textId="77777777" w:rsidR="000760CF" w:rsidRPr="00B02AD3" w:rsidRDefault="000760CF" w:rsidP="00F04BE6">
            <w:pPr>
              <w:pStyle w:val="Intestazionitabelle"/>
            </w:pPr>
          </w:p>
        </w:tc>
      </w:tr>
      <w:tr w:rsidR="000760CF" w:rsidRPr="00306B93" w14:paraId="573C20A3" w14:textId="77777777" w:rsidTr="00B02AD3">
        <w:trPr>
          <w:trHeight w:hRule="exact" w:val="566"/>
          <w:jc w:val="center"/>
        </w:trPr>
        <w:tc>
          <w:tcPr>
            <w:tcW w:w="682" w:type="dxa"/>
            <w:tcBorders>
              <w:top w:val="single" w:sz="4" w:space="0" w:color="auto"/>
              <w:left w:val="single" w:sz="4" w:space="0" w:color="auto"/>
            </w:tcBorders>
            <w:shd w:val="clear" w:color="auto" w:fill="FFFFFF"/>
            <w:vAlign w:val="center"/>
          </w:tcPr>
          <w:p w14:paraId="1E03F115" w14:textId="77777777" w:rsidR="000760CF" w:rsidRPr="00B02AD3" w:rsidRDefault="003A3615" w:rsidP="00F04BE6">
            <w:pPr>
              <w:pStyle w:val="Intestazionitabelle"/>
            </w:pPr>
            <w:r w:rsidRPr="00B02AD3">
              <w:t>2</w:t>
            </w:r>
          </w:p>
        </w:tc>
        <w:tc>
          <w:tcPr>
            <w:tcW w:w="4109" w:type="dxa"/>
            <w:tcBorders>
              <w:top w:val="single" w:sz="4" w:space="0" w:color="auto"/>
              <w:left w:val="single" w:sz="4" w:space="0" w:color="auto"/>
            </w:tcBorders>
            <w:shd w:val="clear" w:color="auto" w:fill="FFFFFF"/>
          </w:tcPr>
          <w:p w14:paraId="18447F49"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16D3C008"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547AA256"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7FB29641" w14:textId="77777777" w:rsidR="000760CF" w:rsidRPr="00B02AD3" w:rsidRDefault="000760CF" w:rsidP="00F04BE6">
            <w:pPr>
              <w:pStyle w:val="Intestazionitabelle"/>
            </w:pPr>
          </w:p>
        </w:tc>
        <w:tc>
          <w:tcPr>
            <w:tcW w:w="2446" w:type="dxa"/>
            <w:tcBorders>
              <w:top w:val="single" w:sz="4" w:space="0" w:color="auto"/>
              <w:left w:val="single" w:sz="4" w:space="0" w:color="auto"/>
              <w:right w:val="single" w:sz="4" w:space="0" w:color="auto"/>
            </w:tcBorders>
            <w:shd w:val="clear" w:color="auto" w:fill="FFFFFF"/>
          </w:tcPr>
          <w:p w14:paraId="013B33BA" w14:textId="77777777" w:rsidR="000760CF" w:rsidRPr="00B02AD3" w:rsidRDefault="000760CF" w:rsidP="00F04BE6">
            <w:pPr>
              <w:pStyle w:val="Intestazionitabelle"/>
            </w:pPr>
          </w:p>
        </w:tc>
      </w:tr>
      <w:tr w:rsidR="000760CF" w:rsidRPr="00306B93" w14:paraId="12697250" w14:textId="77777777" w:rsidTr="00B02AD3">
        <w:trPr>
          <w:trHeight w:hRule="exact" w:val="566"/>
          <w:jc w:val="center"/>
        </w:trPr>
        <w:tc>
          <w:tcPr>
            <w:tcW w:w="682" w:type="dxa"/>
            <w:tcBorders>
              <w:top w:val="single" w:sz="4" w:space="0" w:color="auto"/>
              <w:left w:val="single" w:sz="4" w:space="0" w:color="auto"/>
            </w:tcBorders>
            <w:shd w:val="clear" w:color="auto" w:fill="FFFFFF"/>
            <w:vAlign w:val="center"/>
          </w:tcPr>
          <w:p w14:paraId="38BD04A7" w14:textId="77777777" w:rsidR="000760CF" w:rsidRPr="00B02AD3" w:rsidRDefault="003A3615" w:rsidP="00F04BE6">
            <w:pPr>
              <w:pStyle w:val="Intestazionitabelle"/>
            </w:pPr>
            <w:r w:rsidRPr="00B02AD3">
              <w:t>3</w:t>
            </w:r>
          </w:p>
        </w:tc>
        <w:tc>
          <w:tcPr>
            <w:tcW w:w="4109" w:type="dxa"/>
            <w:tcBorders>
              <w:top w:val="single" w:sz="4" w:space="0" w:color="auto"/>
              <w:left w:val="single" w:sz="4" w:space="0" w:color="auto"/>
            </w:tcBorders>
            <w:shd w:val="clear" w:color="auto" w:fill="FFFFFF"/>
          </w:tcPr>
          <w:p w14:paraId="46684E23"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2A8A7BE5"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1DBFB83D"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5F0BD0E7" w14:textId="77777777" w:rsidR="000760CF" w:rsidRPr="00B02AD3" w:rsidRDefault="000760CF" w:rsidP="00F04BE6">
            <w:pPr>
              <w:pStyle w:val="Intestazionitabelle"/>
            </w:pPr>
          </w:p>
        </w:tc>
        <w:tc>
          <w:tcPr>
            <w:tcW w:w="2446" w:type="dxa"/>
            <w:tcBorders>
              <w:top w:val="single" w:sz="4" w:space="0" w:color="auto"/>
              <w:left w:val="single" w:sz="4" w:space="0" w:color="auto"/>
              <w:right w:val="single" w:sz="4" w:space="0" w:color="auto"/>
            </w:tcBorders>
            <w:shd w:val="clear" w:color="auto" w:fill="FFFFFF"/>
          </w:tcPr>
          <w:p w14:paraId="635A1877" w14:textId="77777777" w:rsidR="000760CF" w:rsidRPr="00B02AD3" w:rsidRDefault="000760CF" w:rsidP="00F04BE6">
            <w:pPr>
              <w:pStyle w:val="Intestazionitabelle"/>
            </w:pPr>
          </w:p>
        </w:tc>
      </w:tr>
      <w:tr w:rsidR="000760CF" w:rsidRPr="00306B93" w14:paraId="5380A9EB" w14:textId="77777777" w:rsidTr="00B02AD3">
        <w:trPr>
          <w:trHeight w:hRule="exact" w:val="566"/>
          <w:jc w:val="center"/>
        </w:trPr>
        <w:tc>
          <w:tcPr>
            <w:tcW w:w="682" w:type="dxa"/>
            <w:tcBorders>
              <w:top w:val="single" w:sz="4" w:space="0" w:color="auto"/>
              <w:left w:val="single" w:sz="4" w:space="0" w:color="auto"/>
            </w:tcBorders>
            <w:shd w:val="clear" w:color="auto" w:fill="FFFFFF"/>
            <w:vAlign w:val="center"/>
          </w:tcPr>
          <w:p w14:paraId="72531BCF" w14:textId="77777777" w:rsidR="000760CF" w:rsidRPr="00B02AD3" w:rsidRDefault="003A3615" w:rsidP="00F04BE6">
            <w:pPr>
              <w:pStyle w:val="Intestazionitabelle"/>
            </w:pPr>
            <w:r w:rsidRPr="00B02AD3">
              <w:t>4</w:t>
            </w:r>
          </w:p>
        </w:tc>
        <w:tc>
          <w:tcPr>
            <w:tcW w:w="4109" w:type="dxa"/>
            <w:tcBorders>
              <w:top w:val="single" w:sz="4" w:space="0" w:color="auto"/>
              <w:left w:val="single" w:sz="4" w:space="0" w:color="auto"/>
            </w:tcBorders>
            <w:shd w:val="clear" w:color="auto" w:fill="FFFFFF"/>
          </w:tcPr>
          <w:p w14:paraId="795ECF9A"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454F4D71"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0E5AC3B1"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4B121665" w14:textId="77777777" w:rsidR="000760CF" w:rsidRPr="00B02AD3" w:rsidRDefault="000760CF" w:rsidP="00F04BE6">
            <w:pPr>
              <w:pStyle w:val="Intestazionitabelle"/>
            </w:pPr>
          </w:p>
        </w:tc>
        <w:tc>
          <w:tcPr>
            <w:tcW w:w="2446" w:type="dxa"/>
            <w:tcBorders>
              <w:top w:val="single" w:sz="4" w:space="0" w:color="auto"/>
              <w:left w:val="single" w:sz="4" w:space="0" w:color="auto"/>
              <w:right w:val="single" w:sz="4" w:space="0" w:color="auto"/>
            </w:tcBorders>
            <w:shd w:val="clear" w:color="auto" w:fill="FFFFFF"/>
          </w:tcPr>
          <w:p w14:paraId="0FF20A45" w14:textId="77777777" w:rsidR="000760CF" w:rsidRPr="00B02AD3" w:rsidRDefault="000760CF" w:rsidP="00F04BE6">
            <w:pPr>
              <w:pStyle w:val="Intestazionitabelle"/>
            </w:pPr>
          </w:p>
        </w:tc>
      </w:tr>
      <w:tr w:rsidR="000760CF" w:rsidRPr="00306B93" w14:paraId="2E189580" w14:textId="77777777" w:rsidTr="00B02AD3">
        <w:trPr>
          <w:trHeight w:hRule="exact" w:val="566"/>
          <w:jc w:val="center"/>
        </w:trPr>
        <w:tc>
          <w:tcPr>
            <w:tcW w:w="682" w:type="dxa"/>
            <w:tcBorders>
              <w:top w:val="single" w:sz="4" w:space="0" w:color="auto"/>
              <w:left w:val="single" w:sz="4" w:space="0" w:color="auto"/>
            </w:tcBorders>
            <w:shd w:val="clear" w:color="auto" w:fill="FFFFFF"/>
            <w:vAlign w:val="center"/>
          </w:tcPr>
          <w:p w14:paraId="0A0386B3" w14:textId="77777777" w:rsidR="000760CF" w:rsidRPr="00B02AD3" w:rsidRDefault="003A3615" w:rsidP="00F04BE6">
            <w:pPr>
              <w:pStyle w:val="Intestazionitabelle"/>
            </w:pPr>
            <w:r w:rsidRPr="00B02AD3">
              <w:t>5</w:t>
            </w:r>
          </w:p>
        </w:tc>
        <w:tc>
          <w:tcPr>
            <w:tcW w:w="4109" w:type="dxa"/>
            <w:tcBorders>
              <w:top w:val="single" w:sz="4" w:space="0" w:color="auto"/>
              <w:left w:val="single" w:sz="4" w:space="0" w:color="auto"/>
            </w:tcBorders>
            <w:shd w:val="clear" w:color="auto" w:fill="FFFFFF"/>
          </w:tcPr>
          <w:p w14:paraId="44532AD6"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459F3B38"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08AFA744"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55B09FF6" w14:textId="77777777" w:rsidR="000760CF" w:rsidRPr="00B02AD3" w:rsidRDefault="000760CF" w:rsidP="00F04BE6">
            <w:pPr>
              <w:pStyle w:val="Intestazionitabelle"/>
            </w:pPr>
          </w:p>
        </w:tc>
        <w:tc>
          <w:tcPr>
            <w:tcW w:w="2446" w:type="dxa"/>
            <w:tcBorders>
              <w:top w:val="single" w:sz="4" w:space="0" w:color="auto"/>
              <w:left w:val="single" w:sz="4" w:space="0" w:color="auto"/>
              <w:right w:val="single" w:sz="4" w:space="0" w:color="auto"/>
            </w:tcBorders>
            <w:shd w:val="clear" w:color="auto" w:fill="FFFFFF"/>
          </w:tcPr>
          <w:p w14:paraId="73F58C69" w14:textId="77777777" w:rsidR="000760CF" w:rsidRPr="00B02AD3" w:rsidRDefault="000760CF" w:rsidP="00F04BE6">
            <w:pPr>
              <w:pStyle w:val="Intestazionitabelle"/>
            </w:pPr>
          </w:p>
        </w:tc>
      </w:tr>
      <w:tr w:rsidR="000760CF" w:rsidRPr="00306B93" w14:paraId="76755FB6" w14:textId="77777777" w:rsidTr="00B02AD3">
        <w:trPr>
          <w:trHeight w:hRule="exact" w:val="571"/>
          <w:jc w:val="center"/>
        </w:trPr>
        <w:tc>
          <w:tcPr>
            <w:tcW w:w="682" w:type="dxa"/>
            <w:tcBorders>
              <w:top w:val="single" w:sz="4" w:space="0" w:color="auto"/>
              <w:left w:val="single" w:sz="4" w:space="0" w:color="auto"/>
            </w:tcBorders>
            <w:shd w:val="clear" w:color="auto" w:fill="FFFFFF"/>
            <w:vAlign w:val="center"/>
          </w:tcPr>
          <w:p w14:paraId="002C24FF" w14:textId="77777777" w:rsidR="000760CF" w:rsidRPr="00B02AD3" w:rsidRDefault="003A3615" w:rsidP="00F04BE6">
            <w:pPr>
              <w:pStyle w:val="Intestazionitabelle"/>
            </w:pPr>
            <w:r w:rsidRPr="00B02AD3">
              <w:t>6</w:t>
            </w:r>
          </w:p>
        </w:tc>
        <w:tc>
          <w:tcPr>
            <w:tcW w:w="4109" w:type="dxa"/>
            <w:tcBorders>
              <w:top w:val="single" w:sz="4" w:space="0" w:color="auto"/>
              <w:left w:val="single" w:sz="4" w:space="0" w:color="auto"/>
            </w:tcBorders>
            <w:shd w:val="clear" w:color="auto" w:fill="FFFFFF"/>
          </w:tcPr>
          <w:p w14:paraId="389407C7"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21FB3F87"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3EC0E4ED"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091B2B7F" w14:textId="77777777" w:rsidR="000760CF" w:rsidRPr="00B02AD3" w:rsidRDefault="000760CF" w:rsidP="00F04BE6">
            <w:pPr>
              <w:pStyle w:val="Intestazionitabelle"/>
            </w:pPr>
          </w:p>
        </w:tc>
        <w:tc>
          <w:tcPr>
            <w:tcW w:w="2446" w:type="dxa"/>
            <w:tcBorders>
              <w:top w:val="single" w:sz="4" w:space="0" w:color="auto"/>
              <w:left w:val="single" w:sz="4" w:space="0" w:color="auto"/>
              <w:right w:val="single" w:sz="4" w:space="0" w:color="auto"/>
            </w:tcBorders>
            <w:shd w:val="clear" w:color="auto" w:fill="FFFFFF"/>
          </w:tcPr>
          <w:p w14:paraId="726060FB" w14:textId="77777777" w:rsidR="000760CF" w:rsidRPr="00B02AD3" w:rsidRDefault="000760CF" w:rsidP="00F04BE6">
            <w:pPr>
              <w:pStyle w:val="Intestazionitabelle"/>
            </w:pPr>
          </w:p>
        </w:tc>
      </w:tr>
      <w:tr w:rsidR="000760CF" w:rsidRPr="00306B93" w14:paraId="0D9EE930" w14:textId="77777777" w:rsidTr="00B02AD3">
        <w:trPr>
          <w:trHeight w:hRule="exact" w:val="566"/>
          <w:jc w:val="center"/>
        </w:trPr>
        <w:tc>
          <w:tcPr>
            <w:tcW w:w="682" w:type="dxa"/>
            <w:tcBorders>
              <w:top w:val="single" w:sz="4" w:space="0" w:color="auto"/>
              <w:left w:val="single" w:sz="4" w:space="0" w:color="auto"/>
            </w:tcBorders>
            <w:shd w:val="clear" w:color="auto" w:fill="FFFFFF"/>
            <w:vAlign w:val="center"/>
          </w:tcPr>
          <w:p w14:paraId="0FE5C3EE" w14:textId="77777777" w:rsidR="000760CF" w:rsidRPr="00B02AD3" w:rsidRDefault="003A3615" w:rsidP="00F04BE6">
            <w:pPr>
              <w:pStyle w:val="Intestazionitabelle"/>
            </w:pPr>
            <w:r w:rsidRPr="00B02AD3">
              <w:t>7</w:t>
            </w:r>
          </w:p>
        </w:tc>
        <w:tc>
          <w:tcPr>
            <w:tcW w:w="4109" w:type="dxa"/>
            <w:tcBorders>
              <w:top w:val="single" w:sz="4" w:space="0" w:color="auto"/>
              <w:left w:val="single" w:sz="4" w:space="0" w:color="auto"/>
            </w:tcBorders>
            <w:shd w:val="clear" w:color="auto" w:fill="FFFFFF"/>
          </w:tcPr>
          <w:p w14:paraId="7C9A29D8"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41444000"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725815A4"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38432605" w14:textId="77777777" w:rsidR="000760CF" w:rsidRPr="00B02AD3" w:rsidRDefault="000760CF" w:rsidP="00F04BE6">
            <w:pPr>
              <w:pStyle w:val="Intestazionitabelle"/>
            </w:pPr>
          </w:p>
        </w:tc>
        <w:tc>
          <w:tcPr>
            <w:tcW w:w="2446" w:type="dxa"/>
            <w:tcBorders>
              <w:top w:val="single" w:sz="4" w:space="0" w:color="auto"/>
              <w:left w:val="single" w:sz="4" w:space="0" w:color="auto"/>
              <w:right w:val="single" w:sz="4" w:space="0" w:color="auto"/>
            </w:tcBorders>
            <w:shd w:val="clear" w:color="auto" w:fill="FFFFFF"/>
          </w:tcPr>
          <w:p w14:paraId="031667F6" w14:textId="77777777" w:rsidR="000760CF" w:rsidRPr="00B02AD3" w:rsidRDefault="000760CF" w:rsidP="00F04BE6">
            <w:pPr>
              <w:pStyle w:val="Intestazionitabelle"/>
            </w:pPr>
          </w:p>
        </w:tc>
      </w:tr>
      <w:tr w:rsidR="000760CF" w:rsidRPr="00306B93" w14:paraId="5C15888C" w14:textId="77777777" w:rsidTr="00B02AD3">
        <w:trPr>
          <w:trHeight w:hRule="exact" w:val="566"/>
          <w:jc w:val="center"/>
        </w:trPr>
        <w:tc>
          <w:tcPr>
            <w:tcW w:w="682" w:type="dxa"/>
            <w:tcBorders>
              <w:top w:val="single" w:sz="4" w:space="0" w:color="auto"/>
              <w:left w:val="single" w:sz="4" w:space="0" w:color="auto"/>
            </w:tcBorders>
            <w:shd w:val="clear" w:color="auto" w:fill="FFFFFF"/>
            <w:vAlign w:val="center"/>
          </w:tcPr>
          <w:p w14:paraId="24649F59" w14:textId="77777777" w:rsidR="000760CF" w:rsidRPr="00B02AD3" w:rsidRDefault="003A3615" w:rsidP="00F04BE6">
            <w:pPr>
              <w:pStyle w:val="Intestazionitabelle"/>
            </w:pPr>
            <w:r w:rsidRPr="00B02AD3">
              <w:t>8</w:t>
            </w:r>
          </w:p>
        </w:tc>
        <w:tc>
          <w:tcPr>
            <w:tcW w:w="4109" w:type="dxa"/>
            <w:tcBorders>
              <w:top w:val="single" w:sz="4" w:space="0" w:color="auto"/>
              <w:left w:val="single" w:sz="4" w:space="0" w:color="auto"/>
            </w:tcBorders>
            <w:shd w:val="clear" w:color="auto" w:fill="FFFFFF"/>
          </w:tcPr>
          <w:p w14:paraId="4341D9B2"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50495CA0"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29735399"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485AD685" w14:textId="77777777" w:rsidR="000760CF" w:rsidRPr="00B02AD3" w:rsidRDefault="000760CF" w:rsidP="00F04BE6">
            <w:pPr>
              <w:pStyle w:val="Intestazionitabelle"/>
            </w:pPr>
          </w:p>
        </w:tc>
        <w:tc>
          <w:tcPr>
            <w:tcW w:w="2446" w:type="dxa"/>
            <w:tcBorders>
              <w:top w:val="single" w:sz="4" w:space="0" w:color="auto"/>
              <w:left w:val="single" w:sz="4" w:space="0" w:color="auto"/>
              <w:right w:val="single" w:sz="4" w:space="0" w:color="auto"/>
            </w:tcBorders>
            <w:shd w:val="clear" w:color="auto" w:fill="FFFFFF"/>
          </w:tcPr>
          <w:p w14:paraId="5FE48029" w14:textId="77777777" w:rsidR="000760CF" w:rsidRPr="00B02AD3" w:rsidRDefault="000760CF" w:rsidP="00F04BE6">
            <w:pPr>
              <w:pStyle w:val="Intestazionitabelle"/>
            </w:pPr>
          </w:p>
        </w:tc>
      </w:tr>
      <w:tr w:rsidR="000760CF" w:rsidRPr="00306B93" w14:paraId="6CD513C0" w14:textId="77777777" w:rsidTr="00B02AD3">
        <w:trPr>
          <w:trHeight w:hRule="exact" w:val="576"/>
          <w:jc w:val="center"/>
        </w:trPr>
        <w:tc>
          <w:tcPr>
            <w:tcW w:w="682" w:type="dxa"/>
            <w:tcBorders>
              <w:top w:val="single" w:sz="4" w:space="0" w:color="auto"/>
              <w:left w:val="single" w:sz="4" w:space="0" w:color="auto"/>
              <w:bottom w:val="single" w:sz="4" w:space="0" w:color="auto"/>
            </w:tcBorders>
            <w:shd w:val="clear" w:color="auto" w:fill="FFFFFF"/>
            <w:vAlign w:val="center"/>
          </w:tcPr>
          <w:p w14:paraId="41245307" w14:textId="77777777" w:rsidR="000760CF" w:rsidRPr="00B02AD3" w:rsidRDefault="003A3615" w:rsidP="00F04BE6">
            <w:pPr>
              <w:pStyle w:val="Intestazionitabelle"/>
            </w:pPr>
            <w:r w:rsidRPr="00B02AD3">
              <w:t>9</w:t>
            </w:r>
          </w:p>
        </w:tc>
        <w:tc>
          <w:tcPr>
            <w:tcW w:w="4109" w:type="dxa"/>
            <w:tcBorders>
              <w:top w:val="single" w:sz="4" w:space="0" w:color="auto"/>
              <w:left w:val="single" w:sz="4" w:space="0" w:color="auto"/>
              <w:bottom w:val="single" w:sz="4" w:space="0" w:color="auto"/>
            </w:tcBorders>
            <w:shd w:val="clear" w:color="auto" w:fill="FFFFFF"/>
          </w:tcPr>
          <w:p w14:paraId="29920A29" w14:textId="77777777" w:rsidR="000760CF" w:rsidRPr="00B02AD3" w:rsidRDefault="000760CF" w:rsidP="00F04BE6">
            <w:pPr>
              <w:pStyle w:val="Intestazionitabelle"/>
            </w:pPr>
          </w:p>
        </w:tc>
        <w:tc>
          <w:tcPr>
            <w:tcW w:w="2445" w:type="dxa"/>
            <w:tcBorders>
              <w:top w:val="single" w:sz="4" w:space="0" w:color="auto"/>
              <w:left w:val="single" w:sz="4" w:space="0" w:color="auto"/>
              <w:bottom w:val="single" w:sz="4" w:space="0" w:color="auto"/>
            </w:tcBorders>
            <w:shd w:val="clear" w:color="auto" w:fill="FFFFFF"/>
          </w:tcPr>
          <w:p w14:paraId="629C9FD5" w14:textId="77777777" w:rsidR="000760CF" w:rsidRPr="00B02AD3" w:rsidRDefault="000760CF" w:rsidP="00F04BE6">
            <w:pPr>
              <w:pStyle w:val="Intestazionitabelle"/>
            </w:pPr>
          </w:p>
        </w:tc>
        <w:tc>
          <w:tcPr>
            <w:tcW w:w="2445" w:type="dxa"/>
            <w:tcBorders>
              <w:top w:val="single" w:sz="4" w:space="0" w:color="auto"/>
              <w:left w:val="single" w:sz="4" w:space="0" w:color="auto"/>
              <w:bottom w:val="single" w:sz="4" w:space="0" w:color="auto"/>
            </w:tcBorders>
            <w:shd w:val="clear" w:color="auto" w:fill="FFFFFF"/>
          </w:tcPr>
          <w:p w14:paraId="2DAC9F86" w14:textId="77777777" w:rsidR="000760CF" w:rsidRPr="00B02AD3" w:rsidRDefault="000760CF" w:rsidP="00F04BE6">
            <w:pPr>
              <w:pStyle w:val="Intestazionitabelle"/>
            </w:pPr>
          </w:p>
        </w:tc>
        <w:tc>
          <w:tcPr>
            <w:tcW w:w="2445" w:type="dxa"/>
            <w:tcBorders>
              <w:top w:val="single" w:sz="4" w:space="0" w:color="auto"/>
              <w:left w:val="single" w:sz="4" w:space="0" w:color="auto"/>
              <w:bottom w:val="single" w:sz="4" w:space="0" w:color="auto"/>
            </w:tcBorders>
            <w:shd w:val="clear" w:color="auto" w:fill="FFFFFF"/>
          </w:tcPr>
          <w:p w14:paraId="527095CB" w14:textId="77777777" w:rsidR="000760CF" w:rsidRPr="00B02AD3" w:rsidRDefault="000760CF" w:rsidP="00F04BE6">
            <w:pPr>
              <w:pStyle w:val="Intestazionitabelle"/>
            </w:pPr>
          </w:p>
        </w:tc>
        <w:tc>
          <w:tcPr>
            <w:tcW w:w="2446" w:type="dxa"/>
            <w:tcBorders>
              <w:top w:val="single" w:sz="4" w:space="0" w:color="auto"/>
              <w:left w:val="single" w:sz="4" w:space="0" w:color="auto"/>
              <w:bottom w:val="single" w:sz="4" w:space="0" w:color="auto"/>
              <w:right w:val="single" w:sz="4" w:space="0" w:color="auto"/>
            </w:tcBorders>
            <w:shd w:val="clear" w:color="auto" w:fill="FFFFFF"/>
          </w:tcPr>
          <w:p w14:paraId="442F7CD7" w14:textId="77777777" w:rsidR="000760CF" w:rsidRPr="00B02AD3" w:rsidRDefault="000760CF" w:rsidP="00F04BE6">
            <w:pPr>
              <w:pStyle w:val="Intestazionitabelle"/>
            </w:pPr>
          </w:p>
        </w:tc>
      </w:tr>
    </w:tbl>
    <w:p w14:paraId="4A49F894" w14:textId="77777777" w:rsidR="006D3C78" w:rsidRPr="00181730" w:rsidRDefault="006D3C78" w:rsidP="00582ADE"/>
    <w:p w14:paraId="3BAD057E" w14:textId="04DDC136" w:rsidR="000760CF" w:rsidRPr="00306B93" w:rsidRDefault="000760CF" w:rsidP="00582ADE">
      <w:pPr>
        <w:sectPr w:rsidR="000760CF" w:rsidRPr="00306B93" w:rsidSect="00AB0D46">
          <w:headerReference w:type="even" r:id="rId48"/>
          <w:headerReference w:type="default" r:id="rId49"/>
          <w:footerReference w:type="even" r:id="rId50"/>
          <w:footerReference w:type="default" r:id="rId51"/>
          <w:headerReference w:type="first" r:id="rId52"/>
          <w:pgSz w:w="16840" w:h="11900" w:code="9"/>
          <w:pgMar w:top="1134" w:right="1134" w:bottom="1134" w:left="1134" w:header="851" w:footer="851" w:gutter="0"/>
          <w:cols w:space="720"/>
          <w:noEndnote/>
          <w:titlePg/>
          <w:docGrid w:linePitch="360"/>
        </w:sectPr>
      </w:pPr>
    </w:p>
    <w:p w14:paraId="1FDE55FA" w14:textId="77777777" w:rsidR="00FD762B" w:rsidRDefault="00FD762B" w:rsidP="00582ADE"/>
    <w:p w14:paraId="2F9528D2" w14:textId="77777777" w:rsidR="00FD762B" w:rsidRDefault="00FD762B" w:rsidP="00582ADE"/>
    <w:p w14:paraId="2AF16ECA" w14:textId="77777777" w:rsidR="007C2A72" w:rsidRPr="00910EE0" w:rsidRDefault="007C2A72" w:rsidP="007C2A72">
      <w:pPr>
        <w:pStyle w:val="Nessunaspaziatura"/>
        <w:jc w:val="center"/>
        <w:rPr>
          <w:i/>
        </w:rPr>
      </w:pPr>
      <w:bookmarkStart w:id="98" w:name="_Toc516733439"/>
      <w:r w:rsidRPr="00433D0F">
        <w:rPr>
          <w:rStyle w:val="Titolo2Carattere"/>
        </w:rPr>
        <w:t>F</w:t>
      </w:r>
      <w:r>
        <w:rPr>
          <w:rStyle w:val="Titolo2Carattere"/>
        </w:rPr>
        <w:t>irme</w:t>
      </w:r>
      <w:bookmarkEnd w:id="98"/>
      <w:r>
        <w:br/>
      </w:r>
      <w:r>
        <w:rPr>
          <w:i/>
        </w:rPr>
        <w:t>(</w:t>
      </w:r>
      <w:r w:rsidRPr="00910EE0">
        <w:rPr>
          <w:i/>
        </w:rPr>
        <w:t>di coloro che h</w:t>
      </w:r>
      <w:r>
        <w:rPr>
          <w:i/>
        </w:rPr>
        <w:t>anno contribuito a redigere il V</w:t>
      </w:r>
      <w:r w:rsidRPr="00910EE0">
        <w:rPr>
          <w:i/>
        </w:rPr>
        <w:t>erbale di consegna</w:t>
      </w:r>
      <w:r w:rsidRPr="00910EE0">
        <w:rPr>
          <w:i/>
        </w:rPr>
        <w:br/>
        <w:t>per gli ambiti pastorali della parrocchi</w:t>
      </w:r>
      <w:r>
        <w:rPr>
          <w:i/>
        </w:rPr>
        <w:t>a)</w:t>
      </w:r>
    </w:p>
    <w:p w14:paraId="5C3D67B8" w14:textId="77777777" w:rsidR="0081388D" w:rsidRPr="0081388D" w:rsidRDefault="0081388D" w:rsidP="0081388D"/>
    <w:p w14:paraId="12E2C8F7" w14:textId="77777777" w:rsidR="0081388D" w:rsidRPr="0081388D" w:rsidRDefault="0081388D" w:rsidP="0081388D"/>
    <w:p w14:paraId="586C95C2" w14:textId="77777777" w:rsidR="0081388D" w:rsidRPr="0081388D" w:rsidRDefault="0081388D" w:rsidP="0081388D"/>
    <w:p w14:paraId="175A9BFC" w14:textId="58BA22D2" w:rsidR="0081388D" w:rsidRDefault="0081388D" w:rsidP="0081388D"/>
    <w:p w14:paraId="77D6A8FA" w14:textId="6C14D29A" w:rsidR="0081388D" w:rsidRDefault="0081388D" w:rsidP="0081388D"/>
    <w:p w14:paraId="75E05DB2" w14:textId="53F0239A" w:rsidR="0081388D" w:rsidRDefault="0081388D" w:rsidP="0081388D"/>
    <w:p w14:paraId="3E929C51" w14:textId="77777777" w:rsidR="00FD762B" w:rsidRPr="0081388D" w:rsidRDefault="00FD762B" w:rsidP="0081388D">
      <w:pPr>
        <w:sectPr w:rsidR="00FD762B" w:rsidRPr="0081388D" w:rsidSect="00AB0D46">
          <w:headerReference w:type="even" r:id="rId53"/>
          <w:headerReference w:type="default" r:id="rId54"/>
          <w:footerReference w:type="even" r:id="rId55"/>
          <w:footerReference w:type="default" r:id="rId56"/>
          <w:headerReference w:type="first" r:id="rId57"/>
          <w:pgSz w:w="11900" w:h="16840" w:code="9"/>
          <w:pgMar w:top="1134" w:right="1134" w:bottom="1134" w:left="1134" w:header="851" w:footer="851" w:gutter="0"/>
          <w:cols w:space="720"/>
          <w:noEndnote/>
          <w:titlePg/>
          <w:docGrid w:linePitch="360"/>
        </w:sectPr>
      </w:pPr>
    </w:p>
    <w:p w14:paraId="20A07FAA" w14:textId="7F6D1B4C" w:rsidR="006D3C78" w:rsidRDefault="003A3615" w:rsidP="008F6A7F">
      <w:pPr>
        <w:pStyle w:val="Titolo1"/>
      </w:pPr>
      <w:bookmarkStart w:id="99" w:name="bookmark23"/>
      <w:bookmarkStart w:id="100" w:name="_Toc515265564"/>
      <w:bookmarkStart w:id="101" w:name="_Toc516733440"/>
      <w:r w:rsidRPr="00BE12E9">
        <w:lastRenderedPageBreak/>
        <w:t>INDICE</w:t>
      </w:r>
      <w:bookmarkEnd w:id="99"/>
      <w:bookmarkEnd w:id="100"/>
      <w:bookmarkEnd w:id="101"/>
    </w:p>
    <w:p w14:paraId="5E4F4667" w14:textId="13F4A4CF" w:rsidR="009C4353" w:rsidRDefault="008F6A7F" w:rsidP="005875E1">
      <w:pPr>
        <w:pStyle w:val="Sommario1"/>
        <w:rPr>
          <w:rFonts w:eastAsiaTheme="minorEastAsia" w:cstheme="minorBidi"/>
          <w:noProof/>
          <w:color w:val="auto"/>
          <w:lang w:bidi="ar-SA"/>
        </w:rPr>
      </w:pPr>
      <w:r>
        <w:fldChar w:fldCharType="begin"/>
      </w:r>
      <w:r>
        <w:instrText xml:space="preserve"> TOC \o "1-3" </w:instrText>
      </w:r>
      <w:r>
        <w:fldChar w:fldCharType="separate"/>
      </w:r>
      <w:r w:rsidR="009C4353">
        <w:rPr>
          <w:noProof/>
        </w:rPr>
        <w:t>Premesse</w:t>
      </w:r>
      <w:r w:rsidR="009C4353">
        <w:rPr>
          <w:noProof/>
        </w:rPr>
        <w:tab/>
      </w:r>
      <w:r w:rsidR="009C4353">
        <w:rPr>
          <w:noProof/>
        </w:rPr>
        <w:fldChar w:fldCharType="begin"/>
      </w:r>
      <w:r w:rsidR="009C4353">
        <w:rPr>
          <w:noProof/>
        </w:rPr>
        <w:instrText xml:space="preserve"> PAGEREF _Toc516733404 \h </w:instrText>
      </w:r>
      <w:r w:rsidR="009C4353">
        <w:rPr>
          <w:noProof/>
        </w:rPr>
      </w:r>
      <w:r w:rsidR="009C4353">
        <w:rPr>
          <w:noProof/>
        </w:rPr>
        <w:fldChar w:fldCharType="separate"/>
      </w:r>
      <w:r w:rsidR="0058197A">
        <w:rPr>
          <w:noProof/>
        </w:rPr>
        <w:t>2</w:t>
      </w:r>
      <w:r w:rsidR="009C4353">
        <w:rPr>
          <w:noProof/>
        </w:rPr>
        <w:fldChar w:fldCharType="end"/>
      </w:r>
    </w:p>
    <w:p w14:paraId="224CD083" w14:textId="77777777" w:rsidR="009C4353" w:rsidRDefault="009C4353">
      <w:pPr>
        <w:pStyle w:val="Sommario2"/>
        <w:rPr>
          <w:rFonts w:eastAsiaTheme="minorEastAsia" w:cstheme="minorBidi"/>
          <w:noProof/>
          <w:color w:val="auto"/>
          <w:lang w:bidi="ar-SA"/>
        </w:rPr>
      </w:pPr>
      <w:r>
        <w:rPr>
          <w:noProof/>
        </w:rPr>
        <w:t>1. I tempi e le modalità dell’avvicendamento</w:t>
      </w:r>
      <w:r>
        <w:rPr>
          <w:noProof/>
        </w:rPr>
        <w:tab/>
      </w:r>
      <w:r>
        <w:rPr>
          <w:noProof/>
        </w:rPr>
        <w:fldChar w:fldCharType="begin"/>
      </w:r>
      <w:r>
        <w:rPr>
          <w:noProof/>
        </w:rPr>
        <w:instrText xml:space="preserve"> PAGEREF _Toc516733405 \h </w:instrText>
      </w:r>
      <w:r>
        <w:rPr>
          <w:noProof/>
        </w:rPr>
      </w:r>
      <w:r>
        <w:rPr>
          <w:noProof/>
        </w:rPr>
        <w:fldChar w:fldCharType="separate"/>
      </w:r>
      <w:r w:rsidR="0058197A">
        <w:rPr>
          <w:noProof/>
        </w:rPr>
        <w:t>3</w:t>
      </w:r>
      <w:r>
        <w:rPr>
          <w:noProof/>
        </w:rPr>
        <w:fldChar w:fldCharType="end"/>
      </w:r>
    </w:p>
    <w:p w14:paraId="77E7E510" w14:textId="77777777" w:rsidR="009C4353" w:rsidRDefault="009C4353">
      <w:pPr>
        <w:pStyle w:val="Sommario2"/>
        <w:rPr>
          <w:rFonts w:eastAsiaTheme="minorEastAsia" w:cstheme="minorBidi"/>
          <w:noProof/>
          <w:color w:val="auto"/>
          <w:lang w:bidi="ar-SA"/>
        </w:rPr>
      </w:pPr>
      <w:r>
        <w:rPr>
          <w:noProof/>
        </w:rPr>
        <w:t>2. L’ingresso del nuovo parroco</w:t>
      </w:r>
      <w:r>
        <w:rPr>
          <w:noProof/>
        </w:rPr>
        <w:tab/>
      </w:r>
      <w:r>
        <w:rPr>
          <w:noProof/>
        </w:rPr>
        <w:fldChar w:fldCharType="begin"/>
      </w:r>
      <w:r>
        <w:rPr>
          <w:noProof/>
        </w:rPr>
        <w:instrText xml:space="preserve"> PAGEREF _Toc516733406 \h </w:instrText>
      </w:r>
      <w:r>
        <w:rPr>
          <w:noProof/>
        </w:rPr>
      </w:r>
      <w:r>
        <w:rPr>
          <w:noProof/>
        </w:rPr>
        <w:fldChar w:fldCharType="separate"/>
      </w:r>
      <w:r w:rsidR="0058197A">
        <w:rPr>
          <w:noProof/>
        </w:rPr>
        <w:t>4</w:t>
      </w:r>
      <w:r>
        <w:rPr>
          <w:noProof/>
        </w:rPr>
        <w:fldChar w:fldCharType="end"/>
      </w:r>
    </w:p>
    <w:p w14:paraId="164B8EDA" w14:textId="77777777" w:rsidR="009C4353" w:rsidRDefault="009C4353">
      <w:pPr>
        <w:pStyle w:val="Sommario2"/>
        <w:rPr>
          <w:rFonts w:eastAsiaTheme="minorEastAsia" w:cstheme="minorBidi"/>
          <w:noProof/>
          <w:color w:val="auto"/>
          <w:lang w:bidi="ar-SA"/>
        </w:rPr>
      </w:pPr>
      <w:r>
        <w:rPr>
          <w:noProof/>
        </w:rPr>
        <w:t>3. Alcune precisazioni sulle figure coinvolte dagli avvicendamenti</w:t>
      </w:r>
      <w:r>
        <w:rPr>
          <w:noProof/>
        </w:rPr>
        <w:tab/>
      </w:r>
      <w:r>
        <w:rPr>
          <w:noProof/>
        </w:rPr>
        <w:fldChar w:fldCharType="begin"/>
      </w:r>
      <w:r>
        <w:rPr>
          <w:noProof/>
        </w:rPr>
        <w:instrText xml:space="preserve"> PAGEREF _Toc516733407 \h </w:instrText>
      </w:r>
      <w:r>
        <w:rPr>
          <w:noProof/>
        </w:rPr>
      </w:r>
      <w:r>
        <w:rPr>
          <w:noProof/>
        </w:rPr>
        <w:fldChar w:fldCharType="separate"/>
      </w:r>
      <w:r w:rsidR="0058197A">
        <w:rPr>
          <w:noProof/>
        </w:rPr>
        <w:t>5</w:t>
      </w:r>
      <w:r>
        <w:rPr>
          <w:noProof/>
        </w:rPr>
        <w:fldChar w:fldCharType="end"/>
      </w:r>
    </w:p>
    <w:p w14:paraId="6BB3F45E" w14:textId="77777777" w:rsidR="009C4353" w:rsidRDefault="009C4353">
      <w:pPr>
        <w:pStyle w:val="Sommario2"/>
        <w:rPr>
          <w:rFonts w:eastAsiaTheme="minorEastAsia" w:cstheme="minorBidi"/>
          <w:noProof/>
          <w:color w:val="auto"/>
          <w:lang w:bidi="ar-SA"/>
        </w:rPr>
      </w:pPr>
      <w:r>
        <w:rPr>
          <w:noProof/>
        </w:rPr>
        <w:t>4. Arredo delle canoniche</w:t>
      </w:r>
      <w:r>
        <w:rPr>
          <w:noProof/>
        </w:rPr>
        <w:tab/>
      </w:r>
      <w:r>
        <w:rPr>
          <w:noProof/>
        </w:rPr>
        <w:fldChar w:fldCharType="begin"/>
      </w:r>
      <w:r>
        <w:rPr>
          <w:noProof/>
        </w:rPr>
        <w:instrText xml:space="preserve"> PAGEREF _Toc516733408 \h </w:instrText>
      </w:r>
      <w:r>
        <w:rPr>
          <w:noProof/>
        </w:rPr>
      </w:r>
      <w:r>
        <w:rPr>
          <w:noProof/>
        </w:rPr>
        <w:fldChar w:fldCharType="separate"/>
      </w:r>
      <w:r w:rsidR="0058197A">
        <w:rPr>
          <w:noProof/>
        </w:rPr>
        <w:t>6</w:t>
      </w:r>
      <w:r>
        <w:rPr>
          <w:noProof/>
        </w:rPr>
        <w:fldChar w:fldCharType="end"/>
      </w:r>
    </w:p>
    <w:p w14:paraId="71B2BCAC" w14:textId="77777777" w:rsidR="009C4353" w:rsidRDefault="009C4353">
      <w:pPr>
        <w:pStyle w:val="Sommario2"/>
        <w:rPr>
          <w:rFonts w:eastAsiaTheme="minorEastAsia" w:cstheme="minorBidi"/>
          <w:noProof/>
          <w:color w:val="auto"/>
          <w:lang w:bidi="ar-SA"/>
        </w:rPr>
      </w:pPr>
      <w:r>
        <w:rPr>
          <w:noProof/>
        </w:rPr>
        <w:t>5. Conclusione</w:t>
      </w:r>
      <w:r>
        <w:rPr>
          <w:noProof/>
        </w:rPr>
        <w:tab/>
      </w:r>
      <w:r>
        <w:rPr>
          <w:noProof/>
        </w:rPr>
        <w:fldChar w:fldCharType="begin"/>
      </w:r>
      <w:r>
        <w:rPr>
          <w:noProof/>
        </w:rPr>
        <w:instrText xml:space="preserve"> PAGEREF _Toc516733409 \h </w:instrText>
      </w:r>
      <w:r>
        <w:rPr>
          <w:noProof/>
        </w:rPr>
      </w:r>
      <w:r>
        <w:rPr>
          <w:noProof/>
        </w:rPr>
        <w:fldChar w:fldCharType="separate"/>
      </w:r>
      <w:r w:rsidR="0058197A">
        <w:rPr>
          <w:noProof/>
        </w:rPr>
        <w:t>6</w:t>
      </w:r>
      <w:r>
        <w:rPr>
          <w:noProof/>
        </w:rPr>
        <w:fldChar w:fldCharType="end"/>
      </w:r>
    </w:p>
    <w:p w14:paraId="70FCFC81" w14:textId="77777777" w:rsidR="009C4353" w:rsidRDefault="009C4353">
      <w:pPr>
        <w:pStyle w:val="Sommario1"/>
        <w:rPr>
          <w:rFonts w:eastAsiaTheme="minorEastAsia" w:cstheme="minorBidi"/>
          <w:noProof/>
          <w:color w:val="auto"/>
          <w:lang w:bidi="ar-SA"/>
        </w:rPr>
      </w:pPr>
      <w:r>
        <w:rPr>
          <w:noProof/>
        </w:rPr>
        <w:t>VERBALE DI CONSEGNA PER GLI AMBITI PASTORALI</w:t>
      </w:r>
      <w:r>
        <w:rPr>
          <w:noProof/>
        </w:rPr>
        <w:tab/>
      </w:r>
      <w:r>
        <w:rPr>
          <w:noProof/>
        </w:rPr>
        <w:fldChar w:fldCharType="begin"/>
      </w:r>
      <w:r>
        <w:rPr>
          <w:noProof/>
        </w:rPr>
        <w:instrText xml:space="preserve"> PAGEREF _Toc516733410 \h </w:instrText>
      </w:r>
      <w:r>
        <w:rPr>
          <w:noProof/>
        </w:rPr>
      </w:r>
      <w:r>
        <w:rPr>
          <w:noProof/>
        </w:rPr>
        <w:fldChar w:fldCharType="separate"/>
      </w:r>
      <w:r w:rsidR="0058197A">
        <w:rPr>
          <w:noProof/>
        </w:rPr>
        <w:t>7</w:t>
      </w:r>
      <w:r>
        <w:rPr>
          <w:noProof/>
        </w:rPr>
        <w:fldChar w:fldCharType="end"/>
      </w:r>
    </w:p>
    <w:p w14:paraId="346FE1F7" w14:textId="77777777" w:rsidR="009C4353" w:rsidRDefault="009C4353">
      <w:pPr>
        <w:pStyle w:val="Sommario2"/>
        <w:rPr>
          <w:rFonts w:eastAsiaTheme="minorEastAsia" w:cstheme="minorBidi"/>
          <w:noProof/>
          <w:color w:val="auto"/>
          <w:lang w:bidi="ar-SA"/>
        </w:rPr>
      </w:pPr>
      <w:r>
        <w:rPr>
          <w:noProof/>
        </w:rPr>
        <w:t>Quadro sociale della parrocchia o Unità Pastorale</w:t>
      </w:r>
      <w:r>
        <w:rPr>
          <w:noProof/>
        </w:rPr>
        <w:tab/>
      </w:r>
      <w:r>
        <w:rPr>
          <w:noProof/>
        </w:rPr>
        <w:fldChar w:fldCharType="begin"/>
      </w:r>
      <w:r>
        <w:rPr>
          <w:noProof/>
        </w:rPr>
        <w:instrText xml:space="preserve"> PAGEREF _Toc516733411 \h </w:instrText>
      </w:r>
      <w:r>
        <w:rPr>
          <w:noProof/>
        </w:rPr>
      </w:r>
      <w:r>
        <w:rPr>
          <w:noProof/>
        </w:rPr>
        <w:fldChar w:fldCharType="separate"/>
      </w:r>
      <w:r w:rsidR="0058197A">
        <w:rPr>
          <w:noProof/>
        </w:rPr>
        <w:t>8</w:t>
      </w:r>
      <w:r>
        <w:rPr>
          <w:noProof/>
        </w:rPr>
        <w:fldChar w:fldCharType="end"/>
      </w:r>
    </w:p>
    <w:p w14:paraId="433C995F" w14:textId="77777777" w:rsidR="009C4353" w:rsidRDefault="009C4353">
      <w:pPr>
        <w:pStyle w:val="Sommario2"/>
        <w:rPr>
          <w:rFonts w:eastAsiaTheme="minorEastAsia" w:cstheme="minorBidi"/>
          <w:noProof/>
          <w:color w:val="auto"/>
          <w:lang w:bidi="ar-SA"/>
        </w:rPr>
      </w:pPr>
      <w:r>
        <w:rPr>
          <w:noProof/>
        </w:rPr>
        <w:t>La comunità cristiana</w:t>
      </w:r>
      <w:r>
        <w:rPr>
          <w:noProof/>
        </w:rPr>
        <w:tab/>
      </w:r>
      <w:r>
        <w:rPr>
          <w:noProof/>
        </w:rPr>
        <w:fldChar w:fldCharType="begin"/>
      </w:r>
      <w:r>
        <w:rPr>
          <w:noProof/>
        </w:rPr>
        <w:instrText xml:space="preserve"> PAGEREF _Toc516733412 \h </w:instrText>
      </w:r>
      <w:r>
        <w:rPr>
          <w:noProof/>
        </w:rPr>
      </w:r>
      <w:r>
        <w:rPr>
          <w:noProof/>
        </w:rPr>
        <w:fldChar w:fldCharType="separate"/>
      </w:r>
      <w:r w:rsidR="0058197A">
        <w:rPr>
          <w:noProof/>
        </w:rPr>
        <w:t>8</w:t>
      </w:r>
      <w:r>
        <w:rPr>
          <w:noProof/>
        </w:rPr>
        <w:fldChar w:fldCharType="end"/>
      </w:r>
    </w:p>
    <w:p w14:paraId="06D4A6C9" w14:textId="77777777" w:rsidR="009C4353" w:rsidRDefault="009C4353">
      <w:pPr>
        <w:pStyle w:val="Sommario2"/>
        <w:rPr>
          <w:rFonts w:eastAsiaTheme="minorEastAsia" w:cstheme="minorBidi"/>
          <w:noProof/>
          <w:color w:val="auto"/>
          <w:lang w:bidi="ar-SA"/>
        </w:rPr>
      </w:pPr>
      <w:r>
        <w:rPr>
          <w:noProof/>
        </w:rPr>
        <w:t>Organismi di comunione</w:t>
      </w:r>
      <w:r>
        <w:rPr>
          <w:noProof/>
        </w:rPr>
        <w:tab/>
      </w:r>
      <w:r>
        <w:rPr>
          <w:noProof/>
        </w:rPr>
        <w:fldChar w:fldCharType="begin"/>
      </w:r>
      <w:r>
        <w:rPr>
          <w:noProof/>
        </w:rPr>
        <w:instrText xml:space="preserve"> PAGEREF _Toc516733413 \h </w:instrText>
      </w:r>
      <w:r>
        <w:rPr>
          <w:noProof/>
        </w:rPr>
      </w:r>
      <w:r>
        <w:rPr>
          <w:noProof/>
        </w:rPr>
        <w:fldChar w:fldCharType="separate"/>
      </w:r>
      <w:r w:rsidR="0058197A">
        <w:rPr>
          <w:noProof/>
        </w:rPr>
        <w:t>9</w:t>
      </w:r>
      <w:r>
        <w:rPr>
          <w:noProof/>
        </w:rPr>
        <w:fldChar w:fldCharType="end"/>
      </w:r>
    </w:p>
    <w:p w14:paraId="270F1542" w14:textId="77777777" w:rsidR="009C4353" w:rsidRDefault="009C4353">
      <w:pPr>
        <w:pStyle w:val="Sommario3"/>
        <w:tabs>
          <w:tab w:val="right" w:leader="dot" w:pos="9622"/>
        </w:tabs>
        <w:rPr>
          <w:rFonts w:eastAsiaTheme="minorEastAsia" w:cstheme="minorBidi"/>
          <w:noProof/>
          <w:color w:val="auto"/>
          <w:lang w:bidi="ar-SA"/>
        </w:rPr>
      </w:pPr>
      <w:r>
        <w:rPr>
          <w:noProof/>
        </w:rPr>
        <w:t>1. Consiglio Pastorale Parrocchiale (CPP)</w:t>
      </w:r>
      <w:r>
        <w:rPr>
          <w:noProof/>
        </w:rPr>
        <w:tab/>
      </w:r>
      <w:r>
        <w:rPr>
          <w:noProof/>
        </w:rPr>
        <w:fldChar w:fldCharType="begin"/>
      </w:r>
      <w:r>
        <w:rPr>
          <w:noProof/>
        </w:rPr>
        <w:instrText xml:space="preserve"> PAGEREF _Toc516733414 \h </w:instrText>
      </w:r>
      <w:r>
        <w:rPr>
          <w:noProof/>
        </w:rPr>
      </w:r>
      <w:r>
        <w:rPr>
          <w:noProof/>
        </w:rPr>
        <w:fldChar w:fldCharType="separate"/>
      </w:r>
      <w:r w:rsidR="0058197A">
        <w:rPr>
          <w:noProof/>
        </w:rPr>
        <w:t>9</w:t>
      </w:r>
      <w:r>
        <w:rPr>
          <w:noProof/>
        </w:rPr>
        <w:fldChar w:fldCharType="end"/>
      </w:r>
    </w:p>
    <w:p w14:paraId="08AF4D36" w14:textId="77777777" w:rsidR="009C4353" w:rsidRDefault="009C4353">
      <w:pPr>
        <w:pStyle w:val="Sommario3"/>
        <w:tabs>
          <w:tab w:val="right" w:leader="dot" w:pos="9622"/>
        </w:tabs>
        <w:rPr>
          <w:rFonts w:eastAsiaTheme="minorEastAsia" w:cstheme="minorBidi"/>
          <w:noProof/>
          <w:color w:val="auto"/>
          <w:lang w:bidi="ar-SA"/>
        </w:rPr>
      </w:pPr>
      <w:r>
        <w:rPr>
          <w:noProof/>
        </w:rPr>
        <w:t>2. Consiglio Parrocchiale per la Gestione Economica (CPGE)</w:t>
      </w:r>
      <w:r>
        <w:rPr>
          <w:noProof/>
        </w:rPr>
        <w:tab/>
      </w:r>
      <w:r>
        <w:rPr>
          <w:noProof/>
        </w:rPr>
        <w:fldChar w:fldCharType="begin"/>
      </w:r>
      <w:r>
        <w:rPr>
          <w:noProof/>
        </w:rPr>
        <w:instrText xml:space="preserve"> PAGEREF _Toc516733415 \h </w:instrText>
      </w:r>
      <w:r>
        <w:rPr>
          <w:noProof/>
        </w:rPr>
      </w:r>
      <w:r>
        <w:rPr>
          <w:noProof/>
        </w:rPr>
        <w:fldChar w:fldCharType="separate"/>
      </w:r>
      <w:r w:rsidR="0058197A">
        <w:rPr>
          <w:noProof/>
        </w:rPr>
        <w:t>10</w:t>
      </w:r>
      <w:r>
        <w:rPr>
          <w:noProof/>
        </w:rPr>
        <w:fldChar w:fldCharType="end"/>
      </w:r>
    </w:p>
    <w:p w14:paraId="4831C7FD" w14:textId="77777777" w:rsidR="009C4353" w:rsidRDefault="009C4353">
      <w:pPr>
        <w:pStyle w:val="Sommario2"/>
        <w:rPr>
          <w:rFonts w:eastAsiaTheme="minorEastAsia" w:cstheme="minorBidi"/>
          <w:noProof/>
          <w:color w:val="auto"/>
          <w:lang w:bidi="ar-SA"/>
        </w:rPr>
      </w:pPr>
      <w:r>
        <w:rPr>
          <w:noProof/>
        </w:rPr>
        <w:t>Liturgia</w:t>
      </w:r>
      <w:r>
        <w:rPr>
          <w:noProof/>
        </w:rPr>
        <w:tab/>
      </w:r>
      <w:r>
        <w:rPr>
          <w:noProof/>
        </w:rPr>
        <w:fldChar w:fldCharType="begin"/>
      </w:r>
      <w:r>
        <w:rPr>
          <w:noProof/>
        </w:rPr>
        <w:instrText xml:space="preserve"> PAGEREF _Toc516733416 \h </w:instrText>
      </w:r>
      <w:r>
        <w:rPr>
          <w:noProof/>
        </w:rPr>
      </w:r>
      <w:r>
        <w:rPr>
          <w:noProof/>
        </w:rPr>
        <w:fldChar w:fldCharType="separate"/>
      </w:r>
      <w:r w:rsidR="0058197A">
        <w:rPr>
          <w:noProof/>
        </w:rPr>
        <w:t>10</w:t>
      </w:r>
      <w:r>
        <w:rPr>
          <w:noProof/>
        </w:rPr>
        <w:fldChar w:fldCharType="end"/>
      </w:r>
    </w:p>
    <w:p w14:paraId="38D217AB" w14:textId="77777777" w:rsidR="009C4353" w:rsidRDefault="009C4353">
      <w:pPr>
        <w:pStyle w:val="Sommario2"/>
        <w:rPr>
          <w:rFonts w:eastAsiaTheme="minorEastAsia" w:cstheme="minorBidi"/>
          <w:noProof/>
          <w:color w:val="auto"/>
          <w:lang w:bidi="ar-SA"/>
        </w:rPr>
      </w:pPr>
      <w:r>
        <w:rPr>
          <w:noProof/>
        </w:rPr>
        <w:t>Annuncio e catechesi</w:t>
      </w:r>
      <w:r>
        <w:rPr>
          <w:noProof/>
        </w:rPr>
        <w:tab/>
      </w:r>
      <w:r>
        <w:rPr>
          <w:noProof/>
        </w:rPr>
        <w:fldChar w:fldCharType="begin"/>
      </w:r>
      <w:r>
        <w:rPr>
          <w:noProof/>
        </w:rPr>
        <w:instrText xml:space="preserve"> PAGEREF _Toc516733417 \h </w:instrText>
      </w:r>
      <w:r>
        <w:rPr>
          <w:noProof/>
        </w:rPr>
      </w:r>
      <w:r>
        <w:rPr>
          <w:noProof/>
        </w:rPr>
        <w:fldChar w:fldCharType="separate"/>
      </w:r>
      <w:r w:rsidR="0058197A">
        <w:rPr>
          <w:noProof/>
        </w:rPr>
        <w:t>10</w:t>
      </w:r>
      <w:r>
        <w:rPr>
          <w:noProof/>
        </w:rPr>
        <w:fldChar w:fldCharType="end"/>
      </w:r>
    </w:p>
    <w:p w14:paraId="6EE2BE08" w14:textId="77777777" w:rsidR="009C4353" w:rsidRDefault="009C4353">
      <w:pPr>
        <w:pStyle w:val="Sommario2"/>
        <w:rPr>
          <w:rFonts w:eastAsiaTheme="minorEastAsia" w:cstheme="minorBidi"/>
          <w:noProof/>
          <w:color w:val="auto"/>
          <w:lang w:bidi="ar-SA"/>
        </w:rPr>
      </w:pPr>
      <w:r>
        <w:rPr>
          <w:noProof/>
        </w:rPr>
        <w:t>Carità e servizio</w:t>
      </w:r>
      <w:r>
        <w:rPr>
          <w:noProof/>
        </w:rPr>
        <w:tab/>
      </w:r>
      <w:r>
        <w:rPr>
          <w:noProof/>
        </w:rPr>
        <w:fldChar w:fldCharType="begin"/>
      </w:r>
      <w:r>
        <w:rPr>
          <w:noProof/>
        </w:rPr>
        <w:instrText xml:space="preserve"> PAGEREF _Toc516733418 \h </w:instrText>
      </w:r>
      <w:r>
        <w:rPr>
          <w:noProof/>
        </w:rPr>
      </w:r>
      <w:r>
        <w:rPr>
          <w:noProof/>
        </w:rPr>
        <w:fldChar w:fldCharType="separate"/>
      </w:r>
      <w:r w:rsidR="0058197A">
        <w:rPr>
          <w:noProof/>
        </w:rPr>
        <w:t>11</w:t>
      </w:r>
      <w:r>
        <w:rPr>
          <w:noProof/>
        </w:rPr>
        <w:fldChar w:fldCharType="end"/>
      </w:r>
    </w:p>
    <w:p w14:paraId="0BA11A9E" w14:textId="77777777" w:rsidR="009C4353" w:rsidRDefault="009C4353">
      <w:pPr>
        <w:pStyle w:val="Sommario2"/>
        <w:rPr>
          <w:rFonts w:eastAsiaTheme="minorEastAsia" w:cstheme="minorBidi"/>
          <w:noProof/>
          <w:color w:val="auto"/>
          <w:lang w:bidi="ar-SA"/>
        </w:rPr>
      </w:pPr>
      <w:r>
        <w:rPr>
          <w:noProof/>
        </w:rPr>
        <w:t>Aggregazioni laicali educative e formative</w:t>
      </w:r>
      <w:r>
        <w:rPr>
          <w:noProof/>
        </w:rPr>
        <w:tab/>
      </w:r>
      <w:r>
        <w:rPr>
          <w:noProof/>
        </w:rPr>
        <w:fldChar w:fldCharType="begin"/>
      </w:r>
      <w:r>
        <w:rPr>
          <w:noProof/>
        </w:rPr>
        <w:instrText xml:space="preserve"> PAGEREF _Toc516733419 \h </w:instrText>
      </w:r>
      <w:r>
        <w:rPr>
          <w:noProof/>
        </w:rPr>
      </w:r>
      <w:r>
        <w:rPr>
          <w:noProof/>
        </w:rPr>
        <w:fldChar w:fldCharType="separate"/>
      </w:r>
      <w:r w:rsidR="0058197A">
        <w:rPr>
          <w:noProof/>
        </w:rPr>
        <w:t>12</w:t>
      </w:r>
      <w:r>
        <w:rPr>
          <w:noProof/>
        </w:rPr>
        <w:fldChar w:fldCharType="end"/>
      </w:r>
    </w:p>
    <w:p w14:paraId="3E86CD7B" w14:textId="77777777" w:rsidR="009C4353" w:rsidRDefault="009C4353">
      <w:pPr>
        <w:pStyle w:val="Sommario2"/>
        <w:rPr>
          <w:rFonts w:eastAsiaTheme="minorEastAsia" w:cstheme="minorBidi"/>
          <w:noProof/>
          <w:color w:val="auto"/>
          <w:lang w:bidi="ar-SA"/>
        </w:rPr>
      </w:pPr>
      <w:r>
        <w:rPr>
          <w:noProof/>
        </w:rPr>
        <w:t>Pastorale della famiglia</w:t>
      </w:r>
      <w:r>
        <w:rPr>
          <w:noProof/>
        </w:rPr>
        <w:tab/>
      </w:r>
      <w:r>
        <w:rPr>
          <w:noProof/>
        </w:rPr>
        <w:fldChar w:fldCharType="begin"/>
      </w:r>
      <w:r>
        <w:rPr>
          <w:noProof/>
        </w:rPr>
        <w:instrText xml:space="preserve"> PAGEREF _Toc516733420 \h </w:instrText>
      </w:r>
      <w:r>
        <w:rPr>
          <w:noProof/>
        </w:rPr>
      </w:r>
      <w:r>
        <w:rPr>
          <w:noProof/>
        </w:rPr>
        <w:fldChar w:fldCharType="separate"/>
      </w:r>
      <w:r w:rsidR="0058197A">
        <w:rPr>
          <w:noProof/>
        </w:rPr>
        <w:t>12</w:t>
      </w:r>
      <w:r>
        <w:rPr>
          <w:noProof/>
        </w:rPr>
        <w:fldChar w:fldCharType="end"/>
      </w:r>
    </w:p>
    <w:p w14:paraId="5485B65B" w14:textId="77777777" w:rsidR="009C4353" w:rsidRDefault="009C4353">
      <w:pPr>
        <w:pStyle w:val="Sommario2"/>
        <w:rPr>
          <w:rFonts w:eastAsiaTheme="minorEastAsia" w:cstheme="minorBidi"/>
          <w:noProof/>
          <w:color w:val="auto"/>
          <w:lang w:bidi="ar-SA"/>
        </w:rPr>
      </w:pPr>
      <w:r>
        <w:rPr>
          <w:noProof/>
        </w:rPr>
        <w:t>Pastorale della missione</w:t>
      </w:r>
      <w:r>
        <w:rPr>
          <w:noProof/>
        </w:rPr>
        <w:tab/>
      </w:r>
      <w:r>
        <w:rPr>
          <w:noProof/>
        </w:rPr>
        <w:fldChar w:fldCharType="begin"/>
      </w:r>
      <w:r>
        <w:rPr>
          <w:noProof/>
        </w:rPr>
        <w:instrText xml:space="preserve"> PAGEREF _Toc516733421 \h </w:instrText>
      </w:r>
      <w:r>
        <w:rPr>
          <w:noProof/>
        </w:rPr>
      </w:r>
      <w:r>
        <w:rPr>
          <w:noProof/>
        </w:rPr>
        <w:fldChar w:fldCharType="separate"/>
      </w:r>
      <w:r w:rsidR="0058197A">
        <w:rPr>
          <w:noProof/>
        </w:rPr>
        <w:t>13</w:t>
      </w:r>
      <w:r>
        <w:rPr>
          <w:noProof/>
        </w:rPr>
        <w:fldChar w:fldCharType="end"/>
      </w:r>
    </w:p>
    <w:p w14:paraId="28B1B69F" w14:textId="77777777" w:rsidR="009C4353" w:rsidRDefault="009C4353">
      <w:pPr>
        <w:pStyle w:val="Sommario2"/>
        <w:rPr>
          <w:rFonts w:eastAsiaTheme="minorEastAsia" w:cstheme="minorBidi"/>
          <w:noProof/>
          <w:color w:val="auto"/>
          <w:lang w:bidi="ar-SA"/>
        </w:rPr>
      </w:pPr>
      <w:r>
        <w:rPr>
          <w:noProof/>
        </w:rPr>
        <w:t>Pastorale sociale, del lavoro e salvaguardia del creato</w:t>
      </w:r>
      <w:r>
        <w:rPr>
          <w:noProof/>
        </w:rPr>
        <w:tab/>
      </w:r>
      <w:r>
        <w:rPr>
          <w:noProof/>
        </w:rPr>
        <w:fldChar w:fldCharType="begin"/>
      </w:r>
      <w:r>
        <w:rPr>
          <w:noProof/>
        </w:rPr>
        <w:instrText xml:space="preserve"> PAGEREF _Toc516733422 \h </w:instrText>
      </w:r>
      <w:r>
        <w:rPr>
          <w:noProof/>
        </w:rPr>
      </w:r>
      <w:r>
        <w:rPr>
          <w:noProof/>
        </w:rPr>
        <w:fldChar w:fldCharType="separate"/>
      </w:r>
      <w:r w:rsidR="0058197A">
        <w:rPr>
          <w:noProof/>
        </w:rPr>
        <w:t>13</w:t>
      </w:r>
      <w:r>
        <w:rPr>
          <w:noProof/>
        </w:rPr>
        <w:fldChar w:fldCharType="end"/>
      </w:r>
    </w:p>
    <w:p w14:paraId="44B7CB60" w14:textId="77777777" w:rsidR="009C4353" w:rsidRDefault="009C4353">
      <w:pPr>
        <w:pStyle w:val="Sommario2"/>
        <w:rPr>
          <w:rFonts w:eastAsiaTheme="minorEastAsia" w:cstheme="minorBidi"/>
          <w:noProof/>
          <w:color w:val="auto"/>
          <w:lang w:bidi="ar-SA"/>
        </w:rPr>
      </w:pPr>
      <w:r>
        <w:rPr>
          <w:noProof/>
        </w:rPr>
        <w:t>Pastorale dell’educazione e della scuola</w:t>
      </w:r>
      <w:r>
        <w:rPr>
          <w:noProof/>
        </w:rPr>
        <w:tab/>
      </w:r>
      <w:r>
        <w:rPr>
          <w:noProof/>
        </w:rPr>
        <w:fldChar w:fldCharType="begin"/>
      </w:r>
      <w:r>
        <w:rPr>
          <w:noProof/>
        </w:rPr>
        <w:instrText xml:space="preserve"> PAGEREF _Toc516733423 \h </w:instrText>
      </w:r>
      <w:r>
        <w:rPr>
          <w:noProof/>
        </w:rPr>
      </w:r>
      <w:r>
        <w:rPr>
          <w:noProof/>
        </w:rPr>
        <w:fldChar w:fldCharType="separate"/>
      </w:r>
      <w:r w:rsidR="0058197A">
        <w:rPr>
          <w:noProof/>
        </w:rPr>
        <w:t>13</w:t>
      </w:r>
      <w:r>
        <w:rPr>
          <w:noProof/>
        </w:rPr>
        <w:fldChar w:fldCharType="end"/>
      </w:r>
    </w:p>
    <w:p w14:paraId="5A020501" w14:textId="77777777" w:rsidR="009C4353" w:rsidRDefault="009C4353">
      <w:pPr>
        <w:pStyle w:val="Sommario2"/>
        <w:rPr>
          <w:rFonts w:eastAsiaTheme="minorEastAsia" w:cstheme="minorBidi"/>
          <w:noProof/>
          <w:color w:val="auto"/>
          <w:lang w:bidi="ar-SA"/>
        </w:rPr>
      </w:pPr>
      <w:r>
        <w:rPr>
          <w:noProof/>
        </w:rPr>
        <w:t>Pastorale delle comunicazioni</w:t>
      </w:r>
      <w:r>
        <w:rPr>
          <w:noProof/>
        </w:rPr>
        <w:tab/>
      </w:r>
      <w:r>
        <w:rPr>
          <w:noProof/>
        </w:rPr>
        <w:fldChar w:fldCharType="begin"/>
      </w:r>
      <w:r>
        <w:rPr>
          <w:noProof/>
        </w:rPr>
        <w:instrText xml:space="preserve"> PAGEREF _Toc516733424 \h </w:instrText>
      </w:r>
      <w:r>
        <w:rPr>
          <w:noProof/>
        </w:rPr>
      </w:r>
      <w:r>
        <w:rPr>
          <w:noProof/>
        </w:rPr>
        <w:fldChar w:fldCharType="separate"/>
      </w:r>
      <w:r w:rsidR="0058197A">
        <w:rPr>
          <w:noProof/>
        </w:rPr>
        <w:t>14</w:t>
      </w:r>
      <w:r>
        <w:rPr>
          <w:noProof/>
        </w:rPr>
        <w:fldChar w:fldCharType="end"/>
      </w:r>
    </w:p>
    <w:p w14:paraId="42DD9500" w14:textId="77777777" w:rsidR="009C4353" w:rsidRDefault="009C4353">
      <w:pPr>
        <w:pStyle w:val="Sommario1"/>
        <w:rPr>
          <w:rFonts w:eastAsiaTheme="minorEastAsia" w:cstheme="minorBidi"/>
          <w:noProof/>
          <w:color w:val="auto"/>
          <w:lang w:bidi="ar-SA"/>
        </w:rPr>
      </w:pPr>
      <w:r>
        <w:rPr>
          <w:noProof/>
        </w:rPr>
        <w:t>VERBALE DI CONSEGNA PER IL SETTORE ECONOMICO-AMMINISTRATIVO</w:t>
      </w:r>
      <w:r>
        <w:rPr>
          <w:noProof/>
        </w:rPr>
        <w:tab/>
      </w:r>
      <w:r>
        <w:rPr>
          <w:noProof/>
        </w:rPr>
        <w:fldChar w:fldCharType="begin"/>
      </w:r>
      <w:r>
        <w:rPr>
          <w:noProof/>
        </w:rPr>
        <w:instrText xml:space="preserve"> PAGEREF _Toc516733426 \h </w:instrText>
      </w:r>
      <w:r>
        <w:rPr>
          <w:noProof/>
        </w:rPr>
      </w:r>
      <w:r>
        <w:rPr>
          <w:noProof/>
        </w:rPr>
        <w:fldChar w:fldCharType="separate"/>
      </w:r>
      <w:r w:rsidR="0058197A">
        <w:rPr>
          <w:noProof/>
        </w:rPr>
        <w:t>15</w:t>
      </w:r>
      <w:r>
        <w:rPr>
          <w:noProof/>
        </w:rPr>
        <w:fldChar w:fldCharType="end"/>
      </w:r>
    </w:p>
    <w:p w14:paraId="49A9F751" w14:textId="77777777" w:rsidR="009C4353" w:rsidRDefault="009C4353">
      <w:pPr>
        <w:pStyle w:val="Sommario2"/>
        <w:rPr>
          <w:rFonts w:eastAsiaTheme="minorEastAsia" w:cstheme="minorBidi"/>
          <w:noProof/>
          <w:color w:val="auto"/>
          <w:lang w:bidi="ar-SA"/>
        </w:rPr>
      </w:pPr>
      <w:r>
        <w:rPr>
          <w:noProof/>
        </w:rPr>
        <w:t>Patrimonio – beni immobili</w:t>
      </w:r>
      <w:r>
        <w:rPr>
          <w:noProof/>
        </w:rPr>
        <w:tab/>
      </w:r>
      <w:r>
        <w:rPr>
          <w:noProof/>
        </w:rPr>
        <w:fldChar w:fldCharType="begin"/>
      </w:r>
      <w:r>
        <w:rPr>
          <w:noProof/>
        </w:rPr>
        <w:instrText xml:space="preserve"> PAGEREF _Toc516733427 \h </w:instrText>
      </w:r>
      <w:r>
        <w:rPr>
          <w:noProof/>
        </w:rPr>
      </w:r>
      <w:r>
        <w:rPr>
          <w:noProof/>
        </w:rPr>
        <w:fldChar w:fldCharType="separate"/>
      </w:r>
      <w:r w:rsidR="0058197A">
        <w:rPr>
          <w:noProof/>
        </w:rPr>
        <w:t>16</w:t>
      </w:r>
      <w:r>
        <w:rPr>
          <w:noProof/>
        </w:rPr>
        <w:fldChar w:fldCharType="end"/>
      </w:r>
    </w:p>
    <w:p w14:paraId="1881C1DC" w14:textId="77777777" w:rsidR="009C4353" w:rsidRDefault="009C4353">
      <w:pPr>
        <w:pStyle w:val="Sommario2"/>
        <w:rPr>
          <w:rFonts w:eastAsiaTheme="minorEastAsia" w:cstheme="minorBidi"/>
          <w:noProof/>
          <w:color w:val="auto"/>
          <w:lang w:bidi="ar-SA"/>
        </w:rPr>
      </w:pPr>
      <w:r>
        <w:rPr>
          <w:noProof/>
        </w:rPr>
        <w:t>Patrimonio – beni mobili</w:t>
      </w:r>
      <w:r>
        <w:rPr>
          <w:noProof/>
        </w:rPr>
        <w:tab/>
      </w:r>
      <w:r>
        <w:rPr>
          <w:noProof/>
        </w:rPr>
        <w:fldChar w:fldCharType="begin"/>
      </w:r>
      <w:r>
        <w:rPr>
          <w:noProof/>
        </w:rPr>
        <w:instrText xml:space="preserve"> PAGEREF _Toc516733428 \h </w:instrText>
      </w:r>
      <w:r>
        <w:rPr>
          <w:noProof/>
        </w:rPr>
      </w:r>
      <w:r>
        <w:rPr>
          <w:noProof/>
        </w:rPr>
        <w:fldChar w:fldCharType="separate"/>
      </w:r>
      <w:r w:rsidR="0058197A">
        <w:rPr>
          <w:noProof/>
        </w:rPr>
        <w:t>17</w:t>
      </w:r>
      <w:r>
        <w:rPr>
          <w:noProof/>
        </w:rPr>
        <w:fldChar w:fldCharType="end"/>
      </w:r>
    </w:p>
    <w:p w14:paraId="44F6C9D2" w14:textId="77777777" w:rsidR="009C4353" w:rsidRDefault="009C4353">
      <w:pPr>
        <w:pStyle w:val="Sommario2"/>
        <w:rPr>
          <w:rFonts w:eastAsiaTheme="minorEastAsia" w:cstheme="minorBidi"/>
          <w:noProof/>
          <w:color w:val="auto"/>
          <w:lang w:bidi="ar-SA"/>
        </w:rPr>
      </w:pPr>
      <w:r>
        <w:rPr>
          <w:noProof/>
        </w:rPr>
        <w:t>Assicurazioni</w:t>
      </w:r>
      <w:r>
        <w:rPr>
          <w:noProof/>
        </w:rPr>
        <w:tab/>
      </w:r>
      <w:r>
        <w:rPr>
          <w:noProof/>
        </w:rPr>
        <w:fldChar w:fldCharType="begin"/>
      </w:r>
      <w:r>
        <w:rPr>
          <w:noProof/>
        </w:rPr>
        <w:instrText xml:space="preserve"> PAGEREF _Toc516733429 \h </w:instrText>
      </w:r>
      <w:r>
        <w:rPr>
          <w:noProof/>
        </w:rPr>
      </w:r>
      <w:r>
        <w:rPr>
          <w:noProof/>
        </w:rPr>
        <w:fldChar w:fldCharType="separate"/>
      </w:r>
      <w:r w:rsidR="0058197A">
        <w:rPr>
          <w:noProof/>
        </w:rPr>
        <w:t>18</w:t>
      </w:r>
      <w:r>
        <w:rPr>
          <w:noProof/>
        </w:rPr>
        <w:fldChar w:fldCharType="end"/>
      </w:r>
    </w:p>
    <w:p w14:paraId="4AA96045" w14:textId="77777777" w:rsidR="009C4353" w:rsidRDefault="009C4353">
      <w:pPr>
        <w:pStyle w:val="Sommario2"/>
        <w:rPr>
          <w:rFonts w:eastAsiaTheme="minorEastAsia" w:cstheme="minorBidi"/>
          <w:noProof/>
          <w:color w:val="auto"/>
          <w:lang w:bidi="ar-SA"/>
        </w:rPr>
      </w:pPr>
      <w:r>
        <w:rPr>
          <w:noProof/>
        </w:rPr>
        <w:t>Gestione amministrativa e contabile</w:t>
      </w:r>
      <w:r>
        <w:rPr>
          <w:noProof/>
        </w:rPr>
        <w:tab/>
      </w:r>
      <w:r>
        <w:rPr>
          <w:noProof/>
        </w:rPr>
        <w:fldChar w:fldCharType="begin"/>
      </w:r>
      <w:r>
        <w:rPr>
          <w:noProof/>
        </w:rPr>
        <w:instrText xml:space="preserve"> PAGEREF _Toc516733430 \h </w:instrText>
      </w:r>
      <w:r>
        <w:rPr>
          <w:noProof/>
        </w:rPr>
      </w:r>
      <w:r>
        <w:rPr>
          <w:noProof/>
        </w:rPr>
        <w:fldChar w:fldCharType="separate"/>
      </w:r>
      <w:r w:rsidR="0058197A">
        <w:rPr>
          <w:noProof/>
        </w:rPr>
        <w:t>18</w:t>
      </w:r>
      <w:r>
        <w:rPr>
          <w:noProof/>
        </w:rPr>
        <w:fldChar w:fldCharType="end"/>
      </w:r>
    </w:p>
    <w:p w14:paraId="5EDF0EE1" w14:textId="77777777" w:rsidR="009C4353" w:rsidRDefault="009C4353">
      <w:pPr>
        <w:pStyle w:val="Sommario3"/>
        <w:tabs>
          <w:tab w:val="right" w:leader="dot" w:pos="9622"/>
        </w:tabs>
        <w:rPr>
          <w:rFonts w:eastAsiaTheme="minorEastAsia" w:cstheme="minorBidi"/>
          <w:noProof/>
          <w:color w:val="auto"/>
          <w:lang w:bidi="ar-SA"/>
        </w:rPr>
      </w:pPr>
      <w:r>
        <w:rPr>
          <w:noProof/>
        </w:rPr>
        <w:t>Sante Messe</w:t>
      </w:r>
      <w:r>
        <w:rPr>
          <w:noProof/>
        </w:rPr>
        <w:tab/>
      </w:r>
      <w:r>
        <w:rPr>
          <w:noProof/>
        </w:rPr>
        <w:fldChar w:fldCharType="begin"/>
      </w:r>
      <w:r>
        <w:rPr>
          <w:noProof/>
        </w:rPr>
        <w:instrText xml:space="preserve"> PAGEREF _Toc516733431 \h </w:instrText>
      </w:r>
      <w:r>
        <w:rPr>
          <w:noProof/>
        </w:rPr>
      </w:r>
      <w:r>
        <w:rPr>
          <w:noProof/>
        </w:rPr>
        <w:fldChar w:fldCharType="separate"/>
      </w:r>
      <w:r w:rsidR="0058197A">
        <w:rPr>
          <w:noProof/>
        </w:rPr>
        <w:t>19</w:t>
      </w:r>
      <w:r>
        <w:rPr>
          <w:noProof/>
        </w:rPr>
        <w:fldChar w:fldCharType="end"/>
      </w:r>
    </w:p>
    <w:p w14:paraId="2E4AC972" w14:textId="77777777" w:rsidR="009C4353" w:rsidRDefault="009C4353">
      <w:pPr>
        <w:pStyle w:val="Sommario2"/>
        <w:rPr>
          <w:rFonts w:eastAsiaTheme="minorEastAsia" w:cstheme="minorBidi"/>
          <w:noProof/>
          <w:color w:val="auto"/>
          <w:lang w:bidi="ar-SA"/>
        </w:rPr>
      </w:pPr>
      <w:r>
        <w:rPr>
          <w:noProof/>
        </w:rPr>
        <w:t>Allegato 1 Inventario delle certificazioni dei fabbricati di proprietà (e in uso)</w:t>
      </w:r>
      <w:r>
        <w:rPr>
          <w:noProof/>
        </w:rPr>
        <w:tab/>
      </w:r>
      <w:r>
        <w:rPr>
          <w:noProof/>
        </w:rPr>
        <w:fldChar w:fldCharType="begin"/>
      </w:r>
      <w:r>
        <w:rPr>
          <w:noProof/>
        </w:rPr>
        <w:instrText xml:space="preserve"> PAGEREF _Toc516733432 \h </w:instrText>
      </w:r>
      <w:r>
        <w:rPr>
          <w:noProof/>
        </w:rPr>
      </w:r>
      <w:r>
        <w:rPr>
          <w:noProof/>
        </w:rPr>
        <w:fldChar w:fldCharType="separate"/>
      </w:r>
      <w:r w:rsidR="0058197A">
        <w:rPr>
          <w:noProof/>
        </w:rPr>
        <w:t>20</w:t>
      </w:r>
      <w:r>
        <w:rPr>
          <w:noProof/>
        </w:rPr>
        <w:fldChar w:fldCharType="end"/>
      </w:r>
    </w:p>
    <w:p w14:paraId="061EEFFC" w14:textId="77777777" w:rsidR="009C4353" w:rsidRDefault="009C4353">
      <w:pPr>
        <w:pStyle w:val="Sommario2"/>
        <w:rPr>
          <w:rFonts w:eastAsiaTheme="minorEastAsia" w:cstheme="minorBidi"/>
          <w:noProof/>
          <w:color w:val="auto"/>
          <w:lang w:bidi="ar-SA"/>
        </w:rPr>
      </w:pPr>
      <w:r>
        <w:rPr>
          <w:noProof/>
        </w:rPr>
        <w:t>Allegato 2 Inventario delle operazioni immobiliari in corso</w:t>
      </w:r>
      <w:r>
        <w:rPr>
          <w:noProof/>
        </w:rPr>
        <w:tab/>
      </w:r>
      <w:r>
        <w:rPr>
          <w:noProof/>
        </w:rPr>
        <w:fldChar w:fldCharType="begin"/>
      </w:r>
      <w:r>
        <w:rPr>
          <w:noProof/>
        </w:rPr>
        <w:instrText xml:space="preserve"> PAGEREF _Toc516733433 \h </w:instrText>
      </w:r>
      <w:r>
        <w:rPr>
          <w:noProof/>
        </w:rPr>
      </w:r>
      <w:r>
        <w:rPr>
          <w:noProof/>
        </w:rPr>
        <w:fldChar w:fldCharType="separate"/>
      </w:r>
      <w:r w:rsidR="0058197A">
        <w:rPr>
          <w:noProof/>
        </w:rPr>
        <w:t>21</w:t>
      </w:r>
      <w:r>
        <w:rPr>
          <w:noProof/>
        </w:rPr>
        <w:fldChar w:fldCharType="end"/>
      </w:r>
    </w:p>
    <w:p w14:paraId="6BE95AA8" w14:textId="77777777" w:rsidR="009C4353" w:rsidRDefault="009C4353">
      <w:pPr>
        <w:pStyle w:val="Sommario2"/>
        <w:rPr>
          <w:rFonts w:eastAsiaTheme="minorEastAsia" w:cstheme="minorBidi"/>
          <w:noProof/>
          <w:color w:val="auto"/>
          <w:lang w:bidi="ar-SA"/>
        </w:rPr>
      </w:pPr>
      <w:r>
        <w:rPr>
          <w:noProof/>
        </w:rPr>
        <w:t>Allegato 3 Immobili parrocchiali concessi in uso ad altri soggetti giuridici</w:t>
      </w:r>
      <w:r>
        <w:rPr>
          <w:noProof/>
        </w:rPr>
        <w:tab/>
      </w:r>
      <w:r>
        <w:rPr>
          <w:noProof/>
        </w:rPr>
        <w:fldChar w:fldCharType="begin"/>
      </w:r>
      <w:r>
        <w:rPr>
          <w:noProof/>
        </w:rPr>
        <w:instrText xml:space="preserve"> PAGEREF _Toc516733434 \h </w:instrText>
      </w:r>
      <w:r>
        <w:rPr>
          <w:noProof/>
        </w:rPr>
      </w:r>
      <w:r>
        <w:rPr>
          <w:noProof/>
        </w:rPr>
        <w:fldChar w:fldCharType="separate"/>
      </w:r>
      <w:r w:rsidR="0058197A">
        <w:rPr>
          <w:noProof/>
        </w:rPr>
        <w:t>22</w:t>
      </w:r>
      <w:r>
        <w:rPr>
          <w:noProof/>
        </w:rPr>
        <w:fldChar w:fldCharType="end"/>
      </w:r>
    </w:p>
    <w:p w14:paraId="7247BD23" w14:textId="77777777" w:rsidR="009C4353" w:rsidRDefault="009C4353">
      <w:pPr>
        <w:pStyle w:val="Sommario2"/>
        <w:rPr>
          <w:rFonts w:eastAsiaTheme="minorEastAsia" w:cstheme="minorBidi"/>
          <w:noProof/>
          <w:color w:val="auto"/>
          <w:lang w:bidi="ar-SA"/>
        </w:rPr>
      </w:pPr>
      <w:r>
        <w:rPr>
          <w:noProof/>
        </w:rPr>
        <w:t>Allegato 4 Immobili di terzi in uso alla parrocchia</w:t>
      </w:r>
      <w:r>
        <w:rPr>
          <w:noProof/>
        </w:rPr>
        <w:tab/>
      </w:r>
      <w:r>
        <w:rPr>
          <w:noProof/>
        </w:rPr>
        <w:fldChar w:fldCharType="begin"/>
      </w:r>
      <w:r>
        <w:rPr>
          <w:noProof/>
        </w:rPr>
        <w:instrText xml:space="preserve"> PAGEREF _Toc516733435 \h </w:instrText>
      </w:r>
      <w:r>
        <w:rPr>
          <w:noProof/>
        </w:rPr>
      </w:r>
      <w:r>
        <w:rPr>
          <w:noProof/>
        </w:rPr>
        <w:fldChar w:fldCharType="separate"/>
      </w:r>
      <w:r w:rsidR="0058197A">
        <w:rPr>
          <w:noProof/>
        </w:rPr>
        <w:t>23</w:t>
      </w:r>
      <w:r>
        <w:rPr>
          <w:noProof/>
        </w:rPr>
        <w:fldChar w:fldCharType="end"/>
      </w:r>
    </w:p>
    <w:p w14:paraId="452FED50" w14:textId="77777777" w:rsidR="009C4353" w:rsidRDefault="009C4353">
      <w:pPr>
        <w:pStyle w:val="Sommario2"/>
        <w:rPr>
          <w:rFonts w:eastAsiaTheme="minorEastAsia" w:cstheme="minorBidi"/>
          <w:noProof/>
          <w:color w:val="auto"/>
          <w:lang w:bidi="ar-SA"/>
        </w:rPr>
      </w:pPr>
      <w:r>
        <w:rPr>
          <w:noProof/>
        </w:rPr>
        <w:t>Allegato 5 Inventario aggiornato nell’anno di tutti i beni mobili di proprietà</w:t>
      </w:r>
      <w:r>
        <w:rPr>
          <w:noProof/>
        </w:rPr>
        <w:tab/>
      </w:r>
      <w:r>
        <w:rPr>
          <w:noProof/>
        </w:rPr>
        <w:fldChar w:fldCharType="begin"/>
      </w:r>
      <w:r>
        <w:rPr>
          <w:noProof/>
        </w:rPr>
        <w:instrText xml:space="preserve"> PAGEREF _Toc516733436 \h </w:instrText>
      </w:r>
      <w:r>
        <w:rPr>
          <w:noProof/>
        </w:rPr>
      </w:r>
      <w:r>
        <w:rPr>
          <w:noProof/>
        </w:rPr>
        <w:fldChar w:fldCharType="separate"/>
      </w:r>
      <w:r w:rsidR="0058197A">
        <w:rPr>
          <w:noProof/>
        </w:rPr>
        <w:t>24</w:t>
      </w:r>
      <w:r>
        <w:rPr>
          <w:noProof/>
        </w:rPr>
        <w:fldChar w:fldCharType="end"/>
      </w:r>
    </w:p>
    <w:p w14:paraId="5AAFEACE" w14:textId="77777777" w:rsidR="009C4353" w:rsidRDefault="009C4353">
      <w:pPr>
        <w:pStyle w:val="Sommario2"/>
        <w:rPr>
          <w:rFonts w:eastAsiaTheme="minorEastAsia" w:cstheme="minorBidi"/>
          <w:noProof/>
          <w:color w:val="auto"/>
          <w:lang w:bidi="ar-SA"/>
        </w:rPr>
      </w:pPr>
      <w:r>
        <w:rPr>
          <w:noProof/>
        </w:rPr>
        <w:t>Allegato 6 Elenco persone che seguono la contabilità e gli aspetti fiscali della parrocchia</w:t>
      </w:r>
      <w:r>
        <w:rPr>
          <w:noProof/>
        </w:rPr>
        <w:tab/>
      </w:r>
      <w:r>
        <w:rPr>
          <w:noProof/>
        </w:rPr>
        <w:fldChar w:fldCharType="begin"/>
      </w:r>
      <w:r>
        <w:rPr>
          <w:noProof/>
        </w:rPr>
        <w:instrText xml:space="preserve"> PAGEREF _Toc516733437 \h </w:instrText>
      </w:r>
      <w:r>
        <w:rPr>
          <w:noProof/>
        </w:rPr>
      </w:r>
      <w:r>
        <w:rPr>
          <w:noProof/>
        </w:rPr>
        <w:fldChar w:fldCharType="separate"/>
      </w:r>
      <w:r w:rsidR="0058197A">
        <w:rPr>
          <w:noProof/>
        </w:rPr>
        <w:t>25</w:t>
      </w:r>
      <w:r>
        <w:rPr>
          <w:noProof/>
        </w:rPr>
        <w:fldChar w:fldCharType="end"/>
      </w:r>
    </w:p>
    <w:p w14:paraId="29CFCB63" w14:textId="77777777" w:rsidR="009C4353" w:rsidRDefault="009C4353">
      <w:pPr>
        <w:pStyle w:val="Sommario2"/>
        <w:rPr>
          <w:rFonts w:eastAsiaTheme="minorEastAsia" w:cstheme="minorBidi"/>
          <w:noProof/>
          <w:color w:val="auto"/>
          <w:lang w:bidi="ar-SA"/>
        </w:rPr>
      </w:pPr>
      <w:r>
        <w:rPr>
          <w:noProof/>
        </w:rPr>
        <w:t>Allegato 7 Elenco dipendenti della Parrocchia</w:t>
      </w:r>
      <w:r>
        <w:rPr>
          <w:noProof/>
        </w:rPr>
        <w:tab/>
      </w:r>
      <w:r>
        <w:rPr>
          <w:noProof/>
        </w:rPr>
        <w:fldChar w:fldCharType="begin"/>
      </w:r>
      <w:r>
        <w:rPr>
          <w:noProof/>
        </w:rPr>
        <w:instrText xml:space="preserve"> PAGEREF _Toc516733438 \h </w:instrText>
      </w:r>
      <w:r>
        <w:rPr>
          <w:noProof/>
        </w:rPr>
      </w:r>
      <w:r>
        <w:rPr>
          <w:noProof/>
        </w:rPr>
        <w:fldChar w:fldCharType="separate"/>
      </w:r>
      <w:r w:rsidR="0058197A">
        <w:rPr>
          <w:noProof/>
        </w:rPr>
        <w:t>26</w:t>
      </w:r>
      <w:r>
        <w:rPr>
          <w:noProof/>
        </w:rPr>
        <w:fldChar w:fldCharType="end"/>
      </w:r>
    </w:p>
    <w:p w14:paraId="3E291553" w14:textId="77777777" w:rsidR="009C4353" w:rsidRDefault="009C4353">
      <w:pPr>
        <w:pStyle w:val="Sommario1"/>
        <w:rPr>
          <w:rFonts w:eastAsiaTheme="minorEastAsia" w:cstheme="minorBidi"/>
          <w:noProof/>
          <w:color w:val="auto"/>
          <w:lang w:bidi="ar-SA"/>
        </w:rPr>
      </w:pPr>
      <w:r>
        <w:rPr>
          <w:noProof/>
        </w:rPr>
        <w:t>INDICE</w:t>
      </w:r>
      <w:r>
        <w:rPr>
          <w:noProof/>
        </w:rPr>
        <w:tab/>
      </w:r>
      <w:r>
        <w:rPr>
          <w:noProof/>
        </w:rPr>
        <w:fldChar w:fldCharType="begin"/>
      </w:r>
      <w:r>
        <w:rPr>
          <w:noProof/>
        </w:rPr>
        <w:instrText xml:space="preserve"> PAGEREF _Toc516733440 \h </w:instrText>
      </w:r>
      <w:r>
        <w:rPr>
          <w:noProof/>
        </w:rPr>
      </w:r>
      <w:r>
        <w:rPr>
          <w:noProof/>
        </w:rPr>
        <w:fldChar w:fldCharType="separate"/>
      </w:r>
      <w:r w:rsidR="0058197A">
        <w:rPr>
          <w:noProof/>
        </w:rPr>
        <w:t>28</w:t>
      </w:r>
      <w:r>
        <w:rPr>
          <w:noProof/>
        </w:rPr>
        <w:fldChar w:fldCharType="end"/>
      </w:r>
    </w:p>
    <w:p w14:paraId="2414B41F" w14:textId="13F4A4CF" w:rsidR="00463012" w:rsidRPr="00306B93" w:rsidRDefault="008F6A7F" w:rsidP="00582ADE">
      <w:r>
        <w:fldChar w:fldCharType="end"/>
      </w:r>
    </w:p>
    <w:sectPr w:rsidR="00463012" w:rsidRPr="00306B93" w:rsidSect="00AB0D46">
      <w:pgSz w:w="11900" w:h="16840" w:code="9"/>
      <w:pgMar w:top="1134" w:right="1134" w:bottom="1134" w:left="1134" w:header="851" w:footer="851"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C2373" w14:textId="77777777" w:rsidR="006218EC" w:rsidRDefault="006218EC" w:rsidP="00582ADE">
      <w:r>
        <w:separator/>
      </w:r>
    </w:p>
    <w:p w14:paraId="4868BD7B" w14:textId="77777777" w:rsidR="006218EC" w:rsidRDefault="006218EC" w:rsidP="00582ADE"/>
    <w:p w14:paraId="7539F531" w14:textId="77777777" w:rsidR="006218EC" w:rsidRDefault="006218EC" w:rsidP="00582ADE"/>
    <w:p w14:paraId="4B804D04" w14:textId="77777777" w:rsidR="006218EC" w:rsidRDefault="006218EC" w:rsidP="00582ADE"/>
    <w:p w14:paraId="141761CE" w14:textId="77777777" w:rsidR="006218EC" w:rsidRDefault="006218EC" w:rsidP="00582ADE"/>
    <w:p w14:paraId="600FDD06" w14:textId="77777777" w:rsidR="006218EC" w:rsidRDefault="006218EC"/>
  </w:endnote>
  <w:endnote w:type="continuationSeparator" w:id="0">
    <w:p w14:paraId="7F5214AD" w14:textId="77777777" w:rsidR="006218EC" w:rsidRDefault="006218EC" w:rsidP="00582ADE">
      <w:r>
        <w:continuationSeparator/>
      </w:r>
    </w:p>
    <w:p w14:paraId="0AF01D46" w14:textId="77777777" w:rsidR="006218EC" w:rsidRDefault="006218EC" w:rsidP="00582ADE"/>
    <w:p w14:paraId="389FB39D" w14:textId="77777777" w:rsidR="006218EC" w:rsidRDefault="006218EC" w:rsidP="00582ADE"/>
    <w:p w14:paraId="61BA55D1" w14:textId="77777777" w:rsidR="006218EC" w:rsidRDefault="006218EC" w:rsidP="00582ADE"/>
    <w:p w14:paraId="447B0D37" w14:textId="77777777" w:rsidR="006218EC" w:rsidRDefault="006218EC" w:rsidP="00582ADE"/>
    <w:p w14:paraId="3FB6CC19" w14:textId="77777777" w:rsidR="006218EC" w:rsidRDefault="00621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966FE" w14:textId="77777777" w:rsidR="00C931B5" w:rsidRDefault="00C931B5" w:rsidP="006A55C6">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B03E6B7" w14:textId="107C59B0" w:rsidR="00C931B5" w:rsidRPr="00CF4F06" w:rsidRDefault="00C931B5" w:rsidP="00E57326">
    <w:pPr>
      <w:pStyle w:val="Pidipagina"/>
      <w:ind w:right="360" w:firstLine="360"/>
      <w:rPr>
        <w:rStyle w:val="Numeropagina"/>
        <w:rFonts w:asciiTheme="majorHAnsi" w:hAnsiTheme="majorHAnsi"/>
        <w:color w:val="CF0C6B"/>
      </w:rPr>
    </w:pPr>
  </w:p>
  <w:p w14:paraId="374460CE" w14:textId="141AD360" w:rsidR="00C931B5" w:rsidRDefault="00C931B5" w:rsidP="00582ADE"/>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8BB14" w14:textId="77777777" w:rsidR="00C931B5" w:rsidRPr="00E80214" w:rsidRDefault="00C931B5" w:rsidP="006A55C6">
    <w:pPr>
      <w:pStyle w:val="Pidipagina"/>
      <w:framePr w:wrap="none" w:vAnchor="text" w:hAnchor="margin" w:xAlign="center" w:y="1"/>
      <w:rPr>
        <w:rStyle w:val="Numeropagina"/>
        <w:rFonts w:asciiTheme="majorHAnsi" w:hAnsiTheme="majorHAnsi"/>
        <w:color w:val="auto"/>
        <w:sz w:val="18"/>
        <w:szCs w:val="18"/>
      </w:rPr>
    </w:pPr>
    <w:r w:rsidRPr="00E80214">
      <w:rPr>
        <w:rStyle w:val="Numeropagina"/>
        <w:rFonts w:asciiTheme="majorHAnsi" w:hAnsiTheme="majorHAnsi"/>
        <w:color w:val="auto"/>
        <w:sz w:val="18"/>
        <w:szCs w:val="18"/>
      </w:rPr>
      <w:fldChar w:fldCharType="begin"/>
    </w:r>
    <w:r w:rsidRPr="00E80214">
      <w:rPr>
        <w:rStyle w:val="Numeropagina"/>
        <w:rFonts w:asciiTheme="majorHAnsi" w:hAnsiTheme="majorHAnsi"/>
        <w:color w:val="auto"/>
        <w:sz w:val="18"/>
        <w:szCs w:val="18"/>
      </w:rPr>
      <w:instrText xml:space="preserve">PAGE  </w:instrText>
    </w:r>
    <w:r w:rsidRPr="00E80214">
      <w:rPr>
        <w:rStyle w:val="Numeropagina"/>
        <w:rFonts w:asciiTheme="majorHAnsi" w:hAnsiTheme="majorHAnsi"/>
        <w:color w:val="auto"/>
        <w:sz w:val="18"/>
        <w:szCs w:val="18"/>
      </w:rPr>
      <w:fldChar w:fldCharType="separate"/>
    </w:r>
    <w:r w:rsidR="00AF6229">
      <w:rPr>
        <w:rStyle w:val="Numeropagina"/>
        <w:rFonts w:asciiTheme="majorHAnsi" w:hAnsiTheme="majorHAnsi"/>
        <w:noProof/>
        <w:color w:val="auto"/>
        <w:sz w:val="18"/>
        <w:szCs w:val="18"/>
      </w:rPr>
      <w:t>19</w:t>
    </w:r>
    <w:r w:rsidRPr="00E80214">
      <w:rPr>
        <w:rStyle w:val="Numeropagina"/>
        <w:rFonts w:asciiTheme="majorHAnsi" w:hAnsiTheme="majorHAnsi"/>
        <w:color w:val="auto"/>
        <w:sz w:val="18"/>
        <w:szCs w:val="18"/>
      </w:rPr>
      <w:fldChar w:fldCharType="end"/>
    </w:r>
  </w:p>
  <w:p w14:paraId="3F2274E2" w14:textId="2C63BB40" w:rsidR="00C931B5" w:rsidRPr="007B57CF" w:rsidRDefault="00C931B5" w:rsidP="00E57326">
    <w:pPr>
      <w:pStyle w:val="Pidipagina"/>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F6630" w14:textId="77777777" w:rsidR="00C931B5" w:rsidRPr="00CF4F06" w:rsidRDefault="00C931B5" w:rsidP="00582ADE">
    <w:pPr>
      <w:rPr>
        <w:lang w:bidi="ar-SA"/>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2B20" w14:textId="77777777" w:rsidR="00C931B5" w:rsidRPr="006A55C6" w:rsidRDefault="00C931B5" w:rsidP="006A55C6">
    <w:pPr>
      <w:pStyle w:val="Pidipagina"/>
      <w:framePr w:wrap="none" w:vAnchor="text" w:hAnchor="margin" w:xAlign="center" w:y="1"/>
      <w:rPr>
        <w:rStyle w:val="Numeropagina"/>
        <w:rFonts w:asciiTheme="majorHAnsi" w:hAnsiTheme="majorHAnsi"/>
        <w:color w:val="CF0C6B"/>
        <w:sz w:val="18"/>
        <w:szCs w:val="18"/>
      </w:rPr>
    </w:pPr>
    <w:r w:rsidRPr="00E80214">
      <w:rPr>
        <w:rStyle w:val="Numeropagina"/>
        <w:rFonts w:asciiTheme="majorHAnsi" w:hAnsiTheme="majorHAnsi"/>
        <w:color w:val="auto"/>
        <w:sz w:val="18"/>
        <w:szCs w:val="18"/>
      </w:rPr>
      <w:fldChar w:fldCharType="begin"/>
    </w:r>
    <w:r w:rsidRPr="00E80214">
      <w:rPr>
        <w:rStyle w:val="Numeropagina"/>
        <w:rFonts w:asciiTheme="majorHAnsi" w:hAnsiTheme="majorHAnsi"/>
        <w:color w:val="auto"/>
        <w:sz w:val="18"/>
        <w:szCs w:val="18"/>
      </w:rPr>
      <w:instrText xml:space="preserve">PAGE  </w:instrText>
    </w:r>
    <w:r w:rsidRPr="00E80214">
      <w:rPr>
        <w:rStyle w:val="Numeropagina"/>
        <w:rFonts w:asciiTheme="majorHAnsi" w:hAnsiTheme="majorHAnsi"/>
        <w:color w:val="auto"/>
        <w:sz w:val="18"/>
        <w:szCs w:val="18"/>
      </w:rPr>
      <w:fldChar w:fldCharType="separate"/>
    </w:r>
    <w:r w:rsidR="00AF6229">
      <w:rPr>
        <w:rStyle w:val="Numeropagina"/>
        <w:rFonts w:asciiTheme="majorHAnsi" w:hAnsiTheme="majorHAnsi"/>
        <w:noProof/>
        <w:color w:val="auto"/>
        <w:sz w:val="18"/>
        <w:szCs w:val="18"/>
      </w:rPr>
      <w:t>16</w:t>
    </w:r>
    <w:r w:rsidRPr="00E80214">
      <w:rPr>
        <w:rStyle w:val="Numeropagina"/>
        <w:rFonts w:asciiTheme="majorHAnsi" w:hAnsiTheme="majorHAnsi"/>
        <w:color w:val="auto"/>
        <w:sz w:val="18"/>
        <w:szCs w:val="18"/>
      </w:rPr>
      <w:fldChar w:fldCharType="end"/>
    </w:r>
  </w:p>
  <w:p w14:paraId="22EC28EE" w14:textId="5FD044A5" w:rsidR="00C931B5" w:rsidRPr="00F04BE6" w:rsidRDefault="00C931B5" w:rsidP="00F04BE6">
    <w:pPr>
      <w:pStyle w:val="Pidipagina"/>
      <w:rPr>
        <w:rFonts w:asciiTheme="majorHAnsi" w:hAnsiTheme="majorHAnsi"/>
        <w:color w:val="CF0C6B"/>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2D6A8" w14:textId="77777777" w:rsidR="00C931B5" w:rsidRDefault="00C931B5" w:rsidP="006B2C59">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C4B671A" w14:textId="77777777" w:rsidR="00C931B5" w:rsidRDefault="00C931B5" w:rsidP="00582ADE">
    <w:pPr>
      <w:rPr>
        <w:sz w:val="2"/>
        <w:szCs w:val="2"/>
      </w:rPr>
    </w:pPr>
    <w:r>
      <w:rPr>
        <w:noProof/>
        <w:lang w:bidi="ar-SA"/>
      </w:rPr>
      <mc:AlternateContent>
        <mc:Choice Requires="wps">
          <w:drawing>
            <wp:anchor distT="0" distB="0" distL="63500" distR="63500" simplePos="0" relativeHeight="251624448" behindDoc="1" locked="0" layoutInCell="1" allowOverlap="1" wp14:anchorId="3F1CCF05" wp14:editId="4F3EC610">
              <wp:simplePos x="0" y="0"/>
              <wp:positionH relativeFrom="page">
                <wp:posOffset>5278120</wp:posOffset>
              </wp:positionH>
              <wp:positionV relativeFrom="page">
                <wp:posOffset>7021195</wp:posOffset>
              </wp:positionV>
              <wp:extent cx="154940" cy="290195"/>
              <wp:effectExtent l="1270" t="1270" r="444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0B939" w14:textId="77777777" w:rsidR="00C931B5" w:rsidRDefault="00C931B5" w:rsidP="00582ADE">
                          <w:r>
                            <w:rPr>
                              <w:sz w:val="18"/>
                              <w:szCs w:val="18"/>
                            </w:rPr>
                            <w:fldChar w:fldCharType="begin"/>
                          </w:r>
                          <w:r>
                            <w:instrText xml:space="preserve"> PAGE \* MERGEFORMAT </w:instrText>
                          </w:r>
                          <w:r>
                            <w:rPr>
                              <w:sz w:val="18"/>
                              <w:szCs w:val="18"/>
                            </w:rPr>
                            <w:fldChar w:fldCharType="separate"/>
                          </w:r>
                          <w:r w:rsidRPr="00CF4F06">
                            <w:rPr>
                              <w:noProof/>
                            </w:rPr>
                            <w:t>20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1CCF05" id="_x0000_t202" coordsize="21600,21600" o:spt="202" path="m,l,21600r21600,l21600,xe">
              <v:stroke joinstyle="miter"/>
              <v:path gradientshapeok="t" o:connecttype="rect"/>
            </v:shapetype>
            <v:shape id="Text Box 14" o:spid="_x0000_s1028" type="#_x0000_t202" style="position:absolute;left:0;text-align:left;margin-left:415.6pt;margin-top:552.85pt;width:12.2pt;height:22.85pt;z-index:-251692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" filled="f" stroked="f">
              <v:textbox style="mso-fit-shape-to-text:t" inset="0,0,0,0">
                <w:txbxContent>
                  <w:p w14:paraId="3DC0B939" w14:textId="77777777" w:rsidR="00C931B5" w:rsidRDefault="00C931B5" w:rsidP="00582ADE">
                    <w:r>
                      <w:rPr>
                        <w:sz w:val="18"/>
                        <w:szCs w:val="18"/>
                      </w:rPr>
                      <w:fldChar w:fldCharType="begin"/>
                    </w:r>
                    <w:r>
                      <w:instrText xml:space="preserve"> PAGE \* MERGEFORMAT </w:instrText>
                    </w:r>
                    <w:r>
                      <w:rPr>
                        <w:sz w:val="18"/>
                        <w:szCs w:val="18"/>
                      </w:rPr>
                      <w:fldChar w:fldCharType="separate"/>
                    </w:r>
                    <w:r w:rsidRPr="00CF4F06">
                      <w:rPr>
                        <w:noProof/>
                      </w:rPr>
                      <w:t>20</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1C10C" w14:textId="77777777" w:rsidR="00C931B5" w:rsidRPr="00E80214" w:rsidRDefault="00C931B5" w:rsidP="006B2C59">
    <w:pPr>
      <w:pStyle w:val="Pidipagina"/>
      <w:framePr w:wrap="none" w:vAnchor="text" w:hAnchor="margin" w:xAlign="center" w:y="1"/>
      <w:rPr>
        <w:rStyle w:val="Numeropagina"/>
        <w:rFonts w:asciiTheme="majorHAnsi" w:hAnsiTheme="majorHAnsi"/>
        <w:color w:val="auto"/>
        <w:sz w:val="18"/>
        <w:szCs w:val="18"/>
      </w:rPr>
    </w:pPr>
    <w:r w:rsidRPr="00E80214">
      <w:rPr>
        <w:rStyle w:val="Numeropagina"/>
        <w:rFonts w:asciiTheme="majorHAnsi" w:hAnsiTheme="majorHAnsi"/>
        <w:color w:val="auto"/>
        <w:sz w:val="18"/>
        <w:szCs w:val="18"/>
      </w:rPr>
      <w:fldChar w:fldCharType="begin"/>
    </w:r>
    <w:r w:rsidRPr="00E80214">
      <w:rPr>
        <w:rStyle w:val="Numeropagina"/>
        <w:rFonts w:asciiTheme="majorHAnsi" w:hAnsiTheme="majorHAnsi"/>
        <w:color w:val="auto"/>
        <w:sz w:val="18"/>
        <w:szCs w:val="18"/>
      </w:rPr>
      <w:instrText xml:space="preserve">PAGE  </w:instrText>
    </w:r>
    <w:r w:rsidRPr="00E80214">
      <w:rPr>
        <w:rStyle w:val="Numeropagina"/>
        <w:rFonts w:asciiTheme="majorHAnsi" w:hAnsiTheme="majorHAnsi"/>
        <w:color w:val="auto"/>
        <w:sz w:val="18"/>
        <w:szCs w:val="18"/>
      </w:rPr>
      <w:fldChar w:fldCharType="separate"/>
    </w:r>
    <w:r w:rsidR="00AF6229">
      <w:rPr>
        <w:rStyle w:val="Numeropagina"/>
        <w:rFonts w:asciiTheme="majorHAnsi" w:hAnsiTheme="majorHAnsi"/>
        <w:noProof/>
        <w:color w:val="auto"/>
        <w:sz w:val="18"/>
        <w:szCs w:val="18"/>
      </w:rPr>
      <w:t>23</w:t>
    </w:r>
    <w:r w:rsidRPr="00E80214">
      <w:rPr>
        <w:rStyle w:val="Numeropagina"/>
        <w:rFonts w:asciiTheme="majorHAnsi" w:hAnsiTheme="majorHAnsi"/>
        <w:color w:val="auto"/>
        <w:sz w:val="18"/>
        <w:szCs w:val="18"/>
      </w:rPr>
      <w:fldChar w:fldCharType="end"/>
    </w:r>
  </w:p>
  <w:p w14:paraId="0A9D437A" w14:textId="669C7A94" w:rsidR="00C931B5" w:rsidRPr="00E57326" w:rsidRDefault="00C931B5" w:rsidP="00E57326">
    <w:pPr>
      <w:pStyle w:val="Pidipagina"/>
      <w:rPr>
        <w:lang w:bidi="ar-SA"/>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ECA8A" w14:textId="07333894" w:rsidR="00C931B5" w:rsidRPr="00E80214" w:rsidRDefault="00C931B5" w:rsidP="006A55C6">
    <w:pPr>
      <w:pStyle w:val="Pidipagina"/>
      <w:framePr w:wrap="none" w:vAnchor="text" w:hAnchor="margin" w:xAlign="center" w:y="1"/>
      <w:rPr>
        <w:rStyle w:val="Numeropagina"/>
        <w:rFonts w:asciiTheme="majorHAnsi" w:hAnsiTheme="majorHAnsi"/>
        <w:color w:val="auto"/>
        <w:sz w:val="18"/>
        <w:szCs w:val="18"/>
      </w:rPr>
    </w:pPr>
    <w:r w:rsidRPr="00E80214">
      <w:rPr>
        <w:rStyle w:val="Numeropagina"/>
        <w:rFonts w:asciiTheme="majorHAnsi" w:hAnsiTheme="majorHAnsi"/>
        <w:color w:val="auto"/>
        <w:sz w:val="18"/>
        <w:szCs w:val="18"/>
      </w:rPr>
      <w:fldChar w:fldCharType="begin"/>
    </w:r>
    <w:r w:rsidRPr="00E80214">
      <w:rPr>
        <w:rStyle w:val="Numeropagina"/>
        <w:rFonts w:asciiTheme="majorHAnsi" w:hAnsiTheme="majorHAnsi"/>
        <w:color w:val="auto"/>
        <w:sz w:val="18"/>
        <w:szCs w:val="18"/>
      </w:rPr>
      <w:instrText xml:space="preserve">PAGE  </w:instrText>
    </w:r>
    <w:r w:rsidRPr="00E80214">
      <w:rPr>
        <w:rStyle w:val="Numeropagina"/>
        <w:rFonts w:asciiTheme="majorHAnsi" w:hAnsiTheme="majorHAnsi"/>
        <w:color w:val="auto"/>
        <w:sz w:val="18"/>
        <w:szCs w:val="18"/>
      </w:rPr>
      <w:fldChar w:fldCharType="separate"/>
    </w:r>
    <w:r w:rsidR="00AF6229">
      <w:rPr>
        <w:rStyle w:val="Numeropagina"/>
        <w:rFonts w:asciiTheme="majorHAnsi" w:hAnsiTheme="majorHAnsi"/>
        <w:noProof/>
        <w:color w:val="auto"/>
        <w:sz w:val="18"/>
        <w:szCs w:val="18"/>
      </w:rPr>
      <w:t>24</w:t>
    </w:r>
    <w:r w:rsidRPr="00E80214">
      <w:rPr>
        <w:rStyle w:val="Numeropagina"/>
        <w:rFonts w:asciiTheme="majorHAnsi" w:hAnsiTheme="majorHAnsi"/>
        <w:color w:val="auto"/>
        <w:sz w:val="18"/>
        <w:szCs w:val="18"/>
      </w:rPr>
      <w:fldChar w:fldCharType="end"/>
    </w:r>
  </w:p>
  <w:p w14:paraId="4C9C2EB3" w14:textId="77777777" w:rsidR="00C931B5" w:rsidRPr="00E80214" w:rsidRDefault="00C931B5" w:rsidP="006A55C6">
    <w:pPr>
      <w:pStyle w:val="Pidipagina"/>
      <w:rPr>
        <w:color w:val="auto"/>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51051" w14:textId="77777777" w:rsidR="00C931B5" w:rsidRDefault="00C931B5" w:rsidP="006A55C6">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A45F4CD" w14:textId="77777777" w:rsidR="00C931B5" w:rsidRDefault="00C931B5" w:rsidP="00582ADE">
    <w:pPr>
      <w:rPr>
        <w:sz w:val="2"/>
        <w:szCs w:val="2"/>
      </w:rPr>
    </w:pPr>
    <w:r>
      <w:rPr>
        <w:noProof/>
        <w:lang w:bidi="ar-SA"/>
      </w:rPr>
      <mc:AlternateContent>
        <mc:Choice Requires="wps">
          <w:drawing>
            <wp:anchor distT="0" distB="0" distL="63500" distR="63500" simplePos="0" relativeHeight="251630592" behindDoc="1" locked="0" layoutInCell="1" allowOverlap="1" wp14:anchorId="7A90DC26" wp14:editId="225A9BD6">
              <wp:simplePos x="0" y="0"/>
              <wp:positionH relativeFrom="page">
                <wp:posOffset>5284470</wp:posOffset>
              </wp:positionH>
              <wp:positionV relativeFrom="page">
                <wp:posOffset>7153910</wp:posOffset>
              </wp:positionV>
              <wp:extent cx="154940" cy="290195"/>
              <wp:effectExtent l="0" t="63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647BF" w14:textId="77777777" w:rsidR="00C931B5" w:rsidRDefault="00C931B5" w:rsidP="00582ADE">
                          <w:r>
                            <w:rPr>
                              <w:sz w:val="18"/>
                              <w:szCs w:val="18"/>
                            </w:rPr>
                            <w:fldChar w:fldCharType="begin"/>
                          </w:r>
                          <w:r>
                            <w:instrText xml:space="preserve"> PAGE \* MERGEFORMAT </w:instrText>
                          </w:r>
                          <w:r>
                            <w:rPr>
                              <w:sz w:val="18"/>
                              <w:szCs w:val="18"/>
                            </w:rPr>
                            <w:fldChar w:fldCharType="separate"/>
                          </w:r>
                          <w:r w:rsidRPr="00CF4F06">
                            <w:rPr>
                              <w:noProof/>
                            </w:rPr>
                            <w:t>22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90DC26" id="_x0000_t202" coordsize="21600,21600" o:spt="202" path="m,l,21600r21600,l21600,xe">
              <v:stroke joinstyle="miter"/>
              <v:path gradientshapeok="t" o:connecttype="rect"/>
            </v:shapetype>
            <v:shape id="Text Box 8" o:spid="_x0000_s1031" type="#_x0000_t202" style="position:absolute;left:0;text-align:left;margin-left:416.1pt;margin-top:563.3pt;width:12.2pt;height:22.85pt;z-index:-2516858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" filled="f" stroked="f">
              <v:textbox style="mso-fit-shape-to-text:t" inset="0,0,0,0">
                <w:txbxContent>
                  <w:p w14:paraId="6EE647BF" w14:textId="77777777" w:rsidR="00C931B5" w:rsidRDefault="00C931B5" w:rsidP="00582ADE">
                    <w:r>
                      <w:rPr>
                        <w:sz w:val="18"/>
                        <w:szCs w:val="18"/>
                      </w:rPr>
                      <w:fldChar w:fldCharType="begin"/>
                    </w:r>
                    <w:r>
                      <w:instrText xml:space="preserve"> PAGE \* MERGEFORMAT </w:instrText>
                    </w:r>
                    <w:r>
                      <w:rPr>
                        <w:sz w:val="18"/>
                        <w:szCs w:val="18"/>
                      </w:rPr>
                      <w:fldChar w:fldCharType="separate"/>
                    </w:r>
                    <w:r w:rsidRPr="00CF4F06">
                      <w:rPr>
                        <w:noProof/>
                      </w:rPr>
                      <w:t>22</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C6E77" w14:textId="77777777" w:rsidR="00C931B5" w:rsidRPr="006A55C6" w:rsidRDefault="00C931B5" w:rsidP="006A55C6">
    <w:pPr>
      <w:pStyle w:val="Pidipagina"/>
      <w:framePr w:wrap="none" w:vAnchor="text" w:hAnchor="margin" w:xAlign="center" w:y="1"/>
      <w:rPr>
        <w:rStyle w:val="Numeropagina"/>
        <w:rFonts w:asciiTheme="majorHAnsi" w:hAnsiTheme="majorHAnsi"/>
        <w:color w:val="CF0C6B"/>
        <w:sz w:val="18"/>
        <w:szCs w:val="18"/>
      </w:rPr>
    </w:pPr>
    <w:r w:rsidRPr="00E80214">
      <w:rPr>
        <w:rStyle w:val="Numeropagina"/>
        <w:rFonts w:asciiTheme="majorHAnsi" w:hAnsiTheme="majorHAnsi"/>
        <w:color w:val="auto"/>
        <w:sz w:val="18"/>
        <w:szCs w:val="18"/>
      </w:rPr>
      <w:fldChar w:fldCharType="begin"/>
    </w:r>
    <w:r w:rsidRPr="00E80214">
      <w:rPr>
        <w:rStyle w:val="Numeropagina"/>
        <w:rFonts w:asciiTheme="majorHAnsi" w:hAnsiTheme="majorHAnsi"/>
        <w:color w:val="auto"/>
        <w:sz w:val="18"/>
        <w:szCs w:val="18"/>
      </w:rPr>
      <w:instrText xml:space="preserve">PAGE  </w:instrText>
    </w:r>
    <w:r w:rsidRPr="00E80214">
      <w:rPr>
        <w:rStyle w:val="Numeropagina"/>
        <w:rFonts w:asciiTheme="majorHAnsi" w:hAnsiTheme="majorHAnsi"/>
        <w:color w:val="auto"/>
        <w:sz w:val="18"/>
        <w:szCs w:val="18"/>
      </w:rPr>
      <w:fldChar w:fldCharType="separate"/>
    </w:r>
    <w:r w:rsidR="00AF6229">
      <w:rPr>
        <w:rStyle w:val="Numeropagina"/>
        <w:rFonts w:asciiTheme="majorHAnsi" w:hAnsiTheme="majorHAnsi"/>
        <w:noProof/>
        <w:color w:val="auto"/>
        <w:sz w:val="18"/>
        <w:szCs w:val="18"/>
      </w:rPr>
      <w:t>25</w:t>
    </w:r>
    <w:r w:rsidRPr="00E80214">
      <w:rPr>
        <w:rStyle w:val="Numeropagina"/>
        <w:rFonts w:asciiTheme="majorHAnsi" w:hAnsiTheme="majorHAnsi"/>
        <w:color w:val="auto"/>
        <w:sz w:val="18"/>
        <w:szCs w:val="18"/>
      </w:rPr>
      <w:fldChar w:fldCharType="end"/>
    </w:r>
  </w:p>
  <w:p w14:paraId="02D7962E" w14:textId="164E877F" w:rsidR="00C931B5" w:rsidRPr="006A55C6" w:rsidRDefault="00C931B5" w:rsidP="006A55C6">
    <w:pPr>
      <w:pStyle w:val="Pidipagin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48C26" w14:textId="77777777" w:rsidR="00C931B5" w:rsidRDefault="00C931B5" w:rsidP="00582ADE">
    <w:pPr>
      <w:rPr>
        <w:sz w:val="2"/>
        <w:szCs w:val="2"/>
      </w:rPr>
    </w:pPr>
    <w:r>
      <w:rPr>
        <w:noProof/>
        <w:lang w:bidi="ar-SA"/>
      </w:rPr>
      <mc:AlternateContent>
        <mc:Choice Requires="wps">
          <w:drawing>
            <wp:anchor distT="0" distB="0" distL="63500" distR="63500" simplePos="0" relativeHeight="251636736" behindDoc="1" locked="0" layoutInCell="1" allowOverlap="1" wp14:anchorId="0F959539" wp14:editId="788A5943">
              <wp:simplePos x="0" y="0"/>
              <wp:positionH relativeFrom="page">
                <wp:posOffset>5278120</wp:posOffset>
              </wp:positionH>
              <wp:positionV relativeFrom="page">
                <wp:posOffset>7021195</wp:posOffset>
              </wp:positionV>
              <wp:extent cx="154940" cy="290195"/>
              <wp:effectExtent l="1270" t="1270" r="444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3135C" w14:textId="77777777" w:rsidR="00C931B5" w:rsidRDefault="00C931B5" w:rsidP="00582ADE">
                          <w:r>
                            <w:rPr>
                              <w:sz w:val="18"/>
                              <w:szCs w:val="18"/>
                            </w:rPr>
                            <w:fldChar w:fldCharType="begin"/>
                          </w:r>
                          <w:r>
                            <w:instrText xml:space="preserve"> PAGE \* MERGEFORMAT </w:instrText>
                          </w:r>
                          <w:r>
                            <w:rPr>
                              <w:sz w:val="18"/>
                              <w:szCs w:val="18"/>
                            </w:rPr>
                            <w:fldChar w:fldCharType="separate"/>
                          </w:r>
                          <w:r w:rsidRPr="00CF4F06">
                            <w:rPr>
                              <w:noProof/>
                            </w:rPr>
                            <w:t>24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59539" id="_x0000_t202" coordsize="21600,21600" o:spt="202" path="m,l,21600r21600,l21600,xe">
              <v:stroke joinstyle="miter"/>
              <v:path gradientshapeok="t" o:connecttype="rect"/>
            </v:shapetype>
            <v:shape id="Text Box 2" o:spid="_x0000_s1036" type="#_x0000_t202" style="position:absolute;left:0;text-align:left;margin-left:415.6pt;margin-top:552.85pt;width:12.2pt;height:22.85pt;z-index:-2516797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" filled="f" stroked="f">
              <v:textbox style="mso-fit-shape-to-text:t" inset="0,0,0,0">
                <w:txbxContent>
                  <w:p w14:paraId="5243135C" w14:textId="77777777" w:rsidR="00C931B5" w:rsidRDefault="00C931B5" w:rsidP="00582ADE">
                    <w:r>
                      <w:rPr>
                        <w:sz w:val="18"/>
                        <w:szCs w:val="18"/>
                      </w:rPr>
                      <w:fldChar w:fldCharType="begin"/>
                    </w:r>
                    <w:r>
                      <w:instrText xml:space="preserve"> PAGE \* MERGEFORMAT </w:instrText>
                    </w:r>
                    <w:r>
                      <w:rPr>
                        <w:sz w:val="18"/>
                        <w:szCs w:val="18"/>
                      </w:rPr>
                      <w:fldChar w:fldCharType="separate"/>
                    </w:r>
                    <w:r w:rsidRPr="00CF4F06">
                      <w:rPr>
                        <w:noProof/>
                      </w:rPr>
                      <w:t>24</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76BA4" w14:textId="77777777" w:rsidR="00C931B5" w:rsidRDefault="00C931B5" w:rsidP="00582ADE">
    <w:pPr>
      <w:rPr>
        <w:sz w:val="2"/>
        <w:szCs w:val="2"/>
      </w:rPr>
    </w:pPr>
    <w:r>
      <w:rPr>
        <w:noProof/>
        <w:lang w:bidi="ar-SA"/>
      </w:rPr>
      <mc:AlternateContent>
        <mc:Choice Requires="wps">
          <w:drawing>
            <wp:anchor distT="0" distB="0" distL="63500" distR="63500" simplePos="0" relativeHeight="251637760" behindDoc="1" locked="0" layoutInCell="1" allowOverlap="1" wp14:anchorId="6E8F49F6" wp14:editId="0A154E7E">
              <wp:simplePos x="0" y="0"/>
              <wp:positionH relativeFrom="page">
                <wp:posOffset>5278120</wp:posOffset>
              </wp:positionH>
              <wp:positionV relativeFrom="page">
                <wp:posOffset>7021195</wp:posOffset>
              </wp:positionV>
              <wp:extent cx="154940" cy="290195"/>
              <wp:effectExtent l="1270" t="127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432F2" w14:textId="77777777" w:rsidR="00C931B5" w:rsidRDefault="00C931B5" w:rsidP="00582ADE">
                          <w:r>
                            <w:rPr>
                              <w:sz w:val="18"/>
                              <w:szCs w:val="18"/>
                            </w:rPr>
                            <w:fldChar w:fldCharType="begin"/>
                          </w:r>
                          <w:r>
                            <w:instrText xml:space="preserve"> PAGE \* MERGEFORMAT </w:instrText>
                          </w:r>
                          <w:r>
                            <w:rPr>
                              <w:sz w:val="18"/>
                              <w:szCs w:val="18"/>
                            </w:rPr>
                            <w:fldChar w:fldCharType="separate"/>
                          </w:r>
                          <w:r w:rsidRPr="00EA646F">
                            <w:rPr>
                              <w:noProof/>
                            </w:rPr>
                            <w:t>29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8F49F6" id="_x0000_t202" coordsize="21600,21600" o:spt="202" path="m,l,21600r21600,l21600,xe">
              <v:stroke joinstyle="miter"/>
              <v:path gradientshapeok="t" o:connecttype="rect"/>
            </v:shapetype>
            <v:shape id="Text Box 1" o:spid="_x0000_s1037" type="#_x0000_t202" style="position:absolute;left:0;text-align:left;margin-left:415.6pt;margin-top:552.85pt;width:12.2pt;height:22.85pt;z-index:-2516787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" filled="f" stroked="f">
              <v:textbox style="mso-fit-shape-to-text:t" inset="0,0,0,0">
                <w:txbxContent>
                  <w:p w14:paraId="346432F2" w14:textId="77777777" w:rsidR="00C931B5" w:rsidRDefault="00C931B5" w:rsidP="00582ADE">
                    <w:r>
                      <w:rPr>
                        <w:sz w:val="18"/>
                        <w:szCs w:val="18"/>
                      </w:rPr>
                      <w:fldChar w:fldCharType="begin"/>
                    </w:r>
                    <w:r>
                      <w:instrText xml:space="preserve"> PAGE \* MERGEFORMAT </w:instrText>
                    </w:r>
                    <w:r>
                      <w:rPr>
                        <w:sz w:val="18"/>
                        <w:szCs w:val="18"/>
                      </w:rPr>
                      <w:fldChar w:fldCharType="separate"/>
                    </w:r>
                    <w:r w:rsidRPr="00EA646F">
                      <w:rPr>
                        <w:noProof/>
                      </w:rPr>
                      <w:t>29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D3D9F" w14:textId="77777777" w:rsidR="00C931B5" w:rsidRPr="00E80214" w:rsidRDefault="00C931B5" w:rsidP="00E80214">
    <w:pPr>
      <w:pStyle w:val="Pidipagina"/>
      <w:framePr w:wrap="none" w:vAnchor="text" w:hAnchor="page" w:x="5969" w:y="8"/>
      <w:rPr>
        <w:rStyle w:val="Numeropagina"/>
        <w:rFonts w:asciiTheme="majorHAnsi" w:hAnsiTheme="majorHAnsi"/>
        <w:color w:val="auto"/>
        <w:sz w:val="18"/>
        <w:szCs w:val="18"/>
      </w:rPr>
    </w:pPr>
    <w:r w:rsidRPr="00E80214">
      <w:rPr>
        <w:rStyle w:val="Numeropagina"/>
        <w:rFonts w:asciiTheme="majorHAnsi" w:hAnsiTheme="majorHAnsi"/>
        <w:color w:val="auto"/>
        <w:sz w:val="18"/>
        <w:szCs w:val="18"/>
      </w:rPr>
      <w:fldChar w:fldCharType="begin"/>
    </w:r>
    <w:r w:rsidRPr="00E80214">
      <w:rPr>
        <w:rStyle w:val="Numeropagina"/>
        <w:rFonts w:asciiTheme="majorHAnsi" w:hAnsiTheme="majorHAnsi"/>
        <w:color w:val="auto"/>
        <w:sz w:val="18"/>
        <w:szCs w:val="18"/>
      </w:rPr>
      <w:instrText xml:space="preserve">PAGE  </w:instrText>
    </w:r>
    <w:r w:rsidRPr="00E80214">
      <w:rPr>
        <w:rStyle w:val="Numeropagina"/>
        <w:rFonts w:asciiTheme="majorHAnsi" w:hAnsiTheme="majorHAnsi"/>
        <w:color w:val="auto"/>
        <w:sz w:val="18"/>
        <w:szCs w:val="18"/>
      </w:rPr>
      <w:fldChar w:fldCharType="separate"/>
    </w:r>
    <w:r w:rsidR="00AF6229">
      <w:rPr>
        <w:rStyle w:val="Numeropagina"/>
        <w:rFonts w:asciiTheme="majorHAnsi" w:hAnsiTheme="majorHAnsi"/>
        <w:noProof/>
        <w:color w:val="auto"/>
        <w:sz w:val="18"/>
        <w:szCs w:val="18"/>
      </w:rPr>
      <w:t>6</w:t>
    </w:r>
    <w:r w:rsidRPr="00E80214">
      <w:rPr>
        <w:rStyle w:val="Numeropagina"/>
        <w:rFonts w:asciiTheme="majorHAnsi" w:hAnsiTheme="majorHAnsi"/>
        <w:color w:val="auto"/>
        <w:sz w:val="18"/>
        <w:szCs w:val="18"/>
      </w:rPr>
      <w:fldChar w:fldCharType="end"/>
    </w:r>
  </w:p>
  <w:p w14:paraId="2FBC5F77" w14:textId="6B40DEA2" w:rsidR="00C931B5" w:rsidRPr="00E80214" w:rsidRDefault="00C931B5" w:rsidP="00E57326">
    <w:pPr>
      <w:pStyle w:val="Pidipagina"/>
      <w:ind w:right="360" w:firstLine="360"/>
      <w:rPr>
        <w:rFonts w:asciiTheme="majorHAnsi" w:hAnsiTheme="majorHAnsi"/>
        <w:color w:val="auto"/>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282C6" w14:textId="77777777" w:rsidR="00C931B5" w:rsidRDefault="00C931B5" w:rsidP="00582ADE"/>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803D0" w14:textId="77777777" w:rsidR="00C931B5" w:rsidRDefault="00C931B5" w:rsidP="00582AD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ED912" w14:textId="77777777" w:rsidR="00C931B5" w:rsidRDefault="00C931B5" w:rsidP="00F04BE6">
    <w:pPr>
      <w:pStyle w:val="Pidipagina"/>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A22AE" w14:textId="77777777" w:rsidR="00C931B5" w:rsidRPr="00E80214" w:rsidRDefault="00C931B5" w:rsidP="006A55C6">
    <w:pPr>
      <w:pStyle w:val="Pidipagina"/>
      <w:framePr w:wrap="none" w:vAnchor="text" w:hAnchor="margin" w:xAlign="center" w:y="1"/>
      <w:rPr>
        <w:rStyle w:val="Numeropagina"/>
        <w:rFonts w:asciiTheme="majorHAnsi" w:hAnsiTheme="majorHAnsi"/>
        <w:color w:val="auto"/>
        <w:sz w:val="18"/>
        <w:szCs w:val="18"/>
      </w:rPr>
    </w:pPr>
    <w:r w:rsidRPr="00E80214">
      <w:rPr>
        <w:rStyle w:val="Numeropagina"/>
        <w:rFonts w:asciiTheme="majorHAnsi" w:hAnsiTheme="majorHAnsi"/>
        <w:color w:val="auto"/>
        <w:sz w:val="18"/>
        <w:szCs w:val="18"/>
      </w:rPr>
      <w:fldChar w:fldCharType="begin"/>
    </w:r>
    <w:r w:rsidRPr="00E80214">
      <w:rPr>
        <w:rStyle w:val="Numeropagina"/>
        <w:rFonts w:asciiTheme="majorHAnsi" w:hAnsiTheme="majorHAnsi"/>
        <w:color w:val="auto"/>
        <w:sz w:val="18"/>
        <w:szCs w:val="18"/>
      </w:rPr>
      <w:instrText xml:space="preserve">PAGE  </w:instrText>
    </w:r>
    <w:r w:rsidRPr="00E80214">
      <w:rPr>
        <w:rStyle w:val="Numeropagina"/>
        <w:rFonts w:asciiTheme="majorHAnsi" w:hAnsiTheme="majorHAnsi"/>
        <w:color w:val="auto"/>
        <w:sz w:val="18"/>
        <w:szCs w:val="18"/>
      </w:rPr>
      <w:fldChar w:fldCharType="separate"/>
    </w:r>
    <w:r w:rsidR="00AF6229">
      <w:rPr>
        <w:rStyle w:val="Numeropagina"/>
        <w:rFonts w:asciiTheme="majorHAnsi" w:hAnsiTheme="majorHAnsi"/>
        <w:noProof/>
        <w:color w:val="auto"/>
        <w:sz w:val="18"/>
        <w:szCs w:val="18"/>
      </w:rPr>
      <w:t>2</w:t>
    </w:r>
    <w:r w:rsidRPr="00E80214">
      <w:rPr>
        <w:rStyle w:val="Numeropagina"/>
        <w:rFonts w:asciiTheme="majorHAnsi" w:hAnsiTheme="majorHAnsi"/>
        <w:color w:val="auto"/>
        <w:sz w:val="18"/>
        <w:szCs w:val="18"/>
      </w:rPr>
      <w:fldChar w:fldCharType="end"/>
    </w:r>
  </w:p>
  <w:p w14:paraId="63702637" w14:textId="77777777" w:rsidR="00C931B5" w:rsidRDefault="00C931B5" w:rsidP="006A55C6">
    <w:pPr>
      <w:pStyle w:val="Pidipagina"/>
      <w:ind w:left="0" w:right="36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DC143" w14:textId="77777777" w:rsidR="00C931B5" w:rsidRDefault="00C931B5" w:rsidP="006A55C6">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7863DA0" w14:textId="02A18D13" w:rsidR="00C931B5" w:rsidRDefault="00C931B5" w:rsidP="00E57326">
    <w:pPr>
      <w:pStyle w:val="Pidipagina"/>
      <w:ind w:right="360" w:firstLine="360"/>
      <w:rPr>
        <w:rStyle w:val="Numeropagina"/>
      </w:rPr>
    </w:pPr>
  </w:p>
  <w:p w14:paraId="6D3317AE" w14:textId="1E528D56" w:rsidR="00C931B5" w:rsidRDefault="00C931B5" w:rsidP="00582AD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266B3" w14:textId="77777777" w:rsidR="00C931B5" w:rsidRPr="00E80214" w:rsidRDefault="00C931B5" w:rsidP="006A55C6">
    <w:pPr>
      <w:pStyle w:val="Pidipagina"/>
      <w:framePr w:wrap="none" w:vAnchor="text" w:hAnchor="margin" w:xAlign="center" w:y="1"/>
      <w:rPr>
        <w:rStyle w:val="Numeropagina"/>
        <w:rFonts w:asciiTheme="majorHAnsi" w:hAnsiTheme="majorHAnsi"/>
        <w:color w:val="auto"/>
        <w:sz w:val="18"/>
        <w:szCs w:val="18"/>
      </w:rPr>
    </w:pPr>
    <w:r w:rsidRPr="00E80214">
      <w:rPr>
        <w:rStyle w:val="Numeropagina"/>
        <w:rFonts w:asciiTheme="majorHAnsi" w:hAnsiTheme="majorHAnsi"/>
        <w:color w:val="auto"/>
        <w:sz w:val="18"/>
        <w:szCs w:val="18"/>
      </w:rPr>
      <w:fldChar w:fldCharType="begin"/>
    </w:r>
    <w:r w:rsidRPr="00E80214">
      <w:rPr>
        <w:rStyle w:val="Numeropagina"/>
        <w:rFonts w:asciiTheme="majorHAnsi" w:hAnsiTheme="majorHAnsi"/>
        <w:color w:val="auto"/>
        <w:sz w:val="18"/>
        <w:szCs w:val="18"/>
      </w:rPr>
      <w:instrText xml:space="preserve">PAGE  </w:instrText>
    </w:r>
    <w:r w:rsidRPr="00E80214">
      <w:rPr>
        <w:rStyle w:val="Numeropagina"/>
        <w:rFonts w:asciiTheme="majorHAnsi" w:hAnsiTheme="majorHAnsi"/>
        <w:color w:val="auto"/>
        <w:sz w:val="18"/>
        <w:szCs w:val="18"/>
      </w:rPr>
      <w:fldChar w:fldCharType="separate"/>
    </w:r>
    <w:r w:rsidR="00AF6229">
      <w:rPr>
        <w:rStyle w:val="Numeropagina"/>
        <w:rFonts w:asciiTheme="majorHAnsi" w:hAnsiTheme="majorHAnsi"/>
        <w:noProof/>
        <w:color w:val="auto"/>
        <w:sz w:val="18"/>
        <w:szCs w:val="18"/>
      </w:rPr>
      <w:t>14</w:t>
    </w:r>
    <w:r w:rsidRPr="00E80214">
      <w:rPr>
        <w:rStyle w:val="Numeropagina"/>
        <w:rFonts w:asciiTheme="majorHAnsi" w:hAnsiTheme="majorHAnsi"/>
        <w:color w:val="auto"/>
        <w:sz w:val="18"/>
        <w:szCs w:val="18"/>
      </w:rPr>
      <w:fldChar w:fldCharType="end"/>
    </w:r>
  </w:p>
  <w:p w14:paraId="5E75E116" w14:textId="46DBD306" w:rsidR="00C931B5" w:rsidRPr="00E57326" w:rsidRDefault="00C931B5" w:rsidP="00E57326">
    <w:pPr>
      <w:pStyle w:val="Pidipagina"/>
      <w:ind w:right="360" w:firstLine="360"/>
      <w:rPr>
        <w:rFonts w:asciiTheme="majorHAnsi" w:hAnsiTheme="majorHAnsi"/>
        <w:color w:val="CF0C6B"/>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7E08B" w14:textId="77777777" w:rsidR="00C931B5" w:rsidRPr="00CF4F06" w:rsidRDefault="00C931B5" w:rsidP="00582ADE">
    <w:pPr>
      <w:rPr>
        <w:lang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E8F2C" w14:textId="77777777" w:rsidR="00C931B5" w:rsidRPr="00E80214" w:rsidRDefault="00C931B5" w:rsidP="006A55C6">
    <w:pPr>
      <w:pStyle w:val="Pidipagina"/>
      <w:framePr w:wrap="none" w:vAnchor="text" w:hAnchor="margin" w:xAlign="center" w:y="1"/>
      <w:rPr>
        <w:rStyle w:val="Numeropagina"/>
        <w:rFonts w:asciiTheme="majorHAnsi" w:hAnsiTheme="majorHAnsi"/>
        <w:color w:val="auto"/>
        <w:sz w:val="18"/>
        <w:szCs w:val="18"/>
      </w:rPr>
    </w:pPr>
    <w:r w:rsidRPr="00E80214">
      <w:rPr>
        <w:rStyle w:val="Numeropagina"/>
        <w:rFonts w:asciiTheme="majorHAnsi" w:hAnsiTheme="majorHAnsi"/>
        <w:color w:val="auto"/>
        <w:sz w:val="18"/>
        <w:szCs w:val="18"/>
      </w:rPr>
      <w:fldChar w:fldCharType="begin"/>
    </w:r>
    <w:r w:rsidRPr="00E80214">
      <w:rPr>
        <w:rStyle w:val="Numeropagina"/>
        <w:rFonts w:asciiTheme="majorHAnsi" w:hAnsiTheme="majorHAnsi"/>
        <w:color w:val="auto"/>
        <w:sz w:val="18"/>
        <w:szCs w:val="18"/>
      </w:rPr>
      <w:instrText xml:space="preserve">PAGE  </w:instrText>
    </w:r>
    <w:r w:rsidRPr="00E80214">
      <w:rPr>
        <w:rStyle w:val="Numeropagina"/>
        <w:rFonts w:asciiTheme="majorHAnsi" w:hAnsiTheme="majorHAnsi"/>
        <w:color w:val="auto"/>
        <w:sz w:val="18"/>
        <w:szCs w:val="18"/>
      </w:rPr>
      <w:fldChar w:fldCharType="separate"/>
    </w:r>
    <w:r w:rsidR="00AF6229">
      <w:rPr>
        <w:rStyle w:val="Numeropagina"/>
        <w:rFonts w:asciiTheme="majorHAnsi" w:hAnsiTheme="majorHAnsi"/>
        <w:noProof/>
        <w:color w:val="auto"/>
        <w:sz w:val="18"/>
        <w:szCs w:val="18"/>
      </w:rPr>
      <w:t>8</w:t>
    </w:r>
    <w:r w:rsidRPr="00E80214">
      <w:rPr>
        <w:rStyle w:val="Numeropagina"/>
        <w:rFonts w:asciiTheme="majorHAnsi" w:hAnsiTheme="majorHAnsi"/>
        <w:color w:val="auto"/>
        <w:sz w:val="18"/>
        <w:szCs w:val="18"/>
      </w:rPr>
      <w:fldChar w:fldCharType="end"/>
    </w:r>
  </w:p>
  <w:p w14:paraId="675DABC0" w14:textId="4A6CEAAD" w:rsidR="00C931B5" w:rsidRPr="00E80214" w:rsidRDefault="00C931B5" w:rsidP="00E57326">
    <w:pPr>
      <w:pStyle w:val="Pidipagina"/>
      <w:ind w:right="360" w:firstLine="360"/>
      <w:rPr>
        <w:rFonts w:asciiTheme="majorHAnsi" w:hAnsiTheme="majorHAnsi"/>
        <w:color w:val="auto"/>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BAC09" w14:textId="77777777" w:rsidR="00C931B5" w:rsidRDefault="00C931B5" w:rsidP="006A55C6">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C50C92D" w14:textId="1DBC60D6" w:rsidR="00C931B5" w:rsidRDefault="00C931B5" w:rsidP="00E57326">
    <w:pPr>
      <w:pStyle w:val="Pidipagina"/>
      <w:ind w:right="360" w:firstLine="360"/>
      <w:rPr>
        <w:rStyle w:val="Numeropagina"/>
      </w:rPr>
    </w:pPr>
  </w:p>
  <w:p w14:paraId="2C4B180D" w14:textId="1D6424F8" w:rsidR="00C931B5" w:rsidRDefault="00C931B5" w:rsidP="00582A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A0459" w14:textId="77777777" w:rsidR="006218EC" w:rsidRDefault="006218EC" w:rsidP="002F0A8C">
      <w:r>
        <w:separator/>
      </w:r>
    </w:p>
  </w:footnote>
  <w:footnote w:type="continuationSeparator" w:id="0">
    <w:p w14:paraId="3FDDDE81" w14:textId="77777777" w:rsidR="006218EC" w:rsidRDefault="006218EC" w:rsidP="00582ADE">
      <w:r>
        <w:continuationSeparator/>
      </w:r>
    </w:p>
    <w:p w14:paraId="3DADDF31" w14:textId="77777777" w:rsidR="006218EC" w:rsidRDefault="006218EC" w:rsidP="00582ADE"/>
    <w:p w14:paraId="52583CF5" w14:textId="77777777" w:rsidR="006218EC" w:rsidRDefault="006218EC" w:rsidP="00582ADE"/>
    <w:p w14:paraId="1E275AE6" w14:textId="77777777" w:rsidR="006218EC" w:rsidRDefault="006218EC" w:rsidP="00582ADE"/>
    <w:p w14:paraId="66D6DF80" w14:textId="77777777" w:rsidR="006218EC" w:rsidRDefault="006218EC" w:rsidP="00582ADE"/>
    <w:p w14:paraId="5C49294F" w14:textId="77777777" w:rsidR="006218EC" w:rsidRDefault="006218EC"/>
  </w:footnote>
  <w:footnote w:id="1">
    <w:p w14:paraId="098DEA5D" w14:textId="25E33A4C" w:rsidR="00C931B5" w:rsidRPr="00FF7BD6" w:rsidRDefault="00C931B5" w:rsidP="00515823">
      <w:pPr>
        <w:pStyle w:val="Testonotaapidipagina"/>
        <w:spacing w:line="240" w:lineRule="auto"/>
        <w:rPr>
          <w:rFonts w:cstheme="majorHAnsi"/>
        </w:rPr>
      </w:pPr>
      <w:r w:rsidRPr="00FF7BD6">
        <w:rPr>
          <w:rStyle w:val="Rimandonotaapidipagina"/>
          <w:rFonts w:asciiTheme="majorHAnsi" w:hAnsiTheme="majorHAnsi" w:cstheme="majorHAnsi"/>
          <w:sz w:val="20"/>
        </w:rPr>
        <w:footnoteRef/>
      </w:r>
      <w:r w:rsidRPr="00FF7BD6">
        <w:rPr>
          <w:rFonts w:cstheme="majorHAnsi"/>
        </w:rPr>
        <w:t xml:space="preserve"> Gli stessi criteri del cambio riguardano anche gli incarichi diocesani, che devono tenere conto sia di un’opportuna   stabilità, sia di naturali sostituzioni.</w:t>
      </w:r>
    </w:p>
  </w:footnote>
  <w:footnote w:id="2">
    <w:p w14:paraId="2EDC8F6C" w14:textId="77777777" w:rsidR="00C931B5" w:rsidRPr="00FF7BD6" w:rsidRDefault="00C931B5" w:rsidP="00515823">
      <w:pPr>
        <w:spacing w:after="0" w:line="240" w:lineRule="auto"/>
        <w:ind w:left="142" w:hanging="142"/>
        <w:rPr>
          <w:rFonts w:asciiTheme="majorHAnsi" w:hAnsiTheme="majorHAnsi" w:cstheme="majorHAnsi"/>
          <w:sz w:val="20"/>
          <w:szCs w:val="20"/>
        </w:rPr>
      </w:pPr>
      <w:r w:rsidRPr="00FF7BD6">
        <w:rPr>
          <w:rStyle w:val="Rimandonotaapidipagina"/>
          <w:rFonts w:asciiTheme="majorHAnsi" w:hAnsiTheme="majorHAnsi" w:cstheme="majorHAnsi"/>
          <w:sz w:val="20"/>
          <w:szCs w:val="20"/>
        </w:rPr>
        <w:footnoteRef/>
      </w:r>
      <w:r w:rsidRPr="00FF7BD6">
        <w:rPr>
          <w:rFonts w:asciiTheme="majorHAnsi" w:hAnsiTheme="majorHAnsi" w:cstheme="majorHAnsi"/>
          <w:sz w:val="20"/>
          <w:szCs w:val="20"/>
        </w:rPr>
        <w:t xml:space="preserve"> </w:t>
      </w:r>
      <w:r w:rsidRPr="00FF7BD6">
        <w:rPr>
          <w:rStyle w:val="TestonotaapidipaginaCarattere"/>
          <w:rFonts w:cstheme="majorHAnsi"/>
        </w:rPr>
        <w:t>Può capitare, previo motivato accordo tra l’Ordinario e il nuovo parroco, che si provveda all’ingresso del parroco stesso con la dispensa dalla forma liturgica. In questo caso si dovrà comunque prevedere la lettura pubblica del Decreto di nomina.</w:t>
      </w:r>
    </w:p>
  </w:footnote>
  <w:footnote w:id="3">
    <w:p w14:paraId="246499F3" w14:textId="77777777" w:rsidR="00C931B5" w:rsidRPr="00FF7BD6" w:rsidRDefault="00C931B5" w:rsidP="00515823">
      <w:pPr>
        <w:pStyle w:val="Testonotaapidipagina"/>
        <w:spacing w:line="240" w:lineRule="auto"/>
        <w:rPr>
          <w:rFonts w:cstheme="majorHAnsi"/>
        </w:rPr>
      </w:pPr>
      <w:r w:rsidRPr="00FF7BD6">
        <w:rPr>
          <w:rStyle w:val="Rimandonotaapidipagina"/>
          <w:rFonts w:asciiTheme="majorHAnsi" w:hAnsiTheme="majorHAnsi" w:cstheme="majorHAnsi"/>
          <w:sz w:val="20"/>
        </w:rPr>
        <w:footnoteRef/>
      </w:r>
      <w:r w:rsidRPr="00FF7BD6">
        <w:rPr>
          <w:rFonts w:cstheme="majorHAnsi"/>
        </w:rPr>
        <w:tab/>
        <w:t>È opportuno che questi siano prodotti in triplice copia, da conservare in parrocchia, nella sede vicariale e negli uffici di Curia.</w:t>
      </w:r>
    </w:p>
  </w:footnote>
  <w:footnote w:id="4">
    <w:p w14:paraId="4272C08A" w14:textId="3BF7EE46" w:rsidR="00C931B5" w:rsidRPr="00FF7BD6" w:rsidRDefault="00C931B5" w:rsidP="00515823">
      <w:pPr>
        <w:spacing w:after="0" w:line="240" w:lineRule="auto"/>
        <w:ind w:left="142" w:hanging="142"/>
        <w:rPr>
          <w:rStyle w:val="TestonotaapidipaginaCarattere"/>
          <w:rFonts w:cstheme="majorHAnsi"/>
        </w:rPr>
      </w:pPr>
      <w:r w:rsidRPr="00FF7BD6">
        <w:rPr>
          <w:rStyle w:val="Rimandonotaapidipagina"/>
          <w:rFonts w:asciiTheme="majorHAnsi" w:hAnsiTheme="majorHAnsi" w:cstheme="majorHAnsi"/>
          <w:sz w:val="20"/>
          <w:szCs w:val="20"/>
        </w:rPr>
        <w:footnoteRef/>
      </w:r>
      <w:r w:rsidRPr="00FF7BD6">
        <w:rPr>
          <w:rFonts w:asciiTheme="majorHAnsi" w:hAnsiTheme="majorHAnsi" w:cstheme="majorHAnsi"/>
          <w:sz w:val="20"/>
          <w:szCs w:val="20"/>
        </w:rPr>
        <w:tab/>
      </w:r>
      <w:r w:rsidRPr="00FF7BD6">
        <w:rPr>
          <w:rStyle w:val="TestonotaapidipaginaCarattere"/>
          <w:rFonts w:cstheme="majorHAnsi"/>
        </w:rPr>
        <w:t xml:space="preserve">Can. 535 §4: «In ogni parrocchia vi sia il </w:t>
      </w:r>
      <w:r w:rsidRPr="00FF7BD6">
        <w:rPr>
          <w:rStyle w:val="TestonotaapidipaginaCarattere"/>
          <w:rFonts w:cstheme="majorHAnsi"/>
          <w:i/>
        </w:rPr>
        <w:t>tabularium</w:t>
      </w:r>
      <w:r w:rsidRPr="00FF7BD6">
        <w:rPr>
          <w:rStyle w:val="TestonotaapidipaginaCarattere"/>
          <w:rFonts w:cstheme="majorHAnsi"/>
        </w:rPr>
        <w:t xml:space="preserve"> o archivio, in cui vengano custoditi i libri parrocchiali, insieme con le lettere dei Vescovi e gli altri documenti che si devono conservare per la loro necessità o utilità; tali libri e documenti devono essere controllati dal Vescovo diocesano o dal suo delegato durante la visita o in altro tempo opportuno e il parroco faccia attenzione che essi non vadano in mano ad estranei. §5. Anche i libri parrocchiali più antichi vengano custoditi diligentemente, secondo le disposizioni del diritto particolare». A partire dalle elezioni degli Organismi di comunione del 2018 </w:t>
      </w:r>
      <w:r>
        <w:rPr>
          <w:rStyle w:val="TestonotaapidipaginaCarattere"/>
          <w:rFonts w:cstheme="majorHAnsi"/>
        </w:rPr>
        <w:t xml:space="preserve">è stata </w:t>
      </w:r>
      <w:r w:rsidRPr="00FF7BD6">
        <w:rPr>
          <w:rStyle w:val="TestonotaapidipaginaCarattere"/>
          <w:rFonts w:cstheme="majorHAnsi"/>
        </w:rPr>
        <w:t>resa obbligatoria la prassi dei verbali degli incontri e della loro custodia.</w:t>
      </w:r>
      <w:r w:rsidR="003A38AD">
        <w:rPr>
          <w:rStyle w:val="TestonotaapidipaginaCarattere"/>
          <w:rFonts w:cstheme="majorHAnsi"/>
        </w:rPr>
        <w:t xml:space="preserve"> Per altre informazioni in merito agli Archivi si vedano le </w:t>
      </w:r>
      <w:r w:rsidR="003A38AD" w:rsidRPr="003A38AD">
        <w:rPr>
          <w:rStyle w:val="TestonotaapidipaginaCarattere"/>
          <w:rFonts w:cstheme="majorHAnsi"/>
          <w:i/>
        </w:rPr>
        <w:t>Norme per la gestione degli Archivi parrocchiali</w:t>
      </w:r>
      <w:r w:rsidR="003A38AD">
        <w:rPr>
          <w:rStyle w:val="TestonotaapidipaginaCarattere"/>
          <w:rFonts w:cstheme="majorHAnsi"/>
        </w:rPr>
        <w:t>, del gennaio 2019.</w:t>
      </w:r>
    </w:p>
  </w:footnote>
  <w:footnote w:id="5">
    <w:p w14:paraId="0ECE2F39" w14:textId="317CD330" w:rsidR="00C931B5" w:rsidRDefault="00C931B5">
      <w:pPr>
        <w:pStyle w:val="Testonotaapidipagina"/>
      </w:pPr>
      <w:r>
        <w:rPr>
          <w:rStyle w:val="Rimandonotaapidipagina"/>
        </w:rPr>
        <w:footnoteRef/>
      </w:r>
      <w:r>
        <w:t xml:space="preserve"> Il nuovo parroco</w:t>
      </w:r>
      <w:r w:rsidR="003A38AD">
        <w:t>, ricevuta la documentazione,</w:t>
      </w:r>
      <w:r>
        <w:t xml:space="preserve"> potrà depositare il proprio nominativo quale legale rappresentante dell’Ente parrocchia presso le banche e gli Uffici Postali. Con il consulente fiscale della parrocchia, provvederà agli adempimenti presso l’Agenzia delle Entrate e, se dovuto, presso la Camera di Commercio (REA).</w:t>
      </w:r>
    </w:p>
  </w:footnote>
  <w:footnote w:id="6">
    <w:p w14:paraId="296D501C" w14:textId="60A1A0E3" w:rsidR="00C931B5" w:rsidRPr="00FF7BD6" w:rsidRDefault="00C931B5" w:rsidP="00515823">
      <w:pPr>
        <w:spacing w:line="240" w:lineRule="auto"/>
        <w:ind w:left="142" w:hanging="142"/>
        <w:rPr>
          <w:rFonts w:asciiTheme="majorHAnsi" w:hAnsiTheme="majorHAnsi" w:cstheme="majorHAnsi"/>
          <w:sz w:val="20"/>
          <w:szCs w:val="20"/>
        </w:rPr>
      </w:pPr>
      <w:r w:rsidRPr="00FF7BD6">
        <w:rPr>
          <w:rFonts w:asciiTheme="majorHAnsi" w:hAnsiTheme="majorHAnsi" w:cstheme="majorHAnsi"/>
          <w:sz w:val="20"/>
          <w:szCs w:val="20"/>
          <w:vertAlign w:val="superscript"/>
        </w:rPr>
        <w:footnoteRef/>
      </w:r>
      <w:r w:rsidRPr="00FF7BD6">
        <w:rPr>
          <w:rFonts w:asciiTheme="majorHAnsi" w:hAnsiTheme="majorHAnsi" w:cstheme="majorHAnsi"/>
          <w:sz w:val="20"/>
          <w:szCs w:val="20"/>
        </w:rPr>
        <w:tab/>
        <w:t xml:space="preserve">Ad ogni celebrazione verranno compilati i Verbali di inizio ministero, così come preparati dalla Cancelleria. Nel caso di un’unica celebrazione di ingresso, </w:t>
      </w:r>
      <w:r w:rsidRPr="00FF7BD6">
        <w:rPr>
          <w:rStyle w:val="TestonotaapidipaginaCarattere"/>
          <w:rFonts w:cstheme="majorHAnsi"/>
        </w:rPr>
        <w:t xml:space="preserve">andranno firmati </w:t>
      </w:r>
      <w:r>
        <w:rPr>
          <w:rStyle w:val="TestonotaapidipaginaCarattere"/>
          <w:rFonts w:cstheme="majorHAnsi"/>
        </w:rPr>
        <w:t xml:space="preserve">con l’occasione </w:t>
      </w:r>
      <w:r w:rsidRPr="00FF7BD6">
        <w:rPr>
          <w:rStyle w:val="TestonotaapidipaginaCarattere"/>
          <w:rFonts w:cstheme="majorHAnsi"/>
        </w:rPr>
        <w:t>tutti i Verbali relativi alle diverse parrocchie.</w:t>
      </w:r>
    </w:p>
  </w:footnote>
  <w:footnote w:id="7">
    <w:p w14:paraId="1AC03877" w14:textId="0A720827" w:rsidR="00C931B5" w:rsidRDefault="00C931B5" w:rsidP="00965874">
      <w:pPr>
        <w:pStyle w:val="Testonotaapidipagina"/>
        <w:ind w:left="142" w:hanging="142"/>
      </w:pPr>
      <w:r>
        <w:rPr>
          <w:rStyle w:val="Rimandonotaapidipagina"/>
        </w:rPr>
        <w:footnoteRef/>
      </w:r>
      <w:r>
        <w:t xml:space="preserve"> Qualora non si fosse in possesso di riferimenti precisi o di password per accedere all’inventario specifico della parrocchia </w:t>
      </w:r>
      <w:r w:rsidRPr="00965874">
        <w:rPr>
          <w:i/>
        </w:rPr>
        <w:t>(</w:t>
      </w:r>
      <w:hyperlink r:id="rId1" w:history="1">
        <w:r w:rsidRPr="00466FE5">
          <w:rPr>
            <w:rStyle w:val="Collegamentoipertestuale"/>
            <w:i/>
            <w:color w:val="auto"/>
            <w:u w:val="none"/>
          </w:rPr>
          <w:t>www.ceioa.it/parroci/index.jsp?codice=761</w:t>
        </w:r>
      </w:hyperlink>
      <w:r>
        <w:rPr>
          <w:i/>
          <w:color w:val="auto"/>
        </w:rPr>
        <w:t>)</w:t>
      </w:r>
      <w:r>
        <w:t xml:space="preserve">, si prenda contatto con il competente Ufficio attraverso la mail: </w:t>
      </w:r>
      <w:hyperlink r:id="rId2" w:history="1">
        <w:r w:rsidRPr="00466FE5">
          <w:rPr>
            <w:rStyle w:val="address"/>
            <w:rFonts w:cstheme="minorHAnsi"/>
            <w:i/>
            <w:color w:val="auto"/>
            <w:shd w:val="clear" w:color="auto" w:fill="FFFFFF"/>
          </w:rPr>
          <w:t>beniculturali.verifica@diocesipadova.it</w:t>
        </w:r>
      </w:hyperlink>
      <w:r>
        <w:rPr>
          <w:rStyle w:val="address"/>
          <w:rFonts w:cstheme="minorHAnsi"/>
          <w:color w:val="FF0000"/>
          <w:shd w:val="clear" w:color="auto" w:fill="FFFFFF"/>
        </w:rPr>
        <w:t>.</w:t>
      </w:r>
    </w:p>
  </w:footnote>
  <w:footnote w:id="8">
    <w:p w14:paraId="5BF8078C" w14:textId="77777777" w:rsidR="00C931B5" w:rsidRPr="00FF7BD6" w:rsidRDefault="00C931B5" w:rsidP="00965874">
      <w:pPr>
        <w:spacing w:after="0" w:line="240" w:lineRule="auto"/>
        <w:rPr>
          <w:rFonts w:asciiTheme="majorHAnsi" w:hAnsiTheme="majorHAnsi" w:cstheme="majorHAnsi"/>
          <w:sz w:val="20"/>
          <w:szCs w:val="20"/>
        </w:rPr>
      </w:pPr>
      <w:r w:rsidRPr="00FF7BD6">
        <w:rPr>
          <w:rFonts w:asciiTheme="majorHAnsi" w:hAnsiTheme="majorHAnsi" w:cstheme="majorHAnsi"/>
          <w:sz w:val="20"/>
          <w:szCs w:val="20"/>
          <w:vertAlign w:val="superscript"/>
        </w:rPr>
        <w:footnoteRef/>
      </w:r>
      <w:r w:rsidRPr="00FF7BD6">
        <w:rPr>
          <w:rFonts w:asciiTheme="majorHAnsi" w:hAnsiTheme="majorHAnsi" w:cstheme="majorHAnsi"/>
          <w:sz w:val="20"/>
          <w:szCs w:val="20"/>
        </w:rPr>
        <w:t xml:space="preserve"> Si vedano i punti IV, 1-3 delle Premesse a questa </w:t>
      </w:r>
      <w:r w:rsidRPr="00FF7BD6">
        <w:rPr>
          <w:rFonts w:asciiTheme="majorHAnsi" w:hAnsiTheme="majorHAnsi" w:cstheme="majorHAnsi"/>
          <w:i/>
          <w:sz w:val="20"/>
          <w:szCs w:val="20"/>
        </w:rPr>
        <w:t>Nota</w:t>
      </w:r>
      <w:r w:rsidRPr="00FF7BD6">
        <w:rPr>
          <w:rFonts w:asciiTheme="majorHAnsi" w:hAnsiTheme="majorHAnsi" w:cstheme="majorHAnsi"/>
          <w:sz w:val="20"/>
          <w:szCs w:val="20"/>
        </w:rPr>
        <w:t>.</w:t>
      </w:r>
    </w:p>
  </w:footnote>
  <w:footnote w:id="9">
    <w:p w14:paraId="7A573523" w14:textId="5EB46022" w:rsidR="00C931B5" w:rsidRDefault="00C931B5" w:rsidP="00965874">
      <w:pPr>
        <w:pStyle w:val="Testonotaapidipagina"/>
        <w:ind w:left="142" w:hanging="142"/>
      </w:pPr>
      <w:r>
        <w:rPr>
          <w:rStyle w:val="Rimandonotaapidipagina"/>
        </w:rPr>
        <w:footnoteRef/>
      </w:r>
      <w:r>
        <w:t xml:space="preserve"> Per quanto riguarda la normativa relativa ai libri canonici e ai registri, si faccia riferimento </w:t>
      </w:r>
      <w:r w:rsidRPr="00214D68">
        <w:rPr>
          <w:i/>
        </w:rPr>
        <w:t>alle Norme per la gestione degli archivi parrocchiali</w:t>
      </w:r>
      <w:r>
        <w:t>, gennaio 2019.</w:t>
      </w:r>
    </w:p>
  </w:footnote>
  <w:footnote w:id="10">
    <w:p w14:paraId="554678F3" w14:textId="32293C65" w:rsidR="00C931B5" w:rsidRPr="00FF7BD6" w:rsidRDefault="00C931B5" w:rsidP="002A6364">
      <w:pPr>
        <w:spacing w:after="0" w:line="240" w:lineRule="auto"/>
        <w:ind w:left="0" w:firstLine="0"/>
        <w:rPr>
          <w:rFonts w:asciiTheme="majorHAnsi" w:hAnsiTheme="majorHAnsi" w:cstheme="majorHAnsi"/>
          <w:sz w:val="20"/>
          <w:szCs w:val="20"/>
        </w:rPr>
      </w:pPr>
      <w:r w:rsidRPr="00FF7BD6">
        <w:rPr>
          <w:rStyle w:val="Rimandonotaapidipagina"/>
          <w:rFonts w:asciiTheme="majorHAnsi" w:hAnsiTheme="majorHAnsi" w:cstheme="majorHAnsi"/>
          <w:sz w:val="20"/>
          <w:szCs w:val="20"/>
        </w:rPr>
        <w:footnoteRef/>
      </w:r>
      <w:r w:rsidRPr="00FF7BD6">
        <w:rPr>
          <w:rFonts w:asciiTheme="majorHAnsi" w:hAnsiTheme="majorHAnsi" w:cstheme="majorHAnsi"/>
          <w:sz w:val="20"/>
          <w:szCs w:val="20"/>
        </w:rPr>
        <w:t xml:space="preserve"> </w:t>
      </w:r>
      <w:r w:rsidRPr="00FF7BD6">
        <w:rPr>
          <w:rStyle w:val="TestonotaapidipaginaCarattere"/>
          <w:rFonts w:cstheme="majorHAnsi"/>
        </w:rPr>
        <w:t>Si ricorda che il contratto di lavoro della collaboratrice domestica (colf) non può essere stipulato con la parrocchia, ma solo con il presbitero, a titolo personale.</w:t>
      </w:r>
    </w:p>
  </w:footnote>
  <w:footnote w:id="11">
    <w:p w14:paraId="6814227D" w14:textId="68FD6E7C" w:rsidR="00C931B5" w:rsidRPr="00FF7BD6" w:rsidRDefault="00C931B5" w:rsidP="002974C1">
      <w:pPr>
        <w:pStyle w:val="Corpodeltesto30"/>
        <w:shd w:val="clear" w:color="auto" w:fill="auto"/>
        <w:spacing w:before="0" w:after="0" w:line="240" w:lineRule="auto"/>
        <w:jc w:val="both"/>
        <w:rPr>
          <w:rFonts w:cstheme="majorHAnsi"/>
        </w:rPr>
      </w:pPr>
      <w:r w:rsidRPr="00FF7BD6">
        <w:rPr>
          <w:rStyle w:val="Rimandonotaapidipagina"/>
          <w:rFonts w:asciiTheme="majorHAnsi" w:hAnsiTheme="majorHAnsi" w:cstheme="majorHAnsi"/>
          <w:sz w:val="20"/>
        </w:rPr>
        <w:footnoteRef/>
      </w:r>
      <w:r w:rsidRPr="00FF7BD6">
        <w:rPr>
          <w:rFonts w:cstheme="majorHAnsi"/>
        </w:rPr>
        <w:t xml:space="preserve"> </w:t>
      </w:r>
      <w:r w:rsidRPr="002974C1">
        <w:rPr>
          <w:rFonts w:asciiTheme="majorHAnsi" w:hAnsiTheme="majorHAnsi" w:cstheme="majorHAnsi"/>
          <w:sz w:val="20"/>
          <w:szCs w:val="20"/>
        </w:rPr>
        <w:t xml:space="preserve">Per quanto riguarda la gestione </w:t>
      </w:r>
      <w:r w:rsidR="002974C1">
        <w:rPr>
          <w:rFonts w:asciiTheme="majorHAnsi" w:hAnsiTheme="majorHAnsi" w:cstheme="majorHAnsi"/>
          <w:sz w:val="20"/>
          <w:szCs w:val="20"/>
        </w:rPr>
        <w:t xml:space="preserve">della </w:t>
      </w:r>
      <w:r w:rsidRPr="002974C1">
        <w:rPr>
          <w:rFonts w:asciiTheme="majorHAnsi" w:hAnsiTheme="majorHAnsi" w:cstheme="majorHAnsi"/>
          <w:sz w:val="20"/>
          <w:szCs w:val="20"/>
        </w:rPr>
        <w:t>casa</w:t>
      </w:r>
      <w:r w:rsidR="002974C1">
        <w:rPr>
          <w:rFonts w:asciiTheme="majorHAnsi" w:hAnsiTheme="majorHAnsi" w:cstheme="majorHAnsi"/>
          <w:sz w:val="20"/>
          <w:szCs w:val="20"/>
        </w:rPr>
        <w:t xml:space="preserve"> </w:t>
      </w:r>
      <w:r w:rsidRPr="002974C1">
        <w:rPr>
          <w:rFonts w:asciiTheme="majorHAnsi" w:hAnsiTheme="majorHAnsi" w:cstheme="majorHAnsi"/>
          <w:sz w:val="20"/>
          <w:szCs w:val="20"/>
        </w:rPr>
        <w:t xml:space="preserve">canonica (edificio riservato all’abitazione del parroco e ad attività parrocchiali), </w:t>
      </w:r>
      <w:r w:rsidR="002974C1" w:rsidRPr="002974C1">
        <w:rPr>
          <w:rFonts w:asciiTheme="majorHAnsi" w:hAnsiTheme="majorHAnsi" w:cstheme="majorHAnsi"/>
          <w:sz w:val="20"/>
          <w:szCs w:val="20"/>
        </w:rPr>
        <w:t xml:space="preserve">si vedano le </w:t>
      </w:r>
      <w:r w:rsidR="002974C1" w:rsidRPr="002974C1">
        <w:rPr>
          <w:rFonts w:asciiTheme="majorHAnsi" w:hAnsiTheme="majorHAnsi" w:cstheme="majorHAnsi"/>
          <w:i/>
          <w:sz w:val="20"/>
          <w:szCs w:val="20"/>
        </w:rPr>
        <w:t>Disposizioni dell’Ordinario a proposito dell’ospitalità nelle canoniche e compensi economici di altro genere</w:t>
      </w:r>
      <w:r w:rsidR="002974C1">
        <w:rPr>
          <w:rFonts w:asciiTheme="majorHAnsi" w:hAnsiTheme="majorHAnsi" w:cstheme="majorHAnsi"/>
          <w:sz w:val="20"/>
          <w:szCs w:val="20"/>
        </w:rPr>
        <w:t>, del 28.03.2022 (</w:t>
      </w:r>
      <w:r w:rsidR="000A5B41" w:rsidRPr="000A5B41">
        <w:rPr>
          <w:rFonts w:asciiTheme="majorHAnsi" w:hAnsiTheme="majorHAnsi" w:cstheme="majorHAnsi"/>
          <w:i/>
          <w:sz w:val="20"/>
          <w:szCs w:val="20"/>
        </w:rPr>
        <w:t>ad experimentum</w:t>
      </w:r>
      <w:r w:rsidR="000A5B41">
        <w:rPr>
          <w:rFonts w:asciiTheme="majorHAnsi" w:hAnsiTheme="majorHAnsi" w:cstheme="majorHAnsi"/>
          <w:sz w:val="20"/>
          <w:szCs w:val="20"/>
        </w:rPr>
        <w:t xml:space="preserve">, </w:t>
      </w:r>
      <w:r w:rsidR="002974C1">
        <w:rPr>
          <w:rFonts w:asciiTheme="majorHAnsi" w:hAnsiTheme="majorHAnsi" w:cstheme="majorHAnsi"/>
          <w:sz w:val="20"/>
          <w:szCs w:val="20"/>
        </w:rPr>
        <w:t>prot. 554/2022).</w:t>
      </w:r>
    </w:p>
  </w:footnote>
  <w:footnote w:id="12">
    <w:p w14:paraId="33E6F68E" w14:textId="4193E5E5" w:rsidR="002974C1" w:rsidRDefault="002974C1" w:rsidP="002974C1">
      <w:pPr>
        <w:pStyle w:val="Testonotaapidipagina"/>
      </w:pPr>
      <w:r>
        <w:rPr>
          <w:rStyle w:val="Rimandonotaapidipagina"/>
        </w:rPr>
        <w:footnoteRef/>
      </w:r>
      <w:r>
        <w:t xml:space="preserve"> Si veda la Nota </w:t>
      </w:r>
      <w:r w:rsidRPr="002974C1">
        <w:rPr>
          <w:i/>
        </w:rPr>
        <w:t>Offerte</w:t>
      </w:r>
      <w:r w:rsidR="000B6396">
        <w:rPr>
          <w:i/>
        </w:rPr>
        <w:t xml:space="preserve"> per la celebrazione della Sante</w:t>
      </w:r>
      <w:r w:rsidRPr="002974C1">
        <w:rPr>
          <w:i/>
        </w:rPr>
        <w:t xml:space="preserve"> Mess</w:t>
      </w:r>
      <w:r w:rsidR="000B6396">
        <w:rPr>
          <w:i/>
        </w:rPr>
        <w:t>e</w:t>
      </w:r>
      <w:r>
        <w:t xml:space="preserve">, del </w:t>
      </w:r>
      <w:r w:rsidR="002A6364">
        <w:t>19.06.2023.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6D5C4" w14:textId="77777777" w:rsidR="00C931B5" w:rsidRDefault="006218EC" w:rsidP="00582ADE">
    <w:r>
      <w:rPr>
        <w:noProof/>
        <w:lang w:bidi="ar-SA"/>
      </w:rPr>
      <w:pict w14:anchorId="35BE5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9" type="#_x0000_t75" style="position:absolute;left:0;text-align:left;margin-left:0;margin-top:0;width:685pt;height:737pt;z-index:-251673600;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613F800D">
        <v:shape id="WordPictureWatermark2" o:spid="_x0000_s2123" type="#_x0000_t75" style="position:absolute;left:0;text-align:left;margin-left:0;margin-top:0;width:685pt;height:737pt;z-index:-251664384;mso-position-horizontal:center;mso-position-horizontal-relative:margin;mso-position-vertical:center;mso-position-vertical-relative:margin" o:allowincell="f">
          <v:imagedata r:id="rId1" o:title="Logo Chiesa di Padova 2"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751E3" w14:textId="77777777" w:rsidR="00C931B5" w:rsidRDefault="006218EC" w:rsidP="00582ADE">
    <w:r>
      <w:rPr>
        <w:noProof/>
        <w:lang w:bidi="ar-SA"/>
      </w:rPr>
      <w:pict w14:anchorId="06E10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7" type="#_x0000_t75" style="position:absolute;left:0;text-align:left;margin-left:0;margin-top:0;width:685pt;height:737pt;z-index:-251670528;mso-position-horizontal:center;mso-position-horizontal-relative:margin;mso-position-vertical:center;mso-position-vertical-relative:margin" o:allowincell="f">
          <v:imagedata r:id="rId1" o:title="Logo Chiesa di Padova 2"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E0011" w14:textId="77777777" w:rsidR="00C931B5" w:rsidRDefault="00C931B5" w:rsidP="00582AD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C2B4D" w14:textId="77777777" w:rsidR="00C931B5" w:rsidRDefault="00C931B5" w:rsidP="00582AD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45E14" w14:textId="0220028E" w:rsidR="00C931B5" w:rsidRDefault="006218EC" w:rsidP="00582ADE">
    <w:pPr>
      <w:rPr>
        <w:sz w:val="2"/>
        <w:szCs w:val="2"/>
      </w:rPr>
    </w:pPr>
    <w:r>
      <w:rPr>
        <w:noProof/>
        <w:lang w:bidi="ar-SA"/>
      </w:rPr>
      <w:pict w14:anchorId="0193E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1" type="#_x0000_t75" style="position:absolute;left:0;text-align:left;margin-left:0;margin-top:0;width:685pt;height:737pt;z-index:-251668480;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211ACC81">
        <v:shape id="WordPictureWatermark14" o:spid="_x0000_s2133" type="#_x0000_t75" style="position:absolute;left:0;text-align:left;margin-left:0;margin-top:0;width:685pt;height:737pt;z-index:-251656192;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rPr>
      <w:pict w14:anchorId="1C2442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0;margin-top:0;width:481.8pt;height:160.6pt;z-index:251671552"/>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AFACA" w14:textId="6FF62D30" w:rsidR="00C931B5" w:rsidRDefault="006218EC" w:rsidP="00582ADE">
    <w:r>
      <w:rPr>
        <w:noProof/>
        <w:lang w:bidi="ar-SA"/>
      </w:rPr>
      <w:pict w14:anchorId="361F2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0" type="#_x0000_t75" style="position:absolute;left:0;text-align:left;margin-left:0;margin-top:0;width:685pt;height:737pt;z-index:-251630592;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6411120C">
        <v:shape id="WordPictureWatermark13" o:spid="_x0000_s2132" type="#_x0000_t75" style="position:absolute;left:0;text-align:left;margin-left:0;margin-top:0;width:685pt;height:737pt;z-index:-251657216;mso-position-horizontal:center;mso-position-horizontal-relative:margin;mso-position-vertical:center;mso-position-vertical-relative:margin" o:allowincell="f">
          <v:imagedata r:id="rId1" o:title="Logo Chiesa di Padova 2" gain="19661f" blacklevel="22938f"/>
          <w10:wrap anchorx="margin" anchory="margin"/>
        </v:shape>
      </w:pict>
    </w:r>
    <w:r w:rsidR="00C931B5">
      <w:t>Km</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98406" w14:textId="4E056450" w:rsidR="00C931B5" w:rsidRDefault="006218EC" w:rsidP="00582ADE">
    <w:r>
      <w:rPr>
        <w:noProof/>
        <w:lang w:bidi="ar-SA"/>
      </w:rPr>
      <w:pict w14:anchorId="7DEE4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2" type="#_x0000_t75" style="position:absolute;left:0;text-align:left;margin-left:0;margin-top:0;width:685pt;height:737pt;z-index:-251628544;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398A5A5C">
        <v:shape id="WordPictureWatermark15" o:spid="_x0000_s2134" type="#_x0000_t75" style="position:absolute;left:0;text-align:left;margin-left:0;margin-top:0;width:685pt;height:737pt;z-index:-251655168;mso-position-horizontal:center;mso-position-horizontal-relative:margin;mso-position-vertical:center;mso-position-vertical-relative:margin" o:allowincell="f">
          <v:imagedata r:id="rId1" o:title="Logo Chiesa di Padova 2" gain="19661f" blacklevel="22938f"/>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9B3CC" w14:textId="65D5AD11" w:rsidR="00C931B5" w:rsidRDefault="00C931B5" w:rsidP="00582ADE"/>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897A7" w14:textId="7EF32428" w:rsidR="00C931B5" w:rsidRDefault="00C931B5" w:rsidP="00582ADE"/>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D283C" w14:textId="78A6489E" w:rsidR="00C931B5" w:rsidRDefault="006218EC" w:rsidP="00582ADE">
    <w:pPr>
      <w:rPr>
        <w:sz w:val="2"/>
        <w:szCs w:val="2"/>
      </w:rPr>
    </w:pPr>
    <w:r>
      <w:rPr>
        <w:noProof/>
        <w:lang w:bidi="ar-SA"/>
      </w:rPr>
      <w:pict w14:anchorId="0BB94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4" type="#_x0000_t75" style="position:absolute;left:0;text-align:left;margin-left:0;margin-top:0;width:685pt;height:737pt;z-index:-251626496;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5D961934">
        <v:shape id="WordPictureWatermark17" o:spid="_x0000_s2136" type="#_x0000_t75" style="position:absolute;left:0;text-align:left;margin-left:0;margin-top:0;width:685pt;height:737pt;z-index:-251677696;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rPr>
      <w:pict w14:anchorId="6251C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left:0;text-align:left;margin-left:0;margin-top:0;width:481.8pt;height:160.6pt;z-index:251677696"/>
      </w:pict>
    </w:r>
    <w:r w:rsidR="00C931B5">
      <w:rPr>
        <w:noProof/>
        <w:lang w:bidi="ar-SA"/>
      </w:rPr>
      <mc:AlternateContent>
        <mc:Choice Requires="wps">
          <w:drawing>
            <wp:anchor distT="0" distB="0" distL="63500" distR="63500" simplePos="0" relativeHeight="251620352" behindDoc="1" locked="0" layoutInCell="1" allowOverlap="1" wp14:anchorId="54EEF72B" wp14:editId="6E8D210F">
              <wp:simplePos x="0" y="0"/>
              <wp:positionH relativeFrom="page">
                <wp:posOffset>4878705</wp:posOffset>
              </wp:positionH>
              <wp:positionV relativeFrom="page">
                <wp:posOffset>561340</wp:posOffset>
              </wp:positionV>
              <wp:extent cx="622300" cy="290195"/>
              <wp:effectExtent l="1905" t="0" r="63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EB190" w14:textId="77777777" w:rsidR="00C931B5" w:rsidRDefault="00C931B5" w:rsidP="00582ADE">
                          <w:r>
                            <w:t>Allegato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EEF72B" id="_x0000_t202" coordsize="21600,21600" o:spt="202" path="m,l,21600r21600,l21600,xe">
              <v:stroke joinstyle="miter"/>
              <v:path gradientshapeok="t" o:connecttype="rect"/>
            </v:shapetype>
            <v:shape id="Text Box 18" o:spid="_x0000_s1026" type="#_x0000_t202" style="position:absolute;left:0;text-align:left;margin-left:384.15pt;margin-top:44.2pt;width:49pt;height:22.85pt;z-index:-2516961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" filled="f" stroked="f">
              <v:textbox style="mso-fit-shape-to-text:t" inset="0,0,0,0">
                <w:txbxContent>
                  <w:p w14:paraId="36DEB190" w14:textId="77777777" w:rsidR="00C931B5" w:rsidRDefault="00C931B5" w:rsidP="00582ADE">
                    <w:r>
                      <w:t>Allegato 2</w:t>
                    </w:r>
                  </w:p>
                </w:txbxContent>
              </v:textbox>
              <w10:wrap anchorx="page" anchory="page"/>
            </v:shape>
          </w:pict>
        </mc:Fallback>
      </mc:AlternateContent>
    </w:r>
    <w:r w:rsidR="00C931B5">
      <w:rPr>
        <w:noProof/>
        <w:lang w:bidi="ar-SA"/>
      </w:rPr>
      <mc:AlternateContent>
        <mc:Choice Requires="wps">
          <w:drawing>
            <wp:anchor distT="0" distB="0" distL="63500" distR="63500" simplePos="0" relativeHeight="251621376" behindDoc="1" locked="0" layoutInCell="1" allowOverlap="1" wp14:anchorId="373A20A1" wp14:editId="4C0294C8">
              <wp:simplePos x="0" y="0"/>
              <wp:positionH relativeFrom="page">
                <wp:posOffset>718185</wp:posOffset>
              </wp:positionH>
              <wp:positionV relativeFrom="page">
                <wp:posOffset>253365</wp:posOffset>
              </wp:positionV>
              <wp:extent cx="3768090" cy="290195"/>
              <wp:effectExtent l="3810" t="0" r="317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0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25684" w14:textId="77777777" w:rsidR="00C931B5" w:rsidRDefault="00C931B5" w:rsidP="00582ADE">
                          <w:r>
                            <w:t>Verbale di consegna per il settore economico amministrativo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3A20A1" id="Text Box 17" o:spid="_x0000_s1027" type="#_x0000_t202" style="position:absolute;left:0;text-align:left;margin-left:56.55pt;margin-top:19.95pt;width:296.7pt;height:22.85pt;z-index:-2516951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TPrAIAALA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" filled="f" stroked="f">
              <v:textbox style="mso-fit-shape-to-text:t" inset="0,0,0,0">
                <w:txbxContent>
                  <w:p w14:paraId="1FA25684" w14:textId="77777777" w:rsidR="00C931B5" w:rsidRDefault="00C931B5" w:rsidP="00582ADE">
                    <w:r>
                      <w:t>Verbale di consegna per il settore economico amministrativo</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811DA" w14:textId="1EB5469A" w:rsidR="00C931B5" w:rsidRPr="00022CE2" w:rsidRDefault="00C931B5" w:rsidP="00582A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40F99" w14:textId="77777777" w:rsidR="00C931B5" w:rsidRDefault="006218EC" w:rsidP="00582ADE">
    <w:r>
      <w:rPr>
        <w:noProof/>
        <w:lang w:bidi="ar-SA"/>
      </w:rPr>
      <w:pict w14:anchorId="5C206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48" type="#_x0000_t75" style="position:absolute;left:0;text-align:left;margin-left:0;margin-top:0;width:685pt;height:737pt;z-index:-251641856;mso-position-horizontal:center;mso-position-horizontal-relative:margin;mso-position-vertical:center;mso-position-vertical-relative:margin" o:allowincell="f">
          <v:imagedata r:id="rId1" o:title="Logo Chiesa di Padova 2" gain="19661f" blacklevel="22938f"/>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B3A31" w14:textId="57014E24" w:rsidR="00C931B5" w:rsidRDefault="00C931B5" w:rsidP="00582ADE"/>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5BEBD" w14:textId="14A86C91" w:rsidR="00C931B5" w:rsidRDefault="006218EC" w:rsidP="00582ADE">
    <w:pPr>
      <w:rPr>
        <w:sz w:val="2"/>
        <w:szCs w:val="2"/>
      </w:rPr>
    </w:pPr>
    <w:r>
      <w:rPr>
        <w:noProof/>
        <w:lang w:bidi="ar-SA"/>
      </w:rPr>
      <w:pict w14:anchorId="65DF0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7" type="#_x0000_t75" style="position:absolute;left:0;text-align:left;margin-left:0;margin-top:0;width:685pt;height:737pt;z-index:-251666432;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382714EC">
        <v:shape id="WordPictureWatermark20" o:spid="_x0000_s2139" type="#_x0000_t75" style="position:absolute;left:0;text-align:left;margin-left:0;margin-top:0;width:685pt;height:737pt;z-index:-251650048;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rPr>
      <w:pict w14:anchorId="4E5A6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left:0;text-align:left;margin-left:0;margin-top:0;width:481.8pt;height:160.6pt;z-index:251682816"/>
      </w:pict>
    </w:r>
    <w:r w:rsidR="00C931B5">
      <w:rPr>
        <w:noProof/>
        <w:lang w:bidi="ar-SA"/>
      </w:rPr>
      <mc:AlternateContent>
        <mc:Choice Requires="wps">
          <w:drawing>
            <wp:anchor distT="0" distB="0" distL="63500" distR="63500" simplePos="0" relativeHeight="251628544" behindDoc="1" locked="0" layoutInCell="1" allowOverlap="1" wp14:anchorId="0D8E5948" wp14:editId="2903C9F1">
              <wp:simplePos x="0" y="0"/>
              <wp:positionH relativeFrom="page">
                <wp:posOffset>721360</wp:posOffset>
              </wp:positionH>
              <wp:positionV relativeFrom="page">
                <wp:posOffset>532130</wp:posOffset>
              </wp:positionV>
              <wp:extent cx="3768090" cy="29019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0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EF76C" w14:textId="77777777" w:rsidR="00C931B5" w:rsidRDefault="00C931B5" w:rsidP="00582ADE">
                          <w:r>
                            <w:t>Verbale di consegna per il settore economico amministrativo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8E5948" id="_x0000_t202" coordsize="21600,21600" o:spt="202" path="m,l,21600r21600,l21600,xe">
              <v:stroke joinstyle="miter"/>
              <v:path gradientshapeok="t" o:connecttype="rect"/>
            </v:shapetype>
            <v:shape id="Text Box 10" o:spid="_x0000_s1029" type="#_x0000_t202" style="position:absolute;left:0;text-align:left;margin-left:56.8pt;margin-top:41.9pt;width:296.7pt;height:22.85pt;z-index:-2516879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" filled="f" stroked="f">
              <v:textbox style="mso-fit-shape-to-text:t" inset="0,0,0,0">
                <w:txbxContent>
                  <w:p w14:paraId="480EF76C" w14:textId="77777777" w:rsidR="00C931B5" w:rsidRDefault="00C931B5" w:rsidP="00582ADE">
                    <w:r>
                      <w:t>Verbale di consegna per il settore economico amministrativo</w:t>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DEAE4" w14:textId="56F65E85" w:rsidR="00C931B5" w:rsidRPr="003E3CE9" w:rsidRDefault="00C931B5" w:rsidP="00582ADE">
    <w:r w:rsidRPr="003E3CE9">
      <w:rPr>
        <w:noProof/>
        <w:lang w:bidi="ar-SA"/>
      </w:rPr>
      <mc:AlternateContent>
        <mc:Choice Requires="wps">
          <w:drawing>
            <wp:anchor distT="0" distB="0" distL="63500" distR="63500" simplePos="0" relativeHeight="251629568" behindDoc="1" locked="0" layoutInCell="1" allowOverlap="1" wp14:anchorId="354C8CC1" wp14:editId="54C0913E">
              <wp:simplePos x="0" y="0"/>
              <wp:positionH relativeFrom="page">
                <wp:posOffset>721360</wp:posOffset>
              </wp:positionH>
              <wp:positionV relativeFrom="page">
                <wp:posOffset>532130</wp:posOffset>
              </wp:positionV>
              <wp:extent cx="114935" cy="290195"/>
              <wp:effectExtent l="0" t="0"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C51A5" w14:textId="437F9B93" w:rsidR="00C931B5" w:rsidRDefault="00C931B5" w:rsidP="00582AD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4C8CC1" id="_x0000_t202" coordsize="21600,21600" o:spt="202" path="m,l,21600r21600,l21600,xe">
              <v:stroke joinstyle="miter"/>
              <v:path gradientshapeok="t" o:connecttype="rect"/>
            </v:shapetype>
            <v:shape id="Text Box 9" o:spid="_x0000_s1030" type="#_x0000_t202" style="position:absolute;left:0;text-align:left;margin-left:56.8pt;margin-top:41.9pt;width:9.05pt;height:22.85pt;z-index:-2516869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" filled="f" stroked="f">
              <v:textbox style="mso-fit-shape-to-text:t" inset="0,0,0,0">
                <w:txbxContent>
                  <w:p w14:paraId="2E2C51A5" w14:textId="437F9B93" w:rsidR="00C931B5" w:rsidRDefault="00C931B5" w:rsidP="00582ADE"/>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AEC5D" w14:textId="6FD944A0" w:rsidR="00C931B5" w:rsidRDefault="00C931B5" w:rsidP="00582ADE"/>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430D5" w14:textId="7D2A33C1" w:rsidR="00C931B5" w:rsidRDefault="006218EC" w:rsidP="00582ADE">
    <w:pPr>
      <w:rPr>
        <w:sz w:val="2"/>
        <w:szCs w:val="2"/>
      </w:rPr>
    </w:pPr>
    <w:r>
      <w:rPr>
        <w:noProof/>
        <w:lang w:bidi="ar-SA"/>
      </w:rPr>
      <w:pict w14:anchorId="6D853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 o:spid="_x0000_s2170" type="#_x0000_t75" style="position:absolute;left:0;text-align:left;margin-left:0;margin-top:0;width:685pt;height:737pt;z-index:-251620352;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2AAF6486">
        <v:shape id="WordPictureWatermark23" o:spid="_x0000_s2142" type="#_x0000_t75" style="position:absolute;left:0;text-align:left;margin-left:0;margin-top:0;width:685pt;height:737pt;z-index:-251675648;mso-position-horizontal:center;mso-position-horizontal-relative:margin;mso-position-vertical:center;mso-position-vertical-relative:margin" o:allowincell="f">
          <v:imagedata r:id="rId1" o:title="Logo Chiesa di Padova 2" gain="19661f" blacklevel="22938f"/>
          <w10:wrap anchorx="margin" anchory="margin"/>
        </v:shape>
      </w:pict>
    </w:r>
    <w:r w:rsidR="00C931B5">
      <w:rPr>
        <w:noProof/>
        <w:lang w:bidi="ar-SA"/>
      </w:rPr>
      <mc:AlternateContent>
        <mc:Choice Requires="wps">
          <w:drawing>
            <wp:anchor distT="0" distB="0" distL="114300" distR="114300" simplePos="0" relativeHeight="251688960" behindDoc="0" locked="0" layoutInCell="1" allowOverlap="1" wp14:anchorId="25B02A8B" wp14:editId="0A3A6465">
              <wp:simplePos x="0" y="0"/>
              <wp:positionH relativeFrom="column">
                <wp:posOffset>0</wp:posOffset>
              </wp:positionH>
              <wp:positionV relativeFrom="paragraph">
                <wp:posOffset>0</wp:posOffset>
              </wp:positionV>
              <wp:extent cx="6118860" cy="2039620"/>
              <wp:effectExtent l="0" t="0" r="15240" b="1778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8860" cy="203962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34F24F7" id="_x0000_t202" coordsize="21600,21600" o:spt="202" path="m0,0l0,21600,21600,21600,21600,0xe">
              <v:stroke joinstyle="miter"/>
              <v:path gradientshapeok="t" o:connecttype="rect"/>
            </v:shapetype>
            <v:shape id="Casella di testo 12" o:spid="_x0000_s1026" type="#_x0000_t202" style="position:absolute;margin-left:0;margin-top:0;width:481.8pt;height:16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" filled="f" stroked="f">
              <o:lock v:ext="edit" text="t" shapetype="t"/>
              <v:textbox style="mso-fit-shape-to-text:t"/>
            </v:shape>
          </w:pict>
        </mc:Fallback>
      </mc:AlternateContent>
    </w:r>
    <w:r w:rsidR="00C931B5">
      <w:rPr>
        <w:noProof/>
        <w:lang w:bidi="ar-SA"/>
      </w:rPr>
      <mc:AlternateContent>
        <mc:Choice Requires="wps">
          <w:drawing>
            <wp:anchor distT="0" distB="0" distL="63500" distR="63500" simplePos="0" relativeHeight="251632640" behindDoc="1" locked="0" layoutInCell="1" allowOverlap="1" wp14:anchorId="7851CF4E" wp14:editId="758AD7C6">
              <wp:simplePos x="0" y="0"/>
              <wp:positionH relativeFrom="page">
                <wp:posOffset>4878705</wp:posOffset>
              </wp:positionH>
              <wp:positionV relativeFrom="page">
                <wp:posOffset>561340</wp:posOffset>
              </wp:positionV>
              <wp:extent cx="622300" cy="290195"/>
              <wp:effectExtent l="1905"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D6168" w14:textId="77777777" w:rsidR="00C931B5" w:rsidRDefault="00C931B5" w:rsidP="00582ADE">
                          <w:r>
                            <w:t>Allegato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51CF4E" id="_x0000_t202" coordsize="21600,21600" o:spt="202" path="m,l,21600r21600,l21600,xe">
              <v:stroke joinstyle="miter"/>
              <v:path gradientshapeok="t" o:connecttype="rect"/>
            </v:shapetype>
            <v:shape id="Text Box 6" o:spid="_x0000_s1032" type="#_x0000_t202" style="position:absolute;left:0;text-align:left;margin-left:384.15pt;margin-top:44.2pt;width:49pt;height:22.85pt;z-index:-2516838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BjqgIAAK0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" filled="f" stroked="f">
              <v:textbox style="mso-fit-shape-to-text:t" inset="0,0,0,0">
                <w:txbxContent>
                  <w:p w14:paraId="69ED6168" w14:textId="77777777" w:rsidR="00C931B5" w:rsidRDefault="00C931B5" w:rsidP="00582ADE">
                    <w:r>
                      <w:t>Allegato 2</w:t>
                    </w:r>
                  </w:p>
                </w:txbxContent>
              </v:textbox>
              <w10:wrap anchorx="page" anchory="page"/>
            </v:shape>
          </w:pict>
        </mc:Fallback>
      </mc:AlternateContent>
    </w:r>
    <w:r w:rsidR="00C931B5">
      <w:rPr>
        <w:noProof/>
        <w:lang w:bidi="ar-SA"/>
      </w:rPr>
      <mc:AlternateContent>
        <mc:Choice Requires="wps">
          <w:drawing>
            <wp:anchor distT="0" distB="0" distL="63500" distR="63500" simplePos="0" relativeHeight="251633664" behindDoc="1" locked="0" layoutInCell="1" allowOverlap="1" wp14:anchorId="6A84AB42" wp14:editId="7EAAE534">
              <wp:simplePos x="0" y="0"/>
              <wp:positionH relativeFrom="page">
                <wp:posOffset>718185</wp:posOffset>
              </wp:positionH>
              <wp:positionV relativeFrom="page">
                <wp:posOffset>253365</wp:posOffset>
              </wp:positionV>
              <wp:extent cx="3768090" cy="290195"/>
              <wp:effectExtent l="381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0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96A06" w14:textId="77777777" w:rsidR="00C931B5" w:rsidRDefault="00C931B5" w:rsidP="00582ADE">
                          <w:r>
                            <w:t>Verbale di consegna per il settore economico amministrativo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84AB42" id="Text Box 5" o:spid="_x0000_s1033" type="#_x0000_t202" style="position:absolute;left:0;text-align:left;margin-left:56.55pt;margin-top:19.95pt;width:296.7pt;height:22.85pt;z-index:-2516828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" filled="f" stroked="f">
              <v:textbox style="mso-fit-shape-to-text:t" inset="0,0,0,0">
                <w:txbxContent>
                  <w:p w14:paraId="79F96A06" w14:textId="77777777" w:rsidR="00C931B5" w:rsidRDefault="00C931B5" w:rsidP="00582ADE">
                    <w:r>
                      <w:t>Verbale di consegna per il settore economico amministrativo</w:t>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64750" w14:textId="2D18AF04" w:rsidR="00C931B5" w:rsidRDefault="006218EC" w:rsidP="00582ADE">
    <w:pPr>
      <w:rPr>
        <w:sz w:val="2"/>
        <w:szCs w:val="2"/>
      </w:rPr>
    </w:pPr>
    <w:r>
      <w:rPr>
        <w:noProof/>
        <w:lang w:bidi="ar-SA"/>
      </w:rPr>
      <w:pict w14:anchorId="36D12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 o:spid="_x0000_s2169" type="#_x0000_t75" style="position:absolute;left:0;text-align:left;margin-left:0;margin-top:0;width:685pt;height:737pt;z-index:-251665408;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1213CA26">
        <v:shape id="WordPictureWatermark22" o:spid="_x0000_s2141" type="#_x0000_t75" style="position:absolute;left:0;text-align:left;margin-left:0;margin-top:0;width:685pt;height:737pt;z-index:-251648000;mso-position-horizontal:center;mso-position-horizontal-relative:margin;mso-position-vertical:center;mso-position-vertical-relative:margin" o:allowincell="f">
          <v:imagedata r:id="rId1" o:title="Logo Chiesa di Padova 2" gain="19661f" blacklevel="22938f"/>
          <w10:wrap anchorx="margin" anchory="margin"/>
        </v:shape>
      </w:pict>
    </w:r>
    <w:r w:rsidR="00C931B5">
      <w:rPr>
        <w:noProof/>
        <w:lang w:bidi="ar-SA"/>
      </w:rPr>
      <mc:AlternateContent>
        <mc:Choice Requires="wps">
          <w:drawing>
            <wp:anchor distT="0" distB="0" distL="114300" distR="114300" simplePos="0" relativeHeight="251686912" behindDoc="0" locked="0" layoutInCell="1" allowOverlap="1" wp14:anchorId="1C3EDDD6" wp14:editId="7A0857AE">
              <wp:simplePos x="0" y="0"/>
              <wp:positionH relativeFrom="column">
                <wp:posOffset>0</wp:posOffset>
              </wp:positionH>
              <wp:positionV relativeFrom="paragraph">
                <wp:posOffset>0</wp:posOffset>
              </wp:positionV>
              <wp:extent cx="6118860" cy="2039620"/>
              <wp:effectExtent l="0" t="0" r="15240" b="1778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8860" cy="203962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329E2E4" id="_x0000_t202" coordsize="21600,21600" o:spt="202" path="m0,0l0,21600,21600,21600,21600,0xe">
              <v:stroke joinstyle="miter"/>
              <v:path gradientshapeok="t" o:connecttype="rect"/>
            </v:shapetype>
            <v:shape id="Casella di testo 11" o:spid="_x0000_s1026" type="#_x0000_t202" style="position:absolute;margin-left:0;margin-top:0;width:481.8pt;height:16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" filled="f" stroked="f">
              <o:lock v:ext="edit" text="t" shapetype="t"/>
              <v:textbox style="mso-fit-shape-to-text:t"/>
            </v:shape>
          </w:pict>
        </mc:Fallback>
      </mc:AlternateContent>
    </w:r>
    <w:r w:rsidR="00C931B5">
      <w:rPr>
        <w:noProof/>
        <w:lang w:bidi="ar-SA"/>
      </w:rPr>
      <mc:AlternateContent>
        <mc:Choice Requires="wps">
          <w:drawing>
            <wp:anchor distT="0" distB="0" distL="63500" distR="63500" simplePos="0" relativeHeight="251634688" behindDoc="1" locked="0" layoutInCell="1" allowOverlap="1" wp14:anchorId="02BF8DE1" wp14:editId="09B2AA36">
              <wp:simplePos x="0" y="0"/>
              <wp:positionH relativeFrom="page">
                <wp:posOffset>4878705</wp:posOffset>
              </wp:positionH>
              <wp:positionV relativeFrom="page">
                <wp:posOffset>561340</wp:posOffset>
              </wp:positionV>
              <wp:extent cx="622300" cy="290195"/>
              <wp:effectExtent l="1905"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4878E" w14:textId="77777777" w:rsidR="00C931B5" w:rsidRDefault="00C931B5" w:rsidP="00582ADE">
                          <w:r>
                            <w:t>Allegato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BF8DE1" id="_x0000_t202" coordsize="21600,21600" o:spt="202" path="m,l,21600r21600,l21600,xe">
              <v:stroke joinstyle="miter"/>
              <v:path gradientshapeok="t" o:connecttype="rect"/>
            </v:shapetype>
            <v:shape id="Text Box 4" o:spid="_x0000_s1034" type="#_x0000_t202" style="position:absolute;left:0;text-align:left;margin-left:384.15pt;margin-top:44.2pt;width:49pt;height:22.85pt;z-index:-2516817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wPqwIAAK0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" filled="f" stroked="f">
              <v:textbox style="mso-fit-shape-to-text:t" inset="0,0,0,0">
                <w:txbxContent>
                  <w:p w14:paraId="7AC4878E" w14:textId="77777777" w:rsidR="00C931B5" w:rsidRDefault="00C931B5" w:rsidP="00582ADE">
                    <w:r>
                      <w:t>Allegato 2</w:t>
                    </w:r>
                  </w:p>
                </w:txbxContent>
              </v:textbox>
              <w10:wrap anchorx="page" anchory="page"/>
            </v:shape>
          </w:pict>
        </mc:Fallback>
      </mc:AlternateContent>
    </w:r>
    <w:r w:rsidR="00C931B5">
      <w:rPr>
        <w:noProof/>
        <w:lang w:bidi="ar-SA"/>
      </w:rPr>
      <mc:AlternateContent>
        <mc:Choice Requires="wps">
          <w:drawing>
            <wp:anchor distT="0" distB="0" distL="63500" distR="63500" simplePos="0" relativeHeight="251635712" behindDoc="1" locked="0" layoutInCell="1" allowOverlap="1" wp14:anchorId="2638994F" wp14:editId="645E454D">
              <wp:simplePos x="0" y="0"/>
              <wp:positionH relativeFrom="page">
                <wp:posOffset>718185</wp:posOffset>
              </wp:positionH>
              <wp:positionV relativeFrom="page">
                <wp:posOffset>253365</wp:posOffset>
              </wp:positionV>
              <wp:extent cx="3768090" cy="290195"/>
              <wp:effectExtent l="381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0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589FF" w14:textId="77777777" w:rsidR="00C931B5" w:rsidRDefault="00C931B5" w:rsidP="00582ADE">
                          <w:r>
                            <w:t>Verbale di consegna per il settore economico amministrativo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38994F" id="Text Box 3" o:spid="_x0000_s1035" type="#_x0000_t202" style="position:absolute;left:0;text-align:left;margin-left:56.55pt;margin-top:19.95pt;width:296.7pt;height:22.85pt;z-index:-2516807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ZHrAIAAK4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" filled="f" stroked="f">
              <v:textbox style="mso-fit-shape-to-text:t" inset="0,0,0,0">
                <w:txbxContent>
                  <w:p w14:paraId="3E9589FF" w14:textId="77777777" w:rsidR="00C931B5" w:rsidRDefault="00C931B5" w:rsidP="00582ADE">
                    <w:r>
                      <w:t>Verbale di consegna per il settore economico amministrativo</w:t>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31218" w14:textId="09880DA1" w:rsidR="00C931B5" w:rsidRDefault="00C931B5" w:rsidP="00582ADE"/>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3B6B1" w14:textId="0404B348" w:rsidR="00C931B5" w:rsidRDefault="006218EC" w:rsidP="00582ADE">
    <w:r>
      <w:rPr>
        <w:noProof/>
        <w:lang w:bidi="ar-SA"/>
      </w:rPr>
      <w:pict w14:anchorId="7804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 o:spid="_x0000_s2173" type="#_x0000_t75" style="position:absolute;left:0;text-align:left;margin-left:0;margin-top:0;width:685pt;height:737pt;z-index:-251617280;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4EF2C998">
        <v:shape id="WordPictureWatermark26" o:spid="_x0000_s2145" type="#_x0000_t75" style="position:absolute;left:0;text-align:left;margin-left:0;margin-top:0;width:685pt;height:737pt;z-index:-251643904;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rPr>
      <w:pict w14:anchorId="532CA1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left:0;text-align:left;margin-left:0;margin-top:0;width:481.8pt;height:160.6pt;z-index:251695104"/>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5041F" w14:textId="0C73E970" w:rsidR="00C931B5" w:rsidRDefault="006218EC" w:rsidP="00582ADE">
    <w:r>
      <w:rPr>
        <w:noProof/>
        <w:lang w:bidi="ar-SA"/>
      </w:rPr>
      <w:pict w14:anchorId="724A6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 o:spid="_x0000_s2172" type="#_x0000_t75" style="position:absolute;left:0;text-align:left;margin-left:0;margin-top:0;width:685pt;height:737pt;z-index:-251618304;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2B45D7C7">
        <v:shape id="WordPictureWatermark25" o:spid="_x0000_s2144" type="#_x0000_t75" style="position:absolute;left:0;text-align:left;margin-left:0;margin-top:0;width:685pt;height:737pt;z-index:-251674624;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rPr>
      <w:pict w14:anchorId="3173A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left:0;text-align:left;margin-left:0;margin-top:0;width:481.8pt;height:160.6pt;z-index:251693056"/>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30135" w14:textId="3137F54E" w:rsidR="00C931B5" w:rsidRDefault="00C931B5" w:rsidP="00582AD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9B845" w14:textId="77777777" w:rsidR="00C931B5" w:rsidRDefault="006218EC" w:rsidP="00582ADE">
    <w:r>
      <w:rPr>
        <w:noProof/>
        <w:lang w:bidi="ar-SA"/>
      </w:rPr>
      <w:pict w14:anchorId="62E8C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0" type="#_x0000_t75" style="position:absolute;left:0;text-align:left;margin-left:0;margin-top:0;width:685pt;height:737pt;z-index:-251639808;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17C65B95">
        <v:shape id="WordPictureWatermark3" o:spid="_x0000_s2125" type="#_x0000_t75" style="position:absolute;left:0;text-align:left;margin-left:0;margin-top:0;width:685pt;height:737pt;z-index:-251663360;mso-position-horizontal:center;mso-position-horizontal-relative:margin;mso-position-vertical:center;mso-position-vertical-relative:margin" o:allowincell="f">
          <v:imagedata r:id="rId1" o:title="Logo Chiesa di Padova 2"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EB129" w14:textId="77777777" w:rsidR="00C931B5" w:rsidRDefault="00C931B5" w:rsidP="00582AD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54961" w14:textId="77777777" w:rsidR="00C931B5" w:rsidRDefault="00C931B5" w:rsidP="00582AD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A82E3" w14:textId="0F31D886" w:rsidR="00C931B5" w:rsidRDefault="00C931B5" w:rsidP="00582AD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727D6" w14:textId="2DC3698D" w:rsidR="00C931B5" w:rsidRDefault="00C931B5" w:rsidP="00582AD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C619F" w14:textId="7DA78ACC" w:rsidR="00C931B5" w:rsidRDefault="006218EC">
    <w:r>
      <w:rPr>
        <w:noProof/>
        <w:lang w:bidi="ar-SA"/>
      </w:rPr>
      <w:pict w14:anchorId="29E57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 o:spid="_x0000_s2154" type="#_x0000_t75" style="position:absolute;left:0;text-align:left;margin-left:0;margin-top:0;width:685pt;height:737pt;z-index:-251636736;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62BB66A5">
        <v:shape id="WordPictureWatermark7" o:spid="_x0000_s2126" type="#_x0000_t75" style="position:absolute;left:0;text-align:left;margin-left:0;margin-top:0;width:685pt;height:737pt;z-index:-251662336;mso-position-horizontal:center;mso-position-horizontal-relative:margin;mso-position-vertical:center;mso-position-vertical-relative:margin" o:allowincell="f">
          <v:imagedata r:id="rId1" o:title="Logo Chiesa di Padova 2" gain="19661f" blacklevel="22938f"/>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CFCA5" w14:textId="5D136070" w:rsidR="00C931B5" w:rsidRDefault="006218EC" w:rsidP="00582ADE">
    <w:r>
      <w:rPr>
        <w:noProof/>
        <w:lang w:bidi="ar-SA"/>
      </w:rPr>
      <w:pict w14:anchorId="4A5DC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6" type="#_x0000_t75" style="position:absolute;left:0;text-align:left;margin-left:0;margin-top:0;width:685pt;height:737pt;z-index:-251634688;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0A2D4C9E">
        <v:shape id="WordPictureWatermark9" o:spid="_x0000_s2128" type="#_x0000_t75" style="position:absolute;left:0;text-align:left;margin-left:0;margin-top:0;width:685pt;height:737pt;z-index:-251660288;mso-position-horizontal:center;mso-position-horizontal-relative:margin;mso-position-vertical:center;mso-position-vertical-relative:margin" o:allowincell="f">
          <v:imagedata r:id="rId1" o:title="Logo Chiesa di Padova 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3725A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72E89C2"/>
    <w:lvl w:ilvl="0">
      <w:start w:val="1"/>
      <w:numFmt w:val="decimal"/>
      <w:lvlText w:val="%1."/>
      <w:lvlJc w:val="left"/>
      <w:pPr>
        <w:tabs>
          <w:tab w:val="num" w:pos="1492"/>
        </w:tabs>
        <w:ind w:left="1492" w:hanging="360"/>
      </w:pPr>
    </w:lvl>
  </w:abstractNum>
  <w:abstractNum w:abstractNumId="2">
    <w:nsid w:val="FFFFFF7D"/>
    <w:multiLevelType w:val="singleLevel"/>
    <w:tmpl w:val="67EAFA0C"/>
    <w:lvl w:ilvl="0">
      <w:start w:val="1"/>
      <w:numFmt w:val="decimal"/>
      <w:lvlText w:val="%1."/>
      <w:lvlJc w:val="left"/>
      <w:pPr>
        <w:tabs>
          <w:tab w:val="num" w:pos="1209"/>
        </w:tabs>
        <w:ind w:left="1209" w:hanging="360"/>
      </w:pPr>
    </w:lvl>
  </w:abstractNum>
  <w:abstractNum w:abstractNumId="3">
    <w:nsid w:val="FFFFFF7E"/>
    <w:multiLevelType w:val="singleLevel"/>
    <w:tmpl w:val="429A644A"/>
    <w:lvl w:ilvl="0">
      <w:start w:val="1"/>
      <w:numFmt w:val="decimal"/>
      <w:lvlText w:val="%1."/>
      <w:lvlJc w:val="left"/>
      <w:pPr>
        <w:tabs>
          <w:tab w:val="num" w:pos="926"/>
        </w:tabs>
        <w:ind w:left="926" w:hanging="360"/>
      </w:pPr>
    </w:lvl>
  </w:abstractNum>
  <w:abstractNum w:abstractNumId="4">
    <w:nsid w:val="FFFFFF7F"/>
    <w:multiLevelType w:val="singleLevel"/>
    <w:tmpl w:val="D53028E0"/>
    <w:lvl w:ilvl="0">
      <w:start w:val="1"/>
      <w:numFmt w:val="decimal"/>
      <w:lvlText w:val="%1."/>
      <w:lvlJc w:val="left"/>
      <w:pPr>
        <w:tabs>
          <w:tab w:val="num" w:pos="643"/>
        </w:tabs>
        <w:ind w:left="643" w:hanging="360"/>
      </w:pPr>
    </w:lvl>
  </w:abstractNum>
  <w:abstractNum w:abstractNumId="5">
    <w:nsid w:val="FFFFFF80"/>
    <w:multiLevelType w:val="singleLevel"/>
    <w:tmpl w:val="C78245C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2AE65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DA0F99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D3697D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9E217BC"/>
    <w:lvl w:ilvl="0">
      <w:start w:val="1"/>
      <w:numFmt w:val="decimal"/>
      <w:lvlText w:val="%1."/>
      <w:lvlJc w:val="left"/>
      <w:pPr>
        <w:tabs>
          <w:tab w:val="num" w:pos="360"/>
        </w:tabs>
        <w:ind w:left="360" w:hanging="360"/>
      </w:pPr>
    </w:lvl>
  </w:abstractNum>
  <w:abstractNum w:abstractNumId="10">
    <w:nsid w:val="FFFFFF89"/>
    <w:multiLevelType w:val="singleLevel"/>
    <w:tmpl w:val="6DE2F9B6"/>
    <w:lvl w:ilvl="0">
      <w:start w:val="1"/>
      <w:numFmt w:val="bullet"/>
      <w:lvlText w:val=""/>
      <w:lvlJc w:val="left"/>
      <w:pPr>
        <w:tabs>
          <w:tab w:val="num" w:pos="360"/>
        </w:tabs>
        <w:ind w:left="360" w:hanging="360"/>
      </w:pPr>
      <w:rPr>
        <w:rFonts w:ascii="Symbol" w:hAnsi="Symbol" w:hint="default"/>
      </w:rPr>
    </w:lvl>
  </w:abstractNum>
  <w:abstractNum w:abstractNumId="11">
    <w:nsid w:val="02563F82"/>
    <w:multiLevelType w:val="hybridMultilevel"/>
    <w:tmpl w:val="1EB2FEF6"/>
    <w:lvl w:ilvl="0" w:tplc="82488972">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2E06AC3"/>
    <w:multiLevelType w:val="hybridMultilevel"/>
    <w:tmpl w:val="17DE0B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5965131"/>
    <w:multiLevelType w:val="hybridMultilevel"/>
    <w:tmpl w:val="4CF85228"/>
    <w:lvl w:ilvl="0" w:tplc="51E076BE">
      <w:start w:val="1"/>
      <w:numFmt w:val="decimal"/>
      <w:lvlText w:val="%1."/>
      <w:lvlJc w:val="left"/>
      <w:pPr>
        <w:ind w:left="397" w:hanging="397"/>
      </w:pPr>
      <w:rPr>
        <w:rFonts w:hint="default"/>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7D57683"/>
    <w:multiLevelType w:val="hybridMultilevel"/>
    <w:tmpl w:val="BBB6D600"/>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nsid w:val="1848256B"/>
    <w:multiLevelType w:val="hybridMultilevel"/>
    <w:tmpl w:val="632AD43C"/>
    <w:lvl w:ilvl="0" w:tplc="BB6E19D0">
      <w:start w:val="1"/>
      <w:numFmt w:val="decimal"/>
      <w:pStyle w:val="Paragrafoelenco"/>
      <w:lvlText w:val="%1."/>
      <w:lvlJc w:val="left"/>
      <w:pPr>
        <w:ind w:left="397" w:hanging="397"/>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92E3CE7"/>
    <w:multiLevelType w:val="hybridMultilevel"/>
    <w:tmpl w:val="3D14ADFA"/>
    <w:lvl w:ilvl="0" w:tplc="DE608A36">
      <w:start w:val="1"/>
      <w:numFmt w:val="decimal"/>
      <w:lvlText w:val="%1."/>
      <w:lvlJc w:val="left"/>
      <w:pPr>
        <w:ind w:left="360" w:hanging="360"/>
      </w:pPr>
      <w:rPr>
        <w:rFonts w:hint="default"/>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9421DEB"/>
    <w:multiLevelType w:val="hybridMultilevel"/>
    <w:tmpl w:val="F5AC7568"/>
    <w:lvl w:ilvl="0" w:tplc="0410000D">
      <w:start w:val="1"/>
      <w:numFmt w:val="bullet"/>
      <w:lvlText w:val=""/>
      <w:lvlJc w:val="left"/>
      <w:pPr>
        <w:ind w:left="397" w:hanging="397"/>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C727DDC"/>
    <w:multiLevelType w:val="hybridMultilevel"/>
    <w:tmpl w:val="43A0CA74"/>
    <w:lvl w:ilvl="0" w:tplc="90CC526A">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nsid w:val="25F9793D"/>
    <w:multiLevelType w:val="hybridMultilevel"/>
    <w:tmpl w:val="CF8849F0"/>
    <w:lvl w:ilvl="0" w:tplc="036EFEFA">
      <w:start w:val="1"/>
      <w:numFmt w:val="decimal"/>
      <w:lvlText w:val="%1."/>
      <w:lvlJc w:val="left"/>
      <w:pPr>
        <w:ind w:left="397" w:hanging="397"/>
      </w:pPr>
      <w:rPr>
        <w:rFonts w:hint="default"/>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8126EDF"/>
    <w:multiLevelType w:val="hybridMultilevel"/>
    <w:tmpl w:val="4B54399A"/>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nsid w:val="2B202B54"/>
    <w:multiLevelType w:val="hybridMultilevel"/>
    <w:tmpl w:val="14623452"/>
    <w:lvl w:ilvl="0" w:tplc="B75852C0">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27C6E73"/>
    <w:multiLevelType w:val="hybridMultilevel"/>
    <w:tmpl w:val="DF486BAA"/>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3">
    <w:nsid w:val="3A626E34"/>
    <w:multiLevelType w:val="hybridMultilevel"/>
    <w:tmpl w:val="2C64822A"/>
    <w:lvl w:ilvl="0" w:tplc="2BDE48DC">
      <w:start w:val="1"/>
      <w:numFmt w:val="decimal"/>
      <w:lvlText w:val="%1."/>
      <w:lvlJc w:val="left"/>
      <w:pPr>
        <w:ind w:left="397" w:hanging="397"/>
      </w:pPr>
      <w:rPr>
        <w:rFonts w:hint="default"/>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BB72821"/>
    <w:multiLevelType w:val="hybridMultilevel"/>
    <w:tmpl w:val="489275F0"/>
    <w:lvl w:ilvl="0" w:tplc="90CC526A">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5">
    <w:nsid w:val="3ED40700"/>
    <w:multiLevelType w:val="hybridMultilevel"/>
    <w:tmpl w:val="78A61772"/>
    <w:lvl w:ilvl="0" w:tplc="90CC52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0675FCB"/>
    <w:multiLevelType w:val="hybridMultilevel"/>
    <w:tmpl w:val="8750A1FC"/>
    <w:lvl w:ilvl="0" w:tplc="BA9A33FA">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3944D63"/>
    <w:multiLevelType w:val="hybridMultilevel"/>
    <w:tmpl w:val="1A3A8EAC"/>
    <w:lvl w:ilvl="0" w:tplc="90CC526A">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8">
    <w:nsid w:val="46D05CBF"/>
    <w:multiLevelType w:val="hybridMultilevel"/>
    <w:tmpl w:val="2E6E7658"/>
    <w:lvl w:ilvl="0" w:tplc="AA44980A">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B886282"/>
    <w:multiLevelType w:val="hybridMultilevel"/>
    <w:tmpl w:val="D09EBC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C9E1C8E"/>
    <w:multiLevelType w:val="hybridMultilevel"/>
    <w:tmpl w:val="EEAA7832"/>
    <w:lvl w:ilvl="0" w:tplc="9D124A52">
      <w:start w:val="1"/>
      <w:numFmt w:val="decimal"/>
      <w:lvlText w:val="%1."/>
      <w:lvlJc w:val="left"/>
      <w:pPr>
        <w:ind w:left="397" w:hanging="397"/>
      </w:pPr>
      <w:rPr>
        <w:rFonts w:hint="default"/>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02F6ACB"/>
    <w:multiLevelType w:val="hybridMultilevel"/>
    <w:tmpl w:val="5D227C9C"/>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2">
    <w:nsid w:val="505E5D0B"/>
    <w:multiLevelType w:val="hybridMultilevel"/>
    <w:tmpl w:val="8684DD78"/>
    <w:lvl w:ilvl="0" w:tplc="90CC526A">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3">
    <w:nsid w:val="576765F4"/>
    <w:multiLevelType w:val="hybridMultilevel"/>
    <w:tmpl w:val="2316695E"/>
    <w:lvl w:ilvl="0" w:tplc="90CC526A">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4">
    <w:nsid w:val="578E3BC7"/>
    <w:multiLevelType w:val="hybridMultilevel"/>
    <w:tmpl w:val="29309554"/>
    <w:lvl w:ilvl="0" w:tplc="22522CA8">
      <w:start w:val="1"/>
      <w:numFmt w:val="decimal"/>
      <w:lvlText w:val="%1."/>
      <w:lvlJc w:val="left"/>
      <w:pPr>
        <w:ind w:left="397" w:hanging="397"/>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FDC3BCC"/>
    <w:multiLevelType w:val="hybridMultilevel"/>
    <w:tmpl w:val="8354C292"/>
    <w:lvl w:ilvl="0" w:tplc="4D5E9064">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5692999"/>
    <w:multiLevelType w:val="hybridMultilevel"/>
    <w:tmpl w:val="A2A892E6"/>
    <w:lvl w:ilvl="0" w:tplc="24C60D8E">
      <w:start w:val="1"/>
      <w:numFmt w:val="decimal"/>
      <w:lvlText w:val="%1."/>
      <w:lvlJc w:val="left"/>
      <w:pPr>
        <w:ind w:left="397" w:hanging="397"/>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DBF799B"/>
    <w:multiLevelType w:val="hybridMultilevel"/>
    <w:tmpl w:val="7A963F10"/>
    <w:lvl w:ilvl="0" w:tplc="82488972">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EA2795D"/>
    <w:multiLevelType w:val="hybridMultilevel"/>
    <w:tmpl w:val="840C60B0"/>
    <w:lvl w:ilvl="0" w:tplc="4A6EE2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2A56E84"/>
    <w:multiLevelType w:val="hybridMultilevel"/>
    <w:tmpl w:val="F5404C46"/>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0">
    <w:nsid w:val="72CE08FE"/>
    <w:multiLevelType w:val="hybridMultilevel"/>
    <w:tmpl w:val="5B4E2174"/>
    <w:lvl w:ilvl="0" w:tplc="90CC526A">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1">
    <w:nsid w:val="764B729C"/>
    <w:multiLevelType w:val="hybridMultilevel"/>
    <w:tmpl w:val="4C141C52"/>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2">
    <w:nsid w:val="7EB652F5"/>
    <w:multiLevelType w:val="hybridMultilevel"/>
    <w:tmpl w:val="82FEBB86"/>
    <w:lvl w:ilvl="0" w:tplc="82488972">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21"/>
  </w:num>
  <w:num w:numId="3">
    <w:abstractNumId w:val="28"/>
  </w:num>
  <w:num w:numId="4">
    <w:abstractNumId w:val="35"/>
  </w:num>
  <w:num w:numId="5">
    <w:abstractNumId w:val="26"/>
  </w:num>
  <w:num w:numId="6">
    <w:abstractNumId w:val="19"/>
  </w:num>
  <w:num w:numId="7">
    <w:abstractNumId w:val="27"/>
  </w:num>
  <w:num w:numId="8">
    <w:abstractNumId w:val="40"/>
  </w:num>
  <w:num w:numId="9">
    <w:abstractNumId w:val="13"/>
  </w:num>
  <w:num w:numId="10">
    <w:abstractNumId w:val="29"/>
  </w:num>
  <w:num w:numId="11">
    <w:abstractNumId w:val="16"/>
  </w:num>
  <w:num w:numId="12">
    <w:abstractNumId w:val="33"/>
  </w:num>
  <w:num w:numId="13">
    <w:abstractNumId w:val="18"/>
  </w:num>
  <w:num w:numId="14">
    <w:abstractNumId w:val="38"/>
  </w:num>
  <w:num w:numId="15">
    <w:abstractNumId w:val="30"/>
  </w:num>
  <w:num w:numId="16">
    <w:abstractNumId w:val="23"/>
  </w:num>
  <w:num w:numId="17">
    <w:abstractNumId w:val="37"/>
  </w:num>
  <w:num w:numId="18">
    <w:abstractNumId w:val="36"/>
  </w:num>
  <w:num w:numId="19">
    <w:abstractNumId w:val="11"/>
  </w:num>
  <w:num w:numId="20">
    <w:abstractNumId w:val="42"/>
  </w:num>
  <w:num w:numId="21">
    <w:abstractNumId w:val="15"/>
  </w:num>
  <w:num w:numId="22">
    <w:abstractNumId w:val="34"/>
  </w:num>
  <w:num w:numId="23">
    <w:abstractNumId w:val="17"/>
  </w:num>
  <w:num w:numId="24">
    <w:abstractNumId w:val="5"/>
  </w:num>
  <w:num w:numId="25">
    <w:abstractNumId w:val="6"/>
  </w:num>
  <w:num w:numId="26">
    <w:abstractNumId w:val="7"/>
  </w:num>
  <w:num w:numId="27">
    <w:abstractNumId w:val="8"/>
  </w:num>
  <w:num w:numId="28">
    <w:abstractNumId w:val="10"/>
  </w:num>
  <w:num w:numId="29">
    <w:abstractNumId w:val="1"/>
  </w:num>
  <w:num w:numId="30">
    <w:abstractNumId w:val="2"/>
  </w:num>
  <w:num w:numId="31">
    <w:abstractNumId w:val="3"/>
  </w:num>
  <w:num w:numId="32">
    <w:abstractNumId w:val="4"/>
  </w:num>
  <w:num w:numId="33">
    <w:abstractNumId w:val="9"/>
  </w:num>
  <w:num w:numId="34">
    <w:abstractNumId w:val="0"/>
  </w:num>
  <w:num w:numId="35">
    <w:abstractNumId w:val="24"/>
  </w:num>
  <w:num w:numId="36">
    <w:abstractNumId w:val="32"/>
  </w:num>
  <w:num w:numId="37">
    <w:abstractNumId w:val="15"/>
    <w:lvlOverride w:ilvl="0">
      <w:startOverride w:val="1"/>
    </w:lvlOverride>
  </w:num>
  <w:num w:numId="38">
    <w:abstractNumId w:val="15"/>
    <w:lvlOverride w:ilvl="0">
      <w:startOverride w:val="1"/>
    </w:lvlOverride>
  </w:num>
  <w:num w:numId="39">
    <w:abstractNumId w:val="15"/>
    <w:lvlOverride w:ilvl="0">
      <w:startOverride w:val="1"/>
    </w:lvlOverride>
  </w:num>
  <w:num w:numId="40">
    <w:abstractNumId w:val="15"/>
    <w:lvlOverride w:ilvl="0">
      <w:startOverride w:val="1"/>
    </w:lvlOverride>
  </w:num>
  <w:num w:numId="41">
    <w:abstractNumId w:val="15"/>
    <w:lvlOverride w:ilvl="0">
      <w:startOverride w:val="1"/>
    </w:lvlOverride>
  </w:num>
  <w:num w:numId="42">
    <w:abstractNumId w:val="14"/>
  </w:num>
  <w:num w:numId="43">
    <w:abstractNumId w:val="41"/>
  </w:num>
  <w:num w:numId="44">
    <w:abstractNumId w:val="20"/>
  </w:num>
  <w:num w:numId="45">
    <w:abstractNumId w:val="39"/>
  </w:num>
  <w:num w:numId="46">
    <w:abstractNumId w:val="22"/>
  </w:num>
  <w:num w:numId="47">
    <w:abstractNumId w:val="31"/>
  </w:num>
  <w:num w:numId="4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10"/>
  <w:displayHorizontalDrawingGridEvery w:val="2"/>
  <w:displayVerticalDrawingGridEvery w:val="2"/>
  <w:characterSpacingControl w:val="compressPunctuation"/>
  <w:hdrShapeDefaults>
    <o:shapedefaults v:ext="edit" spidmax="217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CF"/>
    <w:rsid w:val="00013E71"/>
    <w:rsid w:val="00022C4E"/>
    <w:rsid w:val="00022CE2"/>
    <w:rsid w:val="000231AE"/>
    <w:rsid w:val="00054D4A"/>
    <w:rsid w:val="000605E8"/>
    <w:rsid w:val="00060622"/>
    <w:rsid w:val="00066C54"/>
    <w:rsid w:val="000760CF"/>
    <w:rsid w:val="00076783"/>
    <w:rsid w:val="000A5B41"/>
    <w:rsid w:val="000A5DF4"/>
    <w:rsid w:val="000B6396"/>
    <w:rsid w:val="000E1B93"/>
    <w:rsid w:val="000E23B8"/>
    <w:rsid w:val="000E766F"/>
    <w:rsid w:val="000F047B"/>
    <w:rsid w:val="000F0E7A"/>
    <w:rsid w:val="000F27F5"/>
    <w:rsid w:val="000F422A"/>
    <w:rsid w:val="000F4B95"/>
    <w:rsid w:val="0010250E"/>
    <w:rsid w:val="001319C0"/>
    <w:rsid w:val="001374C3"/>
    <w:rsid w:val="00142235"/>
    <w:rsid w:val="0015473A"/>
    <w:rsid w:val="00160BF2"/>
    <w:rsid w:val="00167B81"/>
    <w:rsid w:val="0017747C"/>
    <w:rsid w:val="00181730"/>
    <w:rsid w:val="00185C01"/>
    <w:rsid w:val="001A2085"/>
    <w:rsid w:val="001B71F7"/>
    <w:rsid w:val="001B7515"/>
    <w:rsid w:val="001D5AEB"/>
    <w:rsid w:val="001F4471"/>
    <w:rsid w:val="00206B87"/>
    <w:rsid w:val="00210FBA"/>
    <w:rsid w:val="00214D68"/>
    <w:rsid w:val="002207DE"/>
    <w:rsid w:val="00221B34"/>
    <w:rsid w:val="0022698E"/>
    <w:rsid w:val="0024387E"/>
    <w:rsid w:val="0024519A"/>
    <w:rsid w:val="00250130"/>
    <w:rsid w:val="002542F1"/>
    <w:rsid w:val="00276347"/>
    <w:rsid w:val="00285532"/>
    <w:rsid w:val="002974C1"/>
    <w:rsid w:val="002A6364"/>
    <w:rsid w:val="002D3993"/>
    <w:rsid w:val="002E4E88"/>
    <w:rsid w:val="002F0A8C"/>
    <w:rsid w:val="00301D43"/>
    <w:rsid w:val="00306B93"/>
    <w:rsid w:val="003136E0"/>
    <w:rsid w:val="00322B5E"/>
    <w:rsid w:val="00325E21"/>
    <w:rsid w:val="00337BCF"/>
    <w:rsid w:val="0034007C"/>
    <w:rsid w:val="00341815"/>
    <w:rsid w:val="00342C33"/>
    <w:rsid w:val="003430DA"/>
    <w:rsid w:val="00347A47"/>
    <w:rsid w:val="003503A9"/>
    <w:rsid w:val="003570A4"/>
    <w:rsid w:val="003676A0"/>
    <w:rsid w:val="003729E1"/>
    <w:rsid w:val="00374A53"/>
    <w:rsid w:val="00382D37"/>
    <w:rsid w:val="00390F5D"/>
    <w:rsid w:val="003928D3"/>
    <w:rsid w:val="003956E1"/>
    <w:rsid w:val="00396250"/>
    <w:rsid w:val="003A1B6B"/>
    <w:rsid w:val="003A3615"/>
    <w:rsid w:val="003A38AD"/>
    <w:rsid w:val="003A65CA"/>
    <w:rsid w:val="003B7DBC"/>
    <w:rsid w:val="003C04DB"/>
    <w:rsid w:val="003C37A5"/>
    <w:rsid w:val="003C4CB5"/>
    <w:rsid w:val="003D7904"/>
    <w:rsid w:val="003E093F"/>
    <w:rsid w:val="003E1455"/>
    <w:rsid w:val="003E3CE9"/>
    <w:rsid w:val="003E4519"/>
    <w:rsid w:val="003E5C98"/>
    <w:rsid w:val="003E692B"/>
    <w:rsid w:val="003E73FB"/>
    <w:rsid w:val="003E778C"/>
    <w:rsid w:val="003F14DF"/>
    <w:rsid w:val="004023F8"/>
    <w:rsid w:val="004039B1"/>
    <w:rsid w:val="00407E39"/>
    <w:rsid w:val="00414532"/>
    <w:rsid w:val="00420942"/>
    <w:rsid w:val="00424203"/>
    <w:rsid w:val="00432DCE"/>
    <w:rsid w:val="00433D0F"/>
    <w:rsid w:val="004515E2"/>
    <w:rsid w:val="00455992"/>
    <w:rsid w:val="00462A68"/>
    <w:rsid w:val="00463012"/>
    <w:rsid w:val="00463501"/>
    <w:rsid w:val="00466DA8"/>
    <w:rsid w:val="00466FE5"/>
    <w:rsid w:val="00477479"/>
    <w:rsid w:val="004A52EB"/>
    <w:rsid w:val="004A5DAB"/>
    <w:rsid w:val="004D27B8"/>
    <w:rsid w:val="004E5484"/>
    <w:rsid w:val="004F0808"/>
    <w:rsid w:val="00502ACA"/>
    <w:rsid w:val="00506F44"/>
    <w:rsid w:val="005148CA"/>
    <w:rsid w:val="00515224"/>
    <w:rsid w:val="00515823"/>
    <w:rsid w:val="00522568"/>
    <w:rsid w:val="00526EE0"/>
    <w:rsid w:val="00527F4E"/>
    <w:rsid w:val="005311B3"/>
    <w:rsid w:val="005411FD"/>
    <w:rsid w:val="00541267"/>
    <w:rsid w:val="005432B0"/>
    <w:rsid w:val="00561E2E"/>
    <w:rsid w:val="00570DCF"/>
    <w:rsid w:val="00577D40"/>
    <w:rsid w:val="0058197A"/>
    <w:rsid w:val="00582ADE"/>
    <w:rsid w:val="005875E1"/>
    <w:rsid w:val="005A37A4"/>
    <w:rsid w:val="005B18F1"/>
    <w:rsid w:val="005C4495"/>
    <w:rsid w:val="005C46CB"/>
    <w:rsid w:val="005F7C25"/>
    <w:rsid w:val="00613F90"/>
    <w:rsid w:val="006218EC"/>
    <w:rsid w:val="006237D4"/>
    <w:rsid w:val="00632779"/>
    <w:rsid w:val="00641C45"/>
    <w:rsid w:val="00652591"/>
    <w:rsid w:val="00654EA0"/>
    <w:rsid w:val="00667A01"/>
    <w:rsid w:val="0067726C"/>
    <w:rsid w:val="006A55C6"/>
    <w:rsid w:val="006B2C59"/>
    <w:rsid w:val="006C21B6"/>
    <w:rsid w:val="006C43CC"/>
    <w:rsid w:val="006C484B"/>
    <w:rsid w:val="006D3C78"/>
    <w:rsid w:val="006D41AC"/>
    <w:rsid w:val="006E30DE"/>
    <w:rsid w:val="006F64E6"/>
    <w:rsid w:val="00714CA4"/>
    <w:rsid w:val="00717EAC"/>
    <w:rsid w:val="00726F6A"/>
    <w:rsid w:val="00751A2B"/>
    <w:rsid w:val="007534D7"/>
    <w:rsid w:val="007541FF"/>
    <w:rsid w:val="00754B4D"/>
    <w:rsid w:val="00760CF7"/>
    <w:rsid w:val="00760DC1"/>
    <w:rsid w:val="0076452F"/>
    <w:rsid w:val="00767E46"/>
    <w:rsid w:val="007718F2"/>
    <w:rsid w:val="007723FC"/>
    <w:rsid w:val="007862CF"/>
    <w:rsid w:val="007924D0"/>
    <w:rsid w:val="007A3CC9"/>
    <w:rsid w:val="007B57CF"/>
    <w:rsid w:val="007B6F37"/>
    <w:rsid w:val="007B7A90"/>
    <w:rsid w:val="007C2A72"/>
    <w:rsid w:val="007C3B5C"/>
    <w:rsid w:val="007D3E47"/>
    <w:rsid w:val="007E0BD0"/>
    <w:rsid w:val="007F090D"/>
    <w:rsid w:val="00805C8C"/>
    <w:rsid w:val="0081388D"/>
    <w:rsid w:val="00837EBF"/>
    <w:rsid w:val="0086464F"/>
    <w:rsid w:val="00870F4E"/>
    <w:rsid w:val="0087642A"/>
    <w:rsid w:val="00893870"/>
    <w:rsid w:val="00893A17"/>
    <w:rsid w:val="008A7175"/>
    <w:rsid w:val="008B3184"/>
    <w:rsid w:val="008C2977"/>
    <w:rsid w:val="008C50D8"/>
    <w:rsid w:val="008E133A"/>
    <w:rsid w:val="008E52F2"/>
    <w:rsid w:val="008F5D13"/>
    <w:rsid w:val="008F6A7F"/>
    <w:rsid w:val="00905916"/>
    <w:rsid w:val="00910EE0"/>
    <w:rsid w:val="0091112F"/>
    <w:rsid w:val="00911524"/>
    <w:rsid w:val="0091419C"/>
    <w:rsid w:val="009179D4"/>
    <w:rsid w:val="00927939"/>
    <w:rsid w:val="009308D2"/>
    <w:rsid w:val="00932B6A"/>
    <w:rsid w:val="0094059B"/>
    <w:rsid w:val="009448C6"/>
    <w:rsid w:val="009474A8"/>
    <w:rsid w:val="00965874"/>
    <w:rsid w:val="00973AF9"/>
    <w:rsid w:val="0097659E"/>
    <w:rsid w:val="009772D7"/>
    <w:rsid w:val="0098691B"/>
    <w:rsid w:val="009914FF"/>
    <w:rsid w:val="009A5E9F"/>
    <w:rsid w:val="009B3D60"/>
    <w:rsid w:val="009B629B"/>
    <w:rsid w:val="009C4353"/>
    <w:rsid w:val="009D0170"/>
    <w:rsid w:val="009D0A66"/>
    <w:rsid w:val="009D7C9E"/>
    <w:rsid w:val="009E7ED3"/>
    <w:rsid w:val="009F1675"/>
    <w:rsid w:val="00A00D91"/>
    <w:rsid w:val="00A05D52"/>
    <w:rsid w:val="00A132EB"/>
    <w:rsid w:val="00A22FA1"/>
    <w:rsid w:val="00A2355A"/>
    <w:rsid w:val="00A32765"/>
    <w:rsid w:val="00A40D4A"/>
    <w:rsid w:val="00A50E86"/>
    <w:rsid w:val="00A56E63"/>
    <w:rsid w:val="00A729AA"/>
    <w:rsid w:val="00A77D8A"/>
    <w:rsid w:val="00A81B9C"/>
    <w:rsid w:val="00A85068"/>
    <w:rsid w:val="00A854D2"/>
    <w:rsid w:val="00A865E6"/>
    <w:rsid w:val="00AA5E49"/>
    <w:rsid w:val="00AB0D46"/>
    <w:rsid w:val="00AB27FC"/>
    <w:rsid w:val="00AB371B"/>
    <w:rsid w:val="00AF6229"/>
    <w:rsid w:val="00B02AD3"/>
    <w:rsid w:val="00B624EF"/>
    <w:rsid w:val="00B67685"/>
    <w:rsid w:val="00B74BE8"/>
    <w:rsid w:val="00B76FD5"/>
    <w:rsid w:val="00BA37C4"/>
    <w:rsid w:val="00BA7E3F"/>
    <w:rsid w:val="00BB0FD6"/>
    <w:rsid w:val="00BB12C8"/>
    <w:rsid w:val="00BB1370"/>
    <w:rsid w:val="00BC5D19"/>
    <w:rsid w:val="00BE12E9"/>
    <w:rsid w:val="00BE7A47"/>
    <w:rsid w:val="00C07204"/>
    <w:rsid w:val="00C22E88"/>
    <w:rsid w:val="00C25205"/>
    <w:rsid w:val="00C2654F"/>
    <w:rsid w:val="00C46398"/>
    <w:rsid w:val="00C5604E"/>
    <w:rsid w:val="00C617AE"/>
    <w:rsid w:val="00C64E09"/>
    <w:rsid w:val="00C71225"/>
    <w:rsid w:val="00C931B5"/>
    <w:rsid w:val="00C93872"/>
    <w:rsid w:val="00CB5C0F"/>
    <w:rsid w:val="00CC3323"/>
    <w:rsid w:val="00CD0C42"/>
    <w:rsid w:val="00CE668B"/>
    <w:rsid w:val="00CF4F06"/>
    <w:rsid w:val="00D24207"/>
    <w:rsid w:val="00D251AC"/>
    <w:rsid w:val="00D35AFA"/>
    <w:rsid w:val="00D44AB2"/>
    <w:rsid w:val="00D51DBD"/>
    <w:rsid w:val="00D52C7A"/>
    <w:rsid w:val="00D53A3B"/>
    <w:rsid w:val="00D56911"/>
    <w:rsid w:val="00D67550"/>
    <w:rsid w:val="00D73B53"/>
    <w:rsid w:val="00D76D8E"/>
    <w:rsid w:val="00D86691"/>
    <w:rsid w:val="00DA5659"/>
    <w:rsid w:val="00DB1A07"/>
    <w:rsid w:val="00DC1B58"/>
    <w:rsid w:val="00DF021D"/>
    <w:rsid w:val="00DF0406"/>
    <w:rsid w:val="00DF22D4"/>
    <w:rsid w:val="00DF320B"/>
    <w:rsid w:val="00DF6CF6"/>
    <w:rsid w:val="00E03E1B"/>
    <w:rsid w:val="00E10737"/>
    <w:rsid w:val="00E265B2"/>
    <w:rsid w:val="00E31F4A"/>
    <w:rsid w:val="00E324C0"/>
    <w:rsid w:val="00E56ACC"/>
    <w:rsid w:val="00E57326"/>
    <w:rsid w:val="00E76451"/>
    <w:rsid w:val="00E80214"/>
    <w:rsid w:val="00E83525"/>
    <w:rsid w:val="00EA646F"/>
    <w:rsid w:val="00EB1302"/>
    <w:rsid w:val="00EB7777"/>
    <w:rsid w:val="00EC1437"/>
    <w:rsid w:val="00EF5CB7"/>
    <w:rsid w:val="00F04BE6"/>
    <w:rsid w:val="00F051AE"/>
    <w:rsid w:val="00F24A7F"/>
    <w:rsid w:val="00F43DD8"/>
    <w:rsid w:val="00F61DF2"/>
    <w:rsid w:val="00F71A43"/>
    <w:rsid w:val="00F7275E"/>
    <w:rsid w:val="00FA1530"/>
    <w:rsid w:val="00FA290B"/>
    <w:rsid w:val="00FC2545"/>
    <w:rsid w:val="00FC41AA"/>
    <w:rsid w:val="00FD5BBC"/>
    <w:rsid w:val="00FD762B"/>
    <w:rsid w:val="00FE49DD"/>
    <w:rsid w:val="00FF5FFD"/>
    <w:rsid w:val="00FF7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74"/>
    <o:shapelayout v:ext="edit">
      <o:idmap v:ext="edit" data="1"/>
    </o:shapelayout>
  </w:shapeDefaults>
  <w:decimalSymbol w:val=","/>
  <w:listSeparator w:val=";"/>
  <w14:docId w14:val="1A2517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02ACA"/>
    <w:pPr>
      <w:keepLines/>
      <w:spacing w:after="120" w:line="276" w:lineRule="auto"/>
      <w:ind w:left="284" w:hanging="284"/>
      <w:jc w:val="both"/>
    </w:pPr>
    <w:rPr>
      <w:rFonts w:asciiTheme="minorHAnsi" w:hAnsiTheme="minorHAnsi"/>
      <w:color w:val="000000"/>
    </w:rPr>
  </w:style>
  <w:style w:type="paragraph" w:styleId="Titolo1">
    <w:name w:val="heading 1"/>
    <w:basedOn w:val="Normale"/>
    <w:next w:val="Normale"/>
    <w:link w:val="Titolo1Carattere"/>
    <w:uiPriority w:val="9"/>
    <w:qFormat/>
    <w:rsid w:val="00142235"/>
    <w:pPr>
      <w:keepNext/>
      <w:tabs>
        <w:tab w:val="left" w:pos="1878"/>
      </w:tabs>
      <w:spacing w:before="240"/>
      <w:jc w:val="center"/>
      <w:outlineLvl w:val="0"/>
    </w:pPr>
    <w:rPr>
      <w:rFonts w:asciiTheme="majorHAnsi" w:eastAsiaTheme="majorEastAsia" w:hAnsiTheme="majorHAnsi" w:cstheme="majorBidi"/>
      <w:color w:val="CF0C6B"/>
      <w:sz w:val="52"/>
      <w:szCs w:val="28"/>
    </w:rPr>
  </w:style>
  <w:style w:type="paragraph" w:styleId="Titolo2">
    <w:name w:val="heading 2"/>
    <w:next w:val="Normale"/>
    <w:link w:val="Titolo2Carattere"/>
    <w:uiPriority w:val="9"/>
    <w:unhideWhenUsed/>
    <w:qFormat/>
    <w:rsid w:val="007862CF"/>
    <w:pPr>
      <w:keepNext/>
      <w:spacing w:before="360" w:after="240"/>
      <w:jc w:val="center"/>
      <w:outlineLvl w:val="1"/>
    </w:pPr>
    <w:rPr>
      <w:rFonts w:asciiTheme="minorHAnsi" w:eastAsiaTheme="majorEastAsia" w:hAnsiTheme="minorHAnsi" w:cstheme="majorBidi"/>
      <w:color w:val="CF0C6B"/>
      <w:sz w:val="36"/>
      <w:szCs w:val="28"/>
    </w:rPr>
  </w:style>
  <w:style w:type="paragraph" w:styleId="Titolo3">
    <w:name w:val="heading 3"/>
    <w:basedOn w:val="Normale"/>
    <w:next w:val="Normale"/>
    <w:link w:val="Titolo3Carattere"/>
    <w:uiPriority w:val="9"/>
    <w:unhideWhenUsed/>
    <w:qFormat/>
    <w:rsid w:val="005311B3"/>
    <w:pPr>
      <w:outlineLvl w:val="2"/>
    </w:pPr>
    <w:rPr>
      <w:color w:val="808080" w:themeColor="background1" w:themeShade="80"/>
      <w:sz w:val="32"/>
      <w:szCs w:val="22"/>
    </w:rPr>
  </w:style>
  <w:style w:type="paragraph" w:styleId="Titolo4">
    <w:name w:val="heading 4"/>
    <w:basedOn w:val="Normale"/>
    <w:next w:val="Normale"/>
    <w:link w:val="Titolo4Carattere"/>
    <w:uiPriority w:val="9"/>
    <w:unhideWhenUsed/>
    <w:qFormat/>
    <w:rsid w:val="005311B3"/>
    <w:pPr>
      <w:keepNext/>
      <w:outlineLvl w:val="3"/>
    </w:pPr>
    <w:rPr>
      <w:rFonts w:eastAsia="Times New Roman" w:cs="Times New Roman"/>
      <w:b/>
      <w:bCs/>
      <w:color w:val="808080" w:themeColor="background1" w:themeShade="8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42235"/>
    <w:rPr>
      <w:rFonts w:asciiTheme="majorHAnsi" w:eastAsiaTheme="majorEastAsia" w:hAnsiTheme="majorHAnsi" w:cstheme="majorBidi"/>
      <w:color w:val="CF0C6B"/>
      <w:sz w:val="52"/>
      <w:szCs w:val="28"/>
    </w:rPr>
  </w:style>
  <w:style w:type="character" w:customStyle="1" w:styleId="Titolo2Carattere">
    <w:name w:val="Titolo 2 Carattere"/>
    <w:basedOn w:val="Carpredefinitoparagrafo"/>
    <w:link w:val="Titolo2"/>
    <w:uiPriority w:val="9"/>
    <w:rsid w:val="007862CF"/>
    <w:rPr>
      <w:rFonts w:asciiTheme="minorHAnsi" w:eastAsiaTheme="majorEastAsia" w:hAnsiTheme="minorHAnsi" w:cstheme="majorBidi"/>
      <w:color w:val="CF0C6B"/>
      <w:sz w:val="36"/>
      <w:szCs w:val="28"/>
    </w:rPr>
  </w:style>
  <w:style w:type="character" w:customStyle="1" w:styleId="Titolo3Carattere">
    <w:name w:val="Titolo 3 Carattere"/>
    <w:basedOn w:val="Carpredefinitoparagrafo"/>
    <w:link w:val="Titolo3"/>
    <w:uiPriority w:val="9"/>
    <w:rsid w:val="00A2355A"/>
    <w:rPr>
      <w:rFonts w:asciiTheme="minorHAnsi" w:hAnsiTheme="minorHAnsi"/>
      <w:color w:val="808080" w:themeColor="background1" w:themeShade="80"/>
      <w:sz w:val="32"/>
      <w:szCs w:val="22"/>
    </w:rPr>
  </w:style>
  <w:style w:type="character" w:customStyle="1" w:styleId="Titolo4Carattere">
    <w:name w:val="Titolo 4 Carattere"/>
    <w:basedOn w:val="Carpredefinitoparagrafo"/>
    <w:link w:val="Titolo4"/>
    <w:uiPriority w:val="9"/>
    <w:rsid w:val="000A5DF4"/>
    <w:rPr>
      <w:rFonts w:asciiTheme="minorHAnsi" w:eastAsia="Times New Roman" w:hAnsiTheme="minorHAnsi" w:cs="Times New Roman"/>
      <w:b/>
      <w:bCs/>
      <w:color w:val="808080" w:themeColor="background1" w:themeShade="80"/>
      <w:szCs w:val="22"/>
    </w:rPr>
  </w:style>
  <w:style w:type="character" w:styleId="Collegamentoipertestuale">
    <w:name w:val="Hyperlink"/>
    <w:basedOn w:val="Carpredefinitoparagrafo"/>
    <w:uiPriority w:val="99"/>
    <w:rPr>
      <w:color w:val="0066CC"/>
      <w:u w:val="single"/>
    </w:rPr>
  </w:style>
  <w:style w:type="paragraph" w:styleId="Pidipagina">
    <w:name w:val="footer"/>
    <w:basedOn w:val="Normale"/>
    <w:link w:val="PidipaginaCarattere"/>
    <w:uiPriority w:val="99"/>
    <w:unhideWhenUsed/>
    <w:rsid w:val="0091419C"/>
    <w:pPr>
      <w:tabs>
        <w:tab w:val="center" w:pos="4819"/>
        <w:tab w:val="right" w:pos="9638"/>
      </w:tabs>
    </w:pPr>
  </w:style>
  <w:style w:type="character" w:customStyle="1" w:styleId="PidipaginaCarattere">
    <w:name w:val="Piè di pagina Carattere"/>
    <w:basedOn w:val="Carpredefinitoparagrafo"/>
    <w:link w:val="Pidipagina"/>
    <w:uiPriority w:val="99"/>
    <w:rsid w:val="0091419C"/>
    <w:rPr>
      <w:color w:val="000000"/>
    </w:rPr>
  </w:style>
  <w:style w:type="paragraph" w:styleId="Testonotaapidipagina">
    <w:name w:val="footnote text"/>
    <w:basedOn w:val="Normale"/>
    <w:link w:val="TestonotaapidipaginaCarattere"/>
    <w:uiPriority w:val="99"/>
    <w:unhideWhenUsed/>
    <w:rsid w:val="00502ACA"/>
    <w:pPr>
      <w:spacing w:after="0" w:line="180" w:lineRule="atLeast"/>
      <w:ind w:left="170" w:hanging="170"/>
    </w:pPr>
    <w:rPr>
      <w:rFonts w:asciiTheme="majorHAnsi" w:hAnsiTheme="majorHAnsi"/>
      <w:sz w:val="20"/>
      <w:szCs w:val="20"/>
    </w:rPr>
  </w:style>
  <w:style w:type="character" w:customStyle="1" w:styleId="TestonotaapidipaginaCarattere">
    <w:name w:val="Testo nota a piè di pagina Carattere"/>
    <w:basedOn w:val="Carpredefinitoparagrafo"/>
    <w:link w:val="Testonotaapidipagina"/>
    <w:uiPriority w:val="99"/>
    <w:rsid w:val="00502ACA"/>
    <w:rPr>
      <w:rFonts w:asciiTheme="majorHAnsi" w:hAnsiTheme="majorHAnsi"/>
      <w:color w:val="000000"/>
      <w:sz w:val="20"/>
      <w:szCs w:val="20"/>
    </w:rPr>
  </w:style>
  <w:style w:type="character" w:styleId="Rimandonotaapidipagina">
    <w:name w:val="footnote reference"/>
    <w:uiPriority w:val="99"/>
    <w:unhideWhenUsed/>
    <w:rsid w:val="00570DCF"/>
    <w:rPr>
      <w:rFonts w:asciiTheme="minorHAnsi" w:hAnsiTheme="minorHAnsi"/>
      <w:sz w:val="22"/>
      <w:vertAlign w:val="superscript"/>
    </w:rPr>
  </w:style>
  <w:style w:type="paragraph" w:styleId="Paragrafoelenco">
    <w:name w:val="List Paragraph"/>
    <w:basedOn w:val="Normale"/>
    <w:uiPriority w:val="34"/>
    <w:qFormat/>
    <w:rsid w:val="00E31F4A"/>
    <w:pPr>
      <w:numPr>
        <w:numId w:val="21"/>
      </w:numPr>
      <w:spacing w:before="120"/>
    </w:pPr>
  </w:style>
  <w:style w:type="paragraph" w:styleId="Testonotadichiusura">
    <w:name w:val="endnote text"/>
    <w:basedOn w:val="Normale"/>
    <w:link w:val="TestonotadichiusuraCarattere"/>
    <w:uiPriority w:val="99"/>
    <w:unhideWhenUsed/>
    <w:rsid w:val="003E4519"/>
  </w:style>
  <w:style w:type="character" w:customStyle="1" w:styleId="TestonotadichiusuraCarattere">
    <w:name w:val="Testo nota di chiusura Carattere"/>
    <w:basedOn w:val="Carpredefinitoparagrafo"/>
    <w:link w:val="Testonotadichiusura"/>
    <w:uiPriority w:val="99"/>
    <w:rsid w:val="003E4519"/>
    <w:rPr>
      <w:color w:val="000000"/>
    </w:rPr>
  </w:style>
  <w:style w:type="character" w:styleId="Rimandonotadichiusura">
    <w:name w:val="endnote reference"/>
    <w:basedOn w:val="Carpredefinitoparagrafo"/>
    <w:uiPriority w:val="99"/>
    <w:unhideWhenUsed/>
    <w:rsid w:val="003E4519"/>
    <w:rPr>
      <w:vertAlign w:val="superscript"/>
    </w:rPr>
  </w:style>
  <w:style w:type="character" w:styleId="Rimandocommento">
    <w:name w:val="annotation reference"/>
    <w:basedOn w:val="Carpredefinitoparagrafo"/>
    <w:uiPriority w:val="99"/>
    <w:semiHidden/>
    <w:unhideWhenUsed/>
    <w:rsid w:val="003E4519"/>
    <w:rPr>
      <w:sz w:val="18"/>
      <w:szCs w:val="18"/>
    </w:rPr>
  </w:style>
  <w:style w:type="paragraph" w:styleId="Testocommento">
    <w:name w:val="annotation text"/>
    <w:basedOn w:val="Normale"/>
    <w:link w:val="TestocommentoCarattere"/>
    <w:uiPriority w:val="99"/>
    <w:semiHidden/>
    <w:unhideWhenUsed/>
    <w:rsid w:val="003E4519"/>
  </w:style>
  <w:style w:type="character" w:customStyle="1" w:styleId="TestocommentoCarattere">
    <w:name w:val="Testo commento Carattere"/>
    <w:basedOn w:val="Carpredefinitoparagrafo"/>
    <w:link w:val="Testocommento"/>
    <w:uiPriority w:val="99"/>
    <w:semiHidden/>
    <w:rsid w:val="003E4519"/>
    <w:rPr>
      <w:color w:val="000000"/>
    </w:rPr>
  </w:style>
  <w:style w:type="paragraph" w:styleId="Soggettocommento">
    <w:name w:val="annotation subject"/>
    <w:basedOn w:val="Testocommento"/>
    <w:next w:val="Testocommento"/>
    <w:link w:val="SoggettocommentoCarattere"/>
    <w:uiPriority w:val="99"/>
    <w:semiHidden/>
    <w:unhideWhenUsed/>
    <w:rsid w:val="003E4519"/>
    <w:rPr>
      <w:b/>
      <w:bCs/>
      <w:sz w:val="20"/>
      <w:szCs w:val="20"/>
    </w:rPr>
  </w:style>
  <w:style w:type="character" w:customStyle="1" w:styleId="SoggettocommentoCarattere">
    <w:name w:val="Soggetto commento Carattere"/>
    <w:basedOn w:val="TestocommentoCarattere"/>
    <w:link w:val="Soggettocommento"/>
    <w:uiPriority w:val="99"/>
    <w:semiHidden/>
    <w:rsid w:val="003E4519"/>
    <w:rPr>
      <w:b/>
      <w:bCs/>
      <w:color w:val="000000"/>
      <w:sz w:val="20"/>
      <w:szCs w:val="20"/>
    </w:rPr>
  </w:style>
  <w:style w:type="paragraph" w:styleId="Testofumetto">
    <w:name w:val="Balloon Text"/>
    <w:basedOn w:val="Normale"/>
    <w:link w:val="TestofumettoCarattere"/>
    <w:uiPriority w:val="99"/>
    <w:semiHidden/>
    <w:unhideWhenUsed/>
    <w:rsid w:val="003E4519"/>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E4519"/>
    <w:rPr>
      <w:rFonts w:ascii="Times New Roman" w:hAnsi="Times New Roman" w:cs="Times New Roman"/>
      <w:color w:val="000000"/>
      <w:sz w:val="18"/>
      <w:szCs w:val="18"/>
    </w:rPr>
  </w:style>
  <w:style w:type="paragraph" w:styleId="Sottotitolo">
    <w:name w:val="Subtitle"/>
    <w:basedOn w:val="Normale"/>
    <w:next w:val="Normale"/>
    <w:link w:val="SottotitoloCarattere"/>
    <w:uiPriority w:val="11"/>
    <w:qFormat/>
    <w:rsid w:val="000F4B95"/>
    <w:pPr>
      <w:numPr>
        <w:ilvl w:val="1"/>
      </w:numPr>
      <w:spacing w:after="160"/>
      <w:ind w:left="284" w:hanging="284"/>
      <w:jc w:val="center"/>
    </w:pPr>
    <w:rPr>
      <w:rFonts w:eastAsiaTheme="minorEastAsia" w:cstheme="minorBidi"/>
      <w:color w:val="808080" w:themeColor="background1" w:themeShade="80"/>
      <w:spacing w:val="15"/>
      <w:sz w:val="32"/>
      <w:szCs w:val="22"/>
    </w:rPr>
  </w:style>
  <w:style w:type="character" w:customStyle="1" w:styleId="SottotitoloCarattere">
    <w:name w:val="Sottotitolo Carattere"/>
    <w:basedOn w:val="Carpredefinitoparagrafo"/>
    <w:link w:val="Sottotitolo"/>
    <w:uiPriority w:val="11"/>
    <w:rsid w:val="000F4B95"/>
    <w:rPr>
      <w:rFonts w:asciiTheme="minorHAnsi" w:eastAsiaTheme="minorEastAsia" w:hAnsiTheme="minorHAnsi" w:cstheme="minorBidi"/>
      <w:color w:val="808080" w:themeColor="background1" w:themeShade="80"/>
      <w:spacing w:val="15"/>
      <w:sz w:val="32"/>
      <w:szCs w:val="22"/>
    </w:rPr>
  </w:style>
  <w:style w:type="character" w:styleId="Numeropagina">
    <w:name w:val="page number"/>
    <w:basedOn w:val="Carpredefinitoparagrafo"/>
    <w:uiPriority w:val="99"/>
    <w:semiHidden/>
    <w:unhideWhenUsed/>
    <w:rsid w:val="003570A4"/>
  </w:style>
  <w:style w:type="paragraph" w:styleId="Sommario1">
    <w:name w:val="toc 1"/>
    <w:basedOn w:val="Normale"/>
    <w:next w:val="Normale"/>
    <w:autoRedefine/>
    <w:uiPriority w:val="39"/>
    <w:unhideWhenUsed/>
    <w:rsid w:val="008F6A7F"/>
    <w:pPr>
      <w:tabs>
        <w:tab w:val="right" w:leader="dot" w:pos="9622"/>
      </w:tabs>
      <w:spacing w:before="240" w:line="240" w:lineRule="auto"/>
      <w:ind w:left="0" w:firstLine="0"/>
      <w:jc w:val="left"/>
    </w:pPr>
  </w:style>
  <w:style w:type="paragraph" w:styleId="Sommario2">
    <w:name w:val="toc 2"/>
    <w:basedOn w:val="Normale"/>
    <w:next w:val="Normale"/>
    <w:autoRedefine/>
    <w:uiPriority w:val="39"/>
    <w:unhideWhenUsed/>
    <w:rsid w:val="008F6A7F"/>
    <w:pPr>
      <w:tabs>
        <w:tab w:val="right" w:leader="dot" w:pos="9622"/>
      </w:tabs>
      <w:spacing w:after="0" w:line="240" w:lineRule="auto"/>
      <w:ind w:firstLine="0"/>
      <w:jc w:val="left"/>
    </w:pPr>
  </w:style>
  <w:style w:type="paragraph" w:styleId="Sommario3">
    <w:name w:val="toc 3"/>
    <w:basedOn w:val="Normale"/>
    <w:next w:val="Normale"/>
    <w:autoRedefine/>
    <w:uiPriority w:val="39"/>
    <w:unhideWhenUsed/>
    <w:rsid w:val="008F6A7F"/>
    <w:pPr>
      <w:spacing w:after="0" w:line="240" w:lineRule="auto"/>
      <w:ind w:left="567" w:firstLine="0"/>
      <w:jc w:val="left"/>
    </w:pPr>
  </w:style>
  <w:style w:type="paragraph" w:styleId="Sommario4">
    <w:name w:val="toc 4"/>
    <w:basedOn w:val="Normale"/>
    <w:next w:val="Normale"/>
    <w:autoRedefine/>
    <w:uiPriority w:val="39"/>
    <w:unhideWhenUsed/>
    <w:rsid w:val="007A3CC9"/>
    <w:pPr>
      <w:ind w:left="720"/>
    </w:pPr>
  </w:style>
  <w:style w:type="paragraph" w:styleId="Sommario5">
    <w:name w:val="toc 5"/>
    <w:basedOn w:val="Normale"/>
    <w:next w:val="Normale"/>
    <w:autoRedefine/>
    <w:uiPriority w:val="39"/>
    <w:unhideWhenUsed/>
    <w:rsid w:val="007A3CC9"/>
    <w:pPr>
      <w:ind w:left="960"/>
    </w:pPr>
  </w:style>
  <w:style w:type="paragraph" w:styleId="Sommario6">
    <w:name w:val="toc 6"/>
    <w:basedOn w:val="Normale"/>
    <w:next w:val="Normale"/>
    <w:autoRedefine/>
    <w:uiPriority w:val="39"/>
    <w:unhideWhenUsed/>
    <w:rsid w:val="007A3CC9"/>
    <w:pPr>
      <w:ind w:left="1200"/>
    </w:pPr>
  </w:style>
  <w:style w:type="paragraph" w:styleId="Sommario7">
    <w:name w:val="toc 7"/>
    <w:basedOn w:val="Normale"/>
    <w:next w:val="Normale"/>
    <w:autoRedefine/>
    <w:uiPriority w:val="39"/>
    <w:unhideWhenUsed/>
    <w:rsid w:val="007A3CC9"/>
    <w:pPr>
      <w:ind w:left="1440"/>
    </w:pPr>
  </w:style>
  <w:style w:type="paragraph" w:styleId="Sommario8">
    <w:name w:val="toc 8"/>
    <w:basedOn w:val="Normale"/>
    <w:next w:val="Normale"/>
    <w:autoRedefine/>
    <w:uiPriority w:val="39"/>
    <w:unhideWhenUsed/>
    <w:rsid w:val="007A3CC9"/>
    <w:pPr>
      <w:ind w:left="1680"/>
    </w:pPr>
  </w:style>
  <w:style w:type="paragraph" w:styleId="Sommario9">
    <w:name w:val="toc 9"/>
    <w:basedOn w:val="Normale"/>
    <w:next w:val="Normale"/>
    <w:autoRedefine/>
    <w:uiPriority w:val="39"/>
    <w:unhideWhenUsed/>
    <w:rsid w:val="007A3CC9"/>
    <w:pPr>
      <w:ind w:left="1920"/>
    </w:pPr>
  </w:style>
  <w:style w:type="paragraph" w:customStyle="1" w:styleId="Normalesenzarientro">
    <w:name w:val="Normale senza rientro"/>
    <w:basedOn w:val="Normale"/>
    <w:rsid w:val="0024519A"/>
    <w:pPr>
      <w:ind w:left="0" w:firstLine="0"/>
    </w:pPr>
  </w:style>
  <w:style w:type="paragraph" w:customStyle="1" w:styleId="Intestazionitabelle">
    <w:name w:val="Intestazioni tabelle"/>
    <w:basedOn w:val="Normale"/>
    <w:rsid w:val="00F04BE6"/>
    <w:pPr>
      <w:spacing w:after="0" w:line="240" w:lineRule="auto"/>
      <w:ind w:left="0" w:firstLine="0"/>
      <w:jc w:val="center"/>
    </w:pPr>
  </w:style>
  <w:style w:type="paragraph" w:styleId="Nessunaspaziatura">
    <w:name w:val="No Spacing"/>
    <w:uiPriority w:val="1"/>
    <w:qFormat/>
    <w:rsid w:val="006B2C59"/>
    <w:pPr>
      <w:ind w:left="284" w:hanging="284"/>
      <w:jc w:val="both"/>
    </w:pPr>
    <w:rPr>
      <w:rFonts w:asciiTheme="minorHAnsi" w:hAnsiTheme="minorHAnsi"/>
      <w:color w:val="000000"/>
      <w:sz w:val="22"/>
    </w:rPr>
  </w:style>
  <w:style w:type="paragraph" w:styleId="Intestazione">
    <w:name w:val="header"/>
    <w:basedOn w:val="Normale"/>
    <w:link w:val="IntestazioneCarattere"/>
    <w:uiPriority w:val="99"/>
    <w:unhideWhenUsed/>
    <w:rsid w:val="00276347"/>
    <w:pPr>
      <w:keepLines w:val="0"/>
      <w:widowControl/>
      <w:tabs>
        <w:tab w:val="center" w:pos="4680"/>
        <w:tab w:val="right" w:pos="9360"/>
      </w:tabs>
      <w:spacing w:after="0" w:line="240" w:lineRule="auto"/>
      <w:ind w:left="0" w:firstLine="0"/>
      <w:jc w:val="left"/>
    </w:pPr>
    <w:rPr>
      <w:rFonts w:eastAsiaTheme="minorEastAsia" w:cs="Times New Roman"/>
      <w:color w:val="auto"/>
      <w:sz w:val="22"/>
      <w:szCs w:val="22"/>
      <w:lang w:bidi="ar-SA"/>
    </w:rPr>
  </w:style>
  <w:style w:type="character" w:customStyle="1" w:styleId="IntestazioneCarattere">
    <w:name w:val="Intestazione Carattere"/>
    <w:basedOn w:val="Carpredefinitoparagrafo"/>
    <w:link w:val="Intestazione"/>
    <w:uiPriority w:val="99"/>
    <w:rsid w:val="00276347"/>
    <w:rPr>
      <w:rFonts w:asciiTheme="minorHAnsi" w:eastAsiaTheme="minorEastAsia" w:hAnsiTheme="minorHAnsi" w:cs="Times New Roman"/>
      <w:sz w:val="22"/>
      <w:szCs w:val="22"/>
      <w:lang w:bidi="ar-SA"/>
    </w:rPr>
  </w:style>
  <w:style w:type="character" w:customStyle="1" w:styleId="address">
    <w:name w:val="address"/>
    <w:basedOn w:val="Carpredefinitoparagrafo"/>
    <w:rsid w:val="00A729AA"/>
  </w:style>
  <w:style w:type="character" w:styleId="Collegamentovisitato">
    <w:name w:val="FollowedHyperlink"/>
    <w:basedOn w:val="Carpredefinitoparagrafo"/>
    <w:uiPriority w:val="99"/>
    <w:semiHidden/>
    <w:unhideWhenUsed/>
    <w:rsid w:val="00466FE5"/>
    <w:rPr>
      <w:color w:val="954F72" w:themeColor="followedHyperlink"/>
      <w:u w:val="single"/>
    </w:rPr>
  </w:style>
  <w:style w:type="character" w:customStyle="1" w:styleId="Corpodeltesto3">
    <w:name w:val="Corpo del testo (3)_"/>
    <w:basedOn w:val="Carpredefinitoparagrafo"/>
    <w:link w:val="Corpodeltesto30"/>
    <w:rsid w:val="002974C1"/>
    <w:rPr>
      <w:rFonts w:eastAsia="Times New Roman" w:cs="Times New Roman"/>
      <w:sz w:val="26"/>
      <w:szCs w:val="26"/>
      <w:shd w:val="clear" w:color="auto" w:fill="FFFFFF"/>
    </w:rPr>
  </w:style>
  <w:style w:type="paragraph" w:customStyle="1" w:styleId="Corpodeltesto30">
    <w:name w:val="Corpo del testo (3)"/>
    <w:basedOn w:val="Normale"/>
    <w:link w:val="Corpodeltesto3"/>
    <w:rsid w:val="002974C1"/>
    <w:pPr>
      <w:keepLines w:val="0"/>
      <w:shd w:val="clear" w:color="auto" w:fill="FFFFFF"/>
      <w:spacing w:before="2340" w:after="4380" w:line="302" w:lineRule="exact"/>
      <w:ind w:left="0" w:firstLine="0"/>
      <w:jc w:val="center"/>
    </w:pPr>
    <w:rPr>
      <w:rFonts w:ascii="Arial Unicode MS" w:eastAsia="Times New Roman" w:hAnsi="Arial Unicode MS" w:cs="Times New Roman"/>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217672">
      <w:bodyDiv w:val="1"/>
      <w:marLeft w:val="0"/>
      <w:marRight w:val="0"/>
      <w:marTop w:val="0"/>
      <w:marBottom w:val="0"/>
      <w:divBdr>
        <w:top w:val="none" w:sz="0" w:space="0" w:color="auto"/>
        <w:left w:val="none" w:sz="0" w:space="0" w:color="auto"/>
        <w:bottom w:val="none" w:sz="0" w:space="0" w:color="auto"/>
        <w:right w:val="none" w:sz="0" w:space="0" w:color="auto"/>
      </w:divBdr>
    </w:div>
    <w:div w:id="1039555031">
      <w:bodyDiv w:val="1"/>
      <w:marLeft w:val="0"/>
      <w:marRight w:val="0"/>
      <w:marTop w:val="0"/>
      <w:marBottom w:val="0"/>
      <w:divBdr>
        <w:top w:val="none" w:sz="0" w:space="0" w:color="auto"/>
        <w:left w:val="none" w:sz="0" w:space="0" w:color="auto"/>
        <w:bottom w:val="none" w:sz="0" w:space="0" w:color="auto"/>
        <w:right w:val="none" w:sz="0" w:space="0" w:color="auto"/>
      </w:divBdr>
      <w:divsChild>
        <w:div w:id="689457758">
          <w:marLeft w:val="0"/>
          <w:marRight w:val="0"/>
          <w:marTop w:val="0"/>
          <w:marBottom w:val="0"/>
          <w:divBdr>
            <w:top w:val="none" w:sz="0" w:space="0" w:color="auto"/>
            <w:left w:val="none" w:sz="0" w:space="0" w:color="auto"/>
            <w:bottom w:val="none" w:sz="0" w:space="0" w:color="auto"/>
            <w:right w:val="none" w:sz="0" w:space="0" w:color="auto"/>
          </w:divBdr>
        </w:div>
        <w:div w:id="71582342">
          <w:marLeft w:val="0"/>
          <w:marRight w:val="0"/>
          <w:marTop w:val="0"/>
          <w:marBottom w:val="0"/>
          <w:divBdr>
            <w:top w:val="none" w:sz="0" w:space="0" w:color="auto"/>
            <w:left w:val="none" w:sz="0" w:space="0" w:color="auto"/>
            <w:bottom w:val="none" w:sz="0" w:space="0" w:color="auto"/>
            <w:right w:val="none" w:sz="0" w:space="0" w:color="auto"/>
          </w:divBdr>
        </w:div>
        <w:div w:id="921063142">
          <w:marLeft w:val="0"/>
          <w:marRight w:val="0"/>
          <w:marTop w:val="0"/>
          <w:marBottom w:val="0"/>
          <w:divBdr>
            <w:top w:val="none" w:sz="0" w:space="0" w:color="auto"/>
            <w:left w:val="none" w:sz="0" w:space="0" w:color="auto"/>
            <w:bottom w:val="none" w:sz="0" w:space="0" w:color="auto"/>
            <w:right w:val="none" w:sz="0" w:space="0" w:color="auto"/>
          </w:divBdr>
        </w:div>
        <w:div w:id="17836936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footer" Target="footer13.xml"/><Relationship Id="rId21" Type="http://schemas.openxmlformats.org/officeDocument/2006/relationships/footer" Target="footer6.xml"/><Relationship Id="rId34" Type="http://schemas.openxmlformats.org/officeDocument/2006/relationships/header" Target="header16.xml"/><Relationship Id="rId42" Type="http://schemas.openxmlformats.org/officeDocument/2006/relationships/footer" Target="footer15.xml"/><Relationship Id="rId47" Type="http://schemas.openxmlformats.org/officeDocument/2006/relationships/header" Target="header23.xml"/><Relationship Id="rId50" Type="http://schemas.openxmlformats.org/officeDocument/2006/relationships/footer" Target="footer18.xml"/><Relationship Id="rId55"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4.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header" Target="header27.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7.xml"/><Relationship Id="rId43" Type="http://schemas.openxmlformats.org/officeDocument/2006/relationships/header" Target="header21.xml"/><Relationship Id="rId48" Type="http://schemas.openxmlformats.org/officeDocument/2006/relationships/header" Target="header24.xml"/><Relationship Id="rId56" Type="http://schemas.openxmlformats.org/officeDocument/2006/relationships/footer" Target="footer21.xml"/><Relationship Id="rId8" Type="http://schemas.openxmlformats.org/officeDocument/2006/relationships/header" Target="header1.xml"/><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11.xml"/><Relationship Id="rId38" Type="http://schemas.openxmlformats.org/officeDocument/2006/relationships/header" Target="header19.xml"/><Relationship Id="rId46" Type="http://schemas.openxmlformats.org/officeDocument/2006/relationships/footer" Target="footer17.xml"/><Relationship Id="rId59"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header" Target="header20.xml"/><Relationship Id="rId54"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3.xml"/><Relationship Id="rId36" Type="http://schemas.openxmlformats.org/officeDocument/2006/relationships/footer" Target="footer12.xml"/><Relationship Id="rId49" Type="http://schemas.openxmlformats.org/officeDocument/2006/relationships/header" Target="header25.xml"/><Relationship Id="rId57" Type="http://schemas.openxmlformats.org/officeDocument/2006/relationships/header" Target="header29.xml"/><Relationship Id="rId10" Type="http://schemas.openxmlformats.org/officeDocument/2006/relationships/footer" Target="footer1.xml"/><Relationship Id="rId31" Type="http://schemas.openxmlformats.org/officeDocument/2006/relationships/footer" Target="footer10.xml"/><Relationship Id="rId44" Type="http://schemas.openxmlformats.org/officeDocument/2006/relationships/header" Target="header22.xml"/><Relationship Id="rId52" Type="http://schemas.openxmlformats.org/officeDocument/2006/relationships/header" Target="header26.xml"/></Relationships>
</file>

<file path=word/_rels/footnotes.xml.rels><?xml version="1.0" encoding="UTF-8" standalone="yes"?>
<Relationships xmlns="http://schemas.openxmlformats.org/package/2006/relationships"><Relationship Id="rId2" Type="http://schemas.openxmlformats.org/officeDocument/2006/relationships/hyperlink" Target="https://mail1.libero.it/appsuite/" TargetMode="External"/><Relationship Id="rId1" Type="http://schemas.openxmlformats.org/officeDocument/2006/relationships/hyperlink" Target="http://www.ceioa.it/parroci/index.jsp?codice=7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D8C31-0571-4D45-A348-7EFD4AC49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5712</Words>
  <Characters>32560</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Giuliano</dc:creator>
  <cp:keywords/>
  <dc:description/>
  <cp:lastModifiedBy>LocalUser</cp:lastModifiedBy>
  <cp:revision>2</cp:revision>
  <cp:lastPrinted>2021-06-19T09:54:00Z</cp:lastPrinted>
  <dcterms:created xsi:type="dcterms:W3CDTF">2024-05-20T07:55:00Z</dcterms:created>
  <dcterms:modified xsi:type="dcterms:W3CDTF">2024-05-20T07:55:00Z</dcterms:modified>
</cp:coreProperties>
</file>