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629BB" w14:textId="77777777" w:rsidR="00DD376F" w:rsidRDefault="00DD376F" w:rsidP="000B7163">
      <w:pPr>
        <w:pStyle w:val="NormaleWeb"/>
        <w:spacing w:before="0" w:beforeAutospacing="0" w:after="0" w:afterAutospacing="0"/>
        <w:jc w:val="center"/>
        <w:rPr>
          <w:rStyle w:val="Enfasicorsivo"/>
          <w:rFonts w:ascii="Bodoni 72 Oldstyle Book" w:hAnsi="Bodoni 72 Oldstyle Book"/>
          <w:i w:val="0"/>
          <w:color w:val="D11C28"/>
          <w:sz w:val="32"/>
          <w:szCs w:val="32"/>
        </w:rPr>
      </w:pPr>
    </w:p>
    <w:p w14:paraId="76CBB868" w14:textId="77777777" w:rsidR="00DD376F" w:rsidRDefault="00DD376F" w:rsidP="000B7163">
      <w:pPr>
        <w:pStyle w:val="NormaleWeb"/>
        <w:spacing w:before="0" w:beforeAutospacing="0" w:after="0" w:afterAutospacing="0"/>
        <w:jc w:val="center"/>
        <w:rPr>
          <w:rStyle w:val="Enfasicorsivo"/>
          <w:rFonts w:ascii="Bodoni 72 Oldstyle Book" w:hAnsi="Bodoni 72 Oldstyle Book"/>
          <w:i w:val="0"/>
          <w:color w:val="D11C28"/>
          <w:sz w:val="32"/>
          <w:szCs w:val="32"/>
        </w:rPr>
      </w:pPr>
    </w:p>
    <w:p w14:paraId="006E66F2" w14:textId="77777777" w:rsidR="00DD376F" w:rsidRDefault="00DD376F" w:rsidP="000B7163">
      <w:pPr>
        <w:pStyle w:val="NormaleWeb"/>
        <w:spacing w:before="0" w:beforeAutospacing="0" w:after="0" w:afterAutospacing="0"/>
        <w:jc w:val="center"/>
        <w:rPr>
          <w:rStyle w:val="Enfasicorsivo"/>
          <w:rFonts w:ascii="Bodoni 72 Oldstyle Book" w:hAnsi="Bodoni 72 Oldstyle Book"/>
          <w:i w:val="0"/>
          <w:color w:val="D11C28"/>
          <w:sz w:val="32"/>
          <w:szCs w:val="32"/>
        </w:rPr>
      </w:pPr>
    </w:p>
    <w:p w14:paraId="266FFA74" w14:textId="77777777" w:rsidR="00DD376F" w:rsidRDefault="00DD376F" w:rsidP="000B7163">
      <w:pPr>
        <w:pStyle w:val="NormaleWeb"/>
        <w:spacing w:before="0" w:beforeAutospacing="0" w:after="0" w:afterAutospacing="0"/>
        <w:jc w:val="center"/>
        <w:rPr>
          <w:rStyle w:val="Enfasicorsivo"/>
          <w:rFonts w:ascii="Bodoni 72 Oldstyle Book" w:hAnsi="Bodoni 72 Oldstyle Book"/>
          <w:i w:val="0"/>
          <w:color w:val="D11C28"/>
          <w:sz w:val="32"/>
          <w:szCs w:val="32"/>
        </w:rPr>
      </w:pPr>
    </w:p>
    <w:p w14:paraId="30E7F1E2" w14:textId="77777777" w:rsidR="00DD376F" w:rsidRDefault="00DD376F" w:rsidP="000B7163">
      <w:pPr>
        <w:pStyle w:val="NormaleWeb"/>
        <w:spacing w:before="0" w:beforeAutospacing="0" w:after="0" w:afterAutospacing="0"/>
        <w:jc w:val="center"/>
        <w:rPr>
          <w:rStyle w:val="Enfasicorsivo"/>
          <w:rFonts w:ascii="Bodoni 72 Oldstyle Book" w:hAnsi="Bodoni 72 Oldstyle Book"/>
          <w:i w:val="0"/>
          <w:color w:val="D11C28"/>
          <w:sz w:val="32"/>
          <w:szCs w:val="32"/>
        </w:rPr>
      </w:pPr>
    </w:p>
    <w:p w14:paraId="4D3743DB" w14:textId="77777777" w:rsidR="00DD376F" w:rsidRDefault="00DD376F" w:rsidP="000B7163">
      <w:pPr>
        <w:pStyle w:val="NormaleWeb"/>
        <w:spacing w:before="0" w:beforeAutospacing="0" w:after="0" w:afterAutospacing="0"/>
        <w:jc w:val="center"/>
        <w:rPr>
          <w:rStyle w:val="Enfasicorsivo"/>
          <w:rFonts w:ascii="Bodoni 72 Oldstyle Book" w:hAnsi="Bodoni 72 Oldstyle Book"/>
          <w:i w:val="0"/>
          <w:color w:val="D11C28"/>
          <w:sz w:val="32"/>
          <w:szCs w:val="32"/>
        </w:rPr>
      </w:pPr>
    </w:p>
    <w:p w14:paraId="5C32F519" w14:textId="77777777" w:rsidR="00DD376F" w:rsidRDefault="00DD376F" w:rsidP="000B7163">
      <w:pPr>
        <w:pStyle w:val="NormaleWeb"/>
        <w:spacing w:before="0" w:beforeAutospacing="0" w:after="0" w:afterAutospacing="0"/>
        <w:jc w:val="center"/>
        <w:rPr>
          <w:rStyle w:val="Enfasicorsivo"/>
          <w:rFonts w:ascii="Bodoni 72 Oldstyle Book" w:hAnsi="Bodoni 72 Oldstyle Book"/>
          <w:i w:val="0"/>
          <w:color w:val="D11C28"/>
          <w:sz w:val="32"/>
          <w:szCs w:val="32"/>
        </w:rPr>
      </w:pPr>
    </w:p>
    <w:p w14:paraId="29F19BA5" w14:textId="77777777" w:rsidR="00DD376F" w:rsidRDefault="00DD376F" w:rsidP="000B7163">
      <w:pPr>
        <w:pStyle w:val="NormaleWeb"/>
        <w:spacing w:before="0" w:beforeAutospacing="0" w:after="0" w:afterAutospacing="0"/>
        <w:jc w:val="center"/>
        <w:rPr>
          <w:rStyle w:val="Enfasicorsivo"/>
          <w:rFonts w:ascii="Bodoni 72 Oldstyle Book" w:hAnsi="Bodoni 72 Oldstyle Book"/>
          <w:i w:val="0"/>
          <w:color w:val="D11C28"/>
          <w:sz w:val="32"/>
          <w:szCs w:val="32"/>
        </w:rPr>
      </w:pPr>
    </w:p>
    <w:p w14:paraId="34ECE16F" w14:textId="77777777" w:rsidR="00DD376F" w:rsidRDefault="00DD376F" w:rsidP="000B7163">
      <w:pPr>
        <w:pStyle w:val="NormaleWeb"/>
        <w:spacing w:before="0" w:beforeAutospacing="0" w:after="0" w:afterAutospacing="0"/>
        <w:jc w:val="center"/>
        <w:rPr>
          <w:rStyle w:val="Enfasicorsivo"/>
          <w:rFonts w:ascii="Bodoni 72 Oldstyle Book" w:hAnsi="Bodoni 72 Oldstyle Book"/>
          <w:i w:val="0"/>
          <w:color w:val="D11C28"/>
          <w:sz w:val="32"/>
          <w:szCs w:val="32"/>
        </w:rPr>
      </w:pPr>
    </w:p>
    <w:p w14:paraId="7E9126A7" w14:textId="77777777" w:rsidR="00DD376F" w:rsidRDefault="00DD376F" w:rsidP="000B7163">
      <w:pPr>
        <w:pStyle w:val="NormaleWeb"/>
        <w:spacing w:before="0" w:beforeAutospacing="0" w:after="0" w:afterAutospacing="0"/>
        <w:jc w:val="center"/>
        <w:rPr>
          <w:rStyle w:val="Enfasicorsivo"/>
          <w:rFonts w:ascii="Bodoni 72 Oldstyle Book" w:hAnsi="Bodoni 72 Oldstyle Book"/>
          <w:i w:val="0"/>
          <w:color w:val="D11C28"/>
          <w:sz w:val="32"/>
          <w:szCs w:val="32"/>
        </w:rPr>
      </w:pPr>
    </w:p>
    <w:p w14:paraId="2184D1E0" w14:textId="77777777" w:rsidR="00DD376F" w:rsidRDefault="00DD376F" w:rsidP="000B7163">
      <w:pPr>
        <w:pStyle w:val="NormaleWeb"/>
        <w:spacing w:before="0" w:beforeAutospacing="0" w:after="0" w:afterAutospacing="0"/>
        <w:jc w:val="center"/>
        <w:rPr>
          <w:rStyle w:val="Enfasicorsivo"/>
          <w:rFonts w:ascii="Bodoni 72 Oldstyle Book" w:hAnsi="Bodoni 72 Oldstyle Book"/>
          <w:i w:val="0"/>
          <w:color w:val="D11C28"/>
          <w:sz w:val="32"/>
          <w:szCs w:val="32"/>
        </w:rPr>
      </w:pPr>
    </w:p>
    <w:p w14:paraId="7F7445EE" w14:textId="77777777" w:rsidR="00DD376F" w:rsidRDefault="00DD376F" w:rsidP="000B7163">
      <w:pPr>
        <w:pStyle w:val="NormaleWeb"/>
        <w:spacing w:before="0" w:beforeAutospacing="0" w:after="0" w:afterAutospacing="0"/>
        <w:jc w:val="center"/>
        <w:rPr>
          <w:rStyle w:val="Enfasicorsivo"/>
          <w:rFonts w:ascii="Bodoni 72 Oldstyle Book" w:hAnsi="Bodoni 72 Oldstyle Book"/>
          <w:i w:val="0"/>
          <w:color w:val="D11C28"/>
          <w:sz w:val="32"/>
          <w:szCs w:val="32"/>
        </w:rPr>
      </w:pPr>
    </w:p>
    <w:p w14:paraId="2AABA736" w14:textId="77777777" w:rsidR="00DD376F" w:rsidRDefault="00DD376F" w:rsidP="000B7163">
      <w:pPr>
        <w:pStyle w:val="NormaleWeb"/>
        <w:spacing w:before="0" w:beforeAutospacing="0" w:after="0" w:afterAutospacing="0"/>
        <w:jc w:val="center"/>
        <w:rPr>
          <w:rStyle w:val="Enfasicorsivo"/>
          <w:rFonts w:ascii="Bodoni 72 Oldstyle Book" w:hAnsi="Bodoni 72 Oldstyle Book"/>
          <w:i w:val="0"/>
          <w:color w:val="D11C28"/>
          <w:sz w:val="32"/>
          <w:szCs w:val="32"/>
        </w:rPr>
      </w:pPr>
    </w:p>
    <w:p w14:paraId="163A7DE3" w14:textId="77777777" w:rsidR="00DD376F" w:rsidRDefault="00DD376F" w:rsidP="000B7163">
      <w:pPr>
        <w:pStyle w:val="NormaleWeb"/>
        <w:spacing w:before="0" w:beforeAutospacing="0" w:after="0" w:afterAutospacing="0"/>
        <w:jc w:val="center"/>
        <w:rPr>
          <w:rStyle w:val="Enfasicorsivo"/>
          <w:rFonts w:ascii="Bodoni 72 Oldstyle Book" w:hAnsi="Bodoni 72 Oldstyle Book"/>
          <w:i w:val="0"/>
          <w:color w:val="D11C28"/>
          <w:sz w:val="32"/>
          <w:szCs w:val="32"/>
        </w:rPr>
      </w:pPr>
    </w:p>
    <w:p w14:paraId="5CFC3AF0" w14:textId="77777777" w:rsidR="00DD376F" w:rsidRDefault="00DD376F" w:rsidP="000B7163">
      <w:pPr>
        <w:pStyle w:val="NormaleWeb"/>
        <w:spacing w:before="0" w:beforeAutospacing="0" w:after="0" w:afterAutospacing="0"/>
        <w:jc w:val="center"/>
        <w:rPr>
          <w:rStyle w:val="Enfasicorsivo"/>
          <w:rFonts w:ascii="Bodoni 72 Oldstyle Book" w:hAnsi="Bodoni 72 Oldstyle Book"/>
          <w:i w:val="0"/>
          <w:color w:val="D11C28"/>
          <w:sz w:val="32"/>
          <w:szCs w:val="32"/>
        </w:rPr>
      </w:pPr>
    </w:p>
    <w:p w14:paraId="536E0258" w14:textId="77777777" w:rsidR="00DD376F" w:rsidRDefault="00DD376F" w:rsidP="000B7163">
      <w:pPr>
        <w:pStyle w:val="NormaleWeb"/>
        <w:spacing w:before="0" w:beforeAutospacing="0" w:after="0" w:afterAutospacing="0"/>
        <w:jc w:val="center"/>
        <w:rPr>
          <w:rStyle w:val="Enfasicorsivo"/>
          <w:rFonts w:ascii="Bodoni 72 Oldstyle Book" w:hAnsi="Bodoni 72 Oldstyle Book"/>
          <w:i w:val="0"/>
          <w:color w:val="D11C28"/>
          <w:sz w:val="32"/>
          <w:szCs w:val="32"/>
        </w:rPr>
      </w:pPr>
    </w:p>
    <w:p w14:paraId="3E5CDF28" w14:textId="77777777" w:rsidR="00DD376F" w:rsidRDefault="00DD376F" w:rsidP="000B7163">
      <w:pPr>
        <w:pStyle w:val="NormaleWeb"/>
        <w:spacing w:before="0" w:beforeAutospacing="0" w:after="0" w:afterAutospacing="0"/>
        <w:jc w:val="center"/>
        <w:rPr>
          <w:rStyle w:val="Enfasicorsivo"/>
          <w:rFonts w:ascii="Bodoni 72 Oldstyle Book" w:hAnsi="Bodoni 72 Oldstyle Book"/>
          <w:i w:val="0"/>
          <w:color w:val="D11C28"/>
          <w:sz w:val="32"/>
          <w:szCs w:val="32"/>
        </w:rPr>
      </w:pPr>
    </w:p>
    <w:p w14:paraId="0BE9DEAC" w14:textId="77777777" w:rsidR="00DD376F" w:rsidRDefault="00DD376F" w:rsidP="000B7163">
      <w:pPr>
        <w:pStyle w:val="NormaleWeb"/>
        <w:spacing w:before="0" w:beforeAutospacing="0" w:after="0" w:afterAutospacing="0"/>
        <w:jc w:val="center"/>
        <w:rPr>
          <w:rStyle w:val="Enfasicorsivo"/>
          <w:rFonts w:ascii="Bodoni 72 Oldstyle Book" w:hAnsi="Bodoni 72 Oldstyle Book"/>
          <w:i w:val="0"/>
          <w:color w:val="D11C28"/>
          <w:sz w:val="32"/>
          <w:szCs w:val="32"/>
        </w:rPr>
      </w:pPr>
    </w:p>
    <w:p w14:paraId="2610177F" w14:textId="77777777" w:rsidR="00DD376F" w:rsidRDefault="00DD376F" w:rsidP="000B7163">
      <w:pPr>
        <w:pStyle w:val="NormaleWeb"/>
        <w:spacing w:before="0" w:beforeAutospacing="0" w:after="0" w:afterAutospacing="0"/>
        <w:jc w:val="center"/>
        <w:rPr>
          <w:rStyle w:val="Enfasicorsivo"/>
          <w:rFonts w:ascii="Bodoni 72 Oldstyle Book" w:hAnsi="Bodoni 72 Oldstyle Book"/>
          <w:i w:val="0"/>
          <w:color w:val="D11C28"/>
          <w:sz w:val="32"/>
          <w:szCs w:val="32"/>
        </w:rPr>
      </w:pPr>
    </w:p>
    <w:p w14:paraId="526220A7" w14:textId="77777777" w:rsidR="00DD376F" w:rsidRDefault="00DD376F" w:rsidP="000B7163">
      <w:pPr>
        <w:pStyle w:val="NormaleWeb"/>
        <w:spacing w:before="0" w:beforeAutospacing="0" w:after="0" w:afterAutospacing="0"/>
        <w:jc w:val="center"/>
        <w:rPr>
          <w:rStyle w:val="Enfasicorsivo"/>
          <w:rFonts w:ascii="Bodoni 72 Oldstyle Book" w:hAnsi="Bodoni 72 Oldstyle Book"/>
          <w:i w:val="0"/>
          <w:color w:val="D11C28"/>
          <w:sz w:val="32"/>
          <w:szCs w:val="32"/>
        </w:rPr>
      </w:pPr>
    </w:p>
    <w:p w14:paraId="198B8561" w14:textId="77777777" w:rsidR="00DD376F" w:rsidRDefault="00DD376F" w:rsidP="000B7163">
      <w:pPr>
        <w:pStyle w:val="NormaleWeb"/>
        <w:spacing w:before="0" w:beforeAutospacing="0" w:after="0" w:afterAutospacing="0"/>
        <w:jc w:val="center"/>
        <w:rPr>
          <w:rStyle w:val="Enfasicorsivo"/>
          <w:rFonts w:ascii="Bodoni 72 Oldstyle Book" w:hAnsi="Bodoni 72 Oldstyle Book"/>
          <w:i w:val="0"/>
          <w:color w:val="D11C28"/>
          <w:sz w:val="32"/>
          <w:szCs w:val="32"/>
        </w:rPr>
      </w:pPr>
    </w:p>
    <w:p w14:paraId="1888A47F" w14:textId="77777777" w:rsidR="00DD376F" w:rsidRDefault="00DD376F" w:rsidP="000B7163">
      <w:pPr>
        <w:pStyle w:val="NormaleWeb"/>
        <w:spacing w:before="0" w:beforeAutospacing="0" w:after="0" w:afterAutospacing="0"/>
        <w:jc w:val="center"/>
        <w:rPr>
          <w:rStyle w:val="Enfasicorsivo"/>
          <w:rFonts w:ascii="Bodoni 72 Oldstyle Book" w:hAnsi="Bodoni 72 Oldstyle Book"/>
          <w:i w:val="0"/>
          <w:color w:val="D11C28"/>
          <w:sz w:val="32"/>
          <w:szCs w:val="32"/>
        </w:rPr>
      </w:pPr>
    </w:p>
    <w:p w14:paraId="4D1B4FD6" w14:textId="77777777" w:rsidR="00DD376F" w:rsidRDefault="00DD376F" w:rsidP="000B7163">
      <w:pPr>
        <w:pStyle w:val="NormaleWeb"/>
        <w:spacing w:before="0" w:beforeAutospacing="0" w:after="0" w:afterAutospacing="0"/>
        <w:jc w:val="center"/>
        <w:rPr>
          <w:rStyle w:val="Enfasicorsivo"/>
          <w:rFonts w:ascii="Bodoni 72 Oldstyle Book" w:hAnsi="Bodoni 72 Oldstyle Book"/>
          <w:i w:val="0"/>
          <w:color w:val="D11C28"/>
          <w:sz w:val="32"/>
          <w:szCs w:val="32"/>
        </w:rPr>
      </w:pPr>
    </w:p>
    <w:p w14:paraId="2BD2AB52" w14:textId="77777777" w:rsidR="00DD376F" w:rsidRDefault="00DD376F" w:rsidP="000B7163">
      <w:pPr>
        <w:pStyle w:val="NormaleWeb"/>
        <w:spacing w:before="0" w:beforeAutospacing="0" w:after="0" w:afterAutospacing="0"/>
        <w:jc w:val="center"/>
        <w:rPr>
          <w:rStyle w:val="Enfasicorsivo"/>
          <w:rFonts w:ascii="Bodoni 72 Oldstyle Book" w:hAnsi="Bodoni 72 Oldstyle Book"/>
          <w:i w:val="0"/>
          <w:color w:val="D11C28"/>
          <w:sz w:val="32"/>
          <w:szCs w:val="32"/>
        </w:rPr>
      </w:pPr>
    </w:p>
    <w:p w14:paraId="4C0335D1" w14:textId="77777777" w:rsidR="00DD376F" w:rsidRDefault="00DD376F" w:rsidP="000B7163">
      <w:pPr>
        <w:pStyle w:val="NormaleWeb"/>
        <w:spacing w:before="0" w:beforeAutospacing="0" w:after="0" w:afterAutospacing="0"/>
        <w:jc w:val="center"/>
        <w:rPr>
          <w:rStyle w:val="Enfasicorsivo"/>
          <w:rFonts w:ascii="Bodoni 72 Oldstyle Book" w:hAnsi="Bodoni 72 Oldstyle Book"/>
          <w:i w:val="0"/>
          <w:color w:val="D11C28"/>
          <w:sz w:val="32"/>
          <w:szCs w:val="32"/>
        </w:rPr>
      </w:pPr>
    </w:p>
    <w:p w14:paraId="32346247" w14:textId="77777777" w:rsidR="00DD376F" w:rsidRDefault="00DD376F" w:rsidP="000B7163">
      <w:pPr>
        <w:pStyle w:val="NormaleWeb"/>
        <w:spacing w:before="0" w:beforeAutospacing="0" w:after="0" w:afterAutospacing="0"/>
        <w:jc w:val="center"/>
        <w:rPr>
          <w:rStyle w:val="Enfasicorsivo"/>
          <w:rFonts w:ascii="Bodoni 72 Oldstyle Book" w:hAnsi="Bodoni 72 Oldstyle Book"/>
          <w:i w:val="0"/>
          <w:color w:val="D11C28"/>
          <w:sz w:val="32"/>
          <w:szCs w:val="32"/>
        </w:rPr>
      </w:pPr>
    </w:p>
    <w:p w14:paraId="3058B433" w14:textId="77777777" w:rsidR="00DD376F" w:rsidRPr="00825C2B" w:rsidRDefault="00DD376F" w:rsidP="00DD376F">
      <w:pPr>
        <w:pStyle w:val="NormaleWeb"/>
        <w:spacing w:before="0" w:beforeAutospacing="0" w:after="0" w:afterAutospacing="0"/>
        <w:jc w:val="center"/>
        <w:rPr>
          <w:rStyle w:val="Enfasicorsivo"/>
          <w:rFonts w:ascii="Bodoni 72 Oldstyle Book" w:hAnsi="Bodoni 72 Oldstyle Book"/>
          <w:i w:val="0"/>
          <w:color w:val="FF0000"/>
          <w:sz w:val="36"/>
          <w:szCs w:val="36"/>
        </w:rPr>
      </w:pPr>
      <w:r w:rsidRPr="00825C2B">
        <w:rPr>
          <w:rStyle w:val="Enfasicorsivo"/>
          <w:rFonts w:ascii="Bodoni 72 Book" w:hAnsi="Bodoni 72 Book"/>
          <w:i w:val="0"/>
          <w:smallCaps/>
          <w:color w:val="FF0000"/>
          <w:sz w:val="36"/>
          <w:szCs w:val="36"/>
        </w:rPr>
        <w:t>22</w:t>
      </w:r>
      <w:r w:rsidRPr="00825C2B">
        <w:rPr>
          <w:rStyle w:val="Enfasicorsivo"/>
          <w:rFonts w:ascii="Bodoni 72 Oldstyle Book" w:hAnsi="Bodoni 72 Oldstyle Book"/>
          <w:i w:val="0"/>
          <w:color w:val="FF0000"/>
          <w:sz w:val="36"/>
          <w:szCs w:val="36"/>
        </w:rPr>
        <w:t xml:space="preserve"> LUGLIO</w:t>
      </w:r>
    </w:p>
    <w:p w14:paraId="5605E417" w14:textId="77777777" w:rsidR="00DD376F" w:rsidRPr="00825C2B" w:rsidRDefault="00DD376F" w:rsidP="00DD376F">
      <w:pPr>
        <w:pStyle w:val="NormaleWeb"/>
        <w:spacing w:before="0" w:beforeAutospacing="0" w:after="0" w:afterAutospacing="0"/>
        <w:jc w:val="center"/>
        <w:rPr>
          <w:rStyle w:val="Enfasicorsivo"/>
          <w:rFonts w:ascii="Bodoni 72 Oldstyle Book" w:hAnsi="Bodoni 72 Oldstyle Book"/>
          <w:b/>
          <w:bCs/>
          <w:i w:val="0"/>
          <w:iCs w:val="0"/>
          <w:color w:val="FF0000"/>
          <w:spacing w:val="60"/>
          <w:sz w:val="52"/>
          <w:szCs w:val="52"/>
        </w:rPr>
      </w:pPr>
      <w:r w:rsidRPr="00825C2B">
        <w:rPr>
          <w:rStyle w:val="Enfasicorsivo"/>
          <w:rFonts w:ascii="Bodoni 72 Oldstyle Book" w:hAnsi="Bodoni 72 Oldstyle Book"/>
          <w:bCs/>
          <w:i w:val="0"/>
          <w:iCs w:val="0"/>
          <w:color w:val="FF0000"/>
          <w:spacing w:val="60"/>
          <w:sz w:val="52"/>
          <w:szCs w:val="52"/>
        </w:rPr>
        <w:t xml:space="preserve"> </w:t>
      </w:r>
      <w:r w:rsidRPr="00825C2B">
        <w:rPr>
          <w:rStyle w:val="Enfasicorsivo"/>
          <w:rFonts w:ascii="Bodoni 72 Oldstyle Book" w:hAnsi="Bodoni 72 Oldstyle Book"/>
          <w:b/>
          <w:bCs/>
          <w:i w:val="0"/>
          <w:iCs w:val="0"/>
          <w:color w:val="FF0000"/>
          <w:spacing w:val="60"/>
          <w:sz w:val="52"/>
          <w:szCs w:val="52"/>
        </w:rPr>
        <w:t>SANTA MARIA MADDALENA</w:t>
      </w:r>
    </w:p>
    <w:p w14:paraId="3B0C1ED9" w14:textId="77777777" w:rsidR="00DD376F" w:rsidRPr="00825C2B" w:rsidRDefault="00DD376F" w:rsidP="00DD376F">
      <w:pPr>
        <w:pStyle w:val="NormaleWeb"/>
        <w:spacing w:before="0" w:beforeAutospacing="0" w:after="240" w:afterAutospacing="0"/>
        <w:jc w:val="center"/>
        <w:rPr>
          <w:rStyle w:val="Enfasicorsivo"/>
          <w:rFonts w:ascii="Bodoni 72 Oldstyle Book" w:hAnsi="Bodoni 72 Oldstyle Book"/>
          <w:i w:val="0"/>
          <w:iCs w:val="0"/>
          <w:color w:val="FF0000"/>
          <w:spacing w:val="20"/>
          <w:sz w:val="36"/>
          <w:szCs w:val="36"/>
        </w:rPr>
      </w:pPr>
      <w:r w:rsidRPr="00825C2B">
        <w:rPr>
          <w:rStyle w:val="Enfasicorsivo"/>
          <w:rFonts w:ascii="Bodoni 72 Oldstyle Book" w:hAnsi="Bodoni 72 Oldstyle Book"/>
          <w:i w:val="0"/>
          <w:iCs w:val="0"/>
          <w:color w:val="FF0000"/>
          <w:spacing w:val="20"/>
          <w:sz w:val="36"/>
          <w:szCs w:val="36"/>
        </w:rPr>
        <w:t>FESTA</w:t>
      </w:r>
    </w:p>
    <w:p w14:paraId="5B08322A" w14:textId="77777777" w:rsidR="00DD376F" w:rsidRDefault="00DD376F" w:rsidP="00DD376F">
      <w:pPr>
        <w:pStyle w:val="NormaleWeb"/>
        <w:spacing w:before="0" w:beforeAutospacing="0" w:after="0" w:afterAutospacing="0"/>
        <w:jc w:val="center"/>
        <w:rPr>
          <w:rStyle w:val="Enfasicorsivo"/>
          <w:rFonts w:ascii="Bodoni 72 Oldstyle Book" w:hAnsi="Bodoni 72 Oldstyle Book"/>
          <w:i w:val="0"/>
          <w:color w:val="D11C28"/>
          <w:sz w:val="32"/>
          <w:szCs w:val="32"/>
        </w:rPr>
      </w:pPr>
    </w:p>
    <w:p w14:paraId="1EAAFEFC" w14:textId="77777777" w:rsidR="00DD376F" w:rsidRPr="00825C2B" w:rsidRDefault="00DD376F" w:rsidP="000B7163">
      <w:pPr>
        <w:pStyle w:val="NormaleWeb"/>
        <w:spacing w:before="0" w:beforeAutospacing="0" w:after="0" w:afterAutospacing="0"/>
        <w:jc w:val="center"/>
        <w:rPr>
          <w:rStyle w:val="Enfasicorsivo"/>
          <w:rFonts w:ascii="Bodoni 72 Oldstyle Book" w:hAnsi="Bodoni 72 Oldstyle Book"/>
          <w:i w:val="0"/>
          <w:color w:val="FF0000"/>
          <w:sz w:val="32"/>
          <w:szCs w:val="32"/>
        </w:rPr>
      </w:pPr>
    </w:p>
    <w:p w14:paraId="2104BE13" w14:textId="77777777" w:rsidR="00DD376F" w:rsidRDefault="00DD376F" w:rsidP="000B7163">
      <w:pPr>
        <w:pStyle w:val="NormaleWeb"/>
        <w:spacing w:before="0" w:beforeAutospacing="0" w:after="0" w:afterAutospacing="0"/>
        <w:jc w:val="center"/>
        <w:rPr>
          <w:rStyle w:val="Enfasicorsivo"/>
          <w:rFonts w:ascii="Bodoni 72 Oldstyle Book" w:hAnsi="Bodoni 72 Oldstyle Book"/>
          <w:i w:val="0"/>
          <w:color w:val="D11C28"/>
          <w:sz w:val="32"/>
          <w:szCs w:val="32"/>
        </w:rPr>
      </w:pPr>
    </w:p>
    <w:p w14:paraId="6F6E2F0D" w14:textId="77777777" w:rsidR="00DD376F" w:rsidRDefault="00DD376F" w:rsidP="00F542B2">
      <w:pPr>
        <w:pStyle w:val="NormaleWeb"/>
        <w:spacing w:before="0" w:beforeAutospacing="0" w:after="0" w:afterAutospacing="0"/>
        <w:jc w:val="center"/>
        <w:rPr>
          <w:rStyle w:val="Enfasicorsivo"/>
          <w:rFonts w:ascii="Bodoni 72 Oldstyle Book" w:hAnsi="Bodoni 72 Oldstyle Book"/>
          <w:i w:val="0"/>
          <w:color w:val="D11C28"/>
          <w:sz w:val="32"/>
          <w:szCs w:val="32"/>
        </w:rPr>
      </w:pPr>
    </w:p>
    <w:p w14:paraId="710FFF8E" w14:textId="77777777" w:rsidR="00DD376F" w:rsidRDefault="00DD376F" w:rsidP="000B7163">
      <w:pPr>
        <w:pStyle w:val="NormaleWeb"/>
        <w:spacing w:before="0" w:beforeAutospacing="0" w:after="0" w:afterAutospacing="0"/>
        <w:jc w:val="center"/>
        <w:rPr>
          <w:rStyle w:val="Enfasicorsivo"/>
          <w:rFonts w:ascii="Bodoni 72 Oldstyle Book" w:hAnsi="Bodoni 72 Oldstyle Book"/>
          <w:i w:val="0"/>
          <w:color w:val="D11C28"/>
          <w:sz w:val="32"/>
          <w:szCs w:val="32"/>
        </w:rPr>
      </w:pPr>
    </w:p>
    <w:p w14:paraId="6C37AF57" w14:textId="77777777" w:rsidR="00565F66" w:rsidRDefault="00565F66" w:rsidP="000B7163">
      <w:pPr>
        <w:pStyle w:val="NormaleWeb"/>
        <w:spacing w:before="0" w:beforeAutospacing="0" w:after="0" w:afterAutospacing="0"/>
        <w:jc w:val="center"/>
        <w:rPr>
          <w:rStyle w:val="Enfasicorsivo"/>
          <w:rFonts w:ascii="Bodoni 72 Oldstyle Book" w:hAnsi="Bodoni 72 Oldstyle Book"/>
          <w:i w:val="0"/>
          <w:color w:val="D11C28"/>
          <w:sz w:val="32"/>
          <w:szCs w:val="32"/>
        </w:rPr>
      </w:pPr>
    </w:p>
    <w:p w14:paraId="298B7CA3" w14:textId="6D791845" w:rsidR="00D108EF" w:rsidRPr="00825C2B" w:rsidRDefault="00C87E97" w:rsidP="000B7163">
      <w:pPr>
        <w:pStyle w:val="NormaleWeb"/>
        <w:spacing w:before="0" w:beforeAutospacing="0" w:after="0" w:afterAutospacing="0"/>
        <w:jc w:val="center"/>
        <w:rPr>
          <w:rStyle w:val="Enfasicorsivo"/>
          <w:rFonts w:ascii="Bodoni 72 Oldstyle Book" w:hAnsi="Bodoni 72 Oldstyle Book"/>
          <w:i w:val="0"/>
          <w:color w:val="FF0000"/>
          <w:sz w:val="32"/>
          <w:szCs w:val="32"/>
        </w:rPr>
      </w:pPr>
      <w:r w:rsidRPr="00825C2B">
        <w:rPr>
          <w:rStyle w:val="Enfasicorsivo"/>
          <w:rFonts w:ascii="Bodoni 72 Oldstyle Book" w:hAnsi="Bodoni 72 Oldstyle Book"/>
          <w:i w:val="0"/>
          <w:color w:val="FF0000"/>
          <w:sz w:val="32"/>
          <w:szCs w:val="32"/>
        </w:rPr>
        <w:lastRenderedPageBreak/>
        <w:t xml:space="preserve">I. </w:t>
      </w:r>
      <w:r w:rsidR="00455C68" w:rsidRPr="00825C2B">
        <w:rPr>
          <w:rStyle w:val="Enfasicorsivo"/>
          <w:rFonts w:ascii="Bodoni 72 Oldstyle Book" w:hAnsi="Bodoni 72 Oldstyle Book"/>
          <w:i w:val="0"/>
          <w:color w:val="FF0000"/>
          <w:sz w:val="32"/>
          <w:szCs w:val="32"/>
        </w:rPr>
        <w:t>DECRETO DELLA CONGREGAZIONE PER IL CULTO DIVINO</w:t>
      </w:r>
    </w:p>
    <w:p w14:paraId="6C107ECA" w14:textId="6CE198F2" w:rsidR="00455C68" w:rsidRPr="00825C2B" w:rsidRDefault="00455C68" w:rsidP="000B7163">
      <w:pPr>
        <w:pStyle w:val="NormaleWeb"/>
        <w:spacing w:before="0" w:beforeAutospacing="0" w:after="0" w:afterAutospacing="0"/>
        <w:jc w:val="center"/>
        <w:rPr>
          <w:rStyle w:val="Enfasicorsivo"/>
          <w:rFonts w:ascii="Bodoni 72 Oldstyle Book" w:hAnsi="Bodoni 72 Oldstyle Book"/>
          <w:i w:val="0"/>
          <w:color w:val="FF0000"/>
          <w:sz w:val="32"/>
          <w:szCs w:val="32"/>
        </w:rPr>
      </w:pPr>
      <w:r w:rsidRPr="00825C2B">
        <w:rPr>
          <w:rStyle w:val="Enfasicorsivo"/>
          <w:rFonts w:ascii="Bodoni 72 Oldstyle Book" w:hAnsi="Bodoni 72 Oldstyle Book"/>
          <w:i w:val="0"/>
          <w:color w:val="FF0000"/>
          <w:sz w:val="32"/>
          <w:szCs w:val="32"/>
        </w:rPr>
        <w:t>E LA DISCIPLINA DEI SACRAMENTI</w:t>
      </w:r>
    </w:p>
    <w:p w14:paraId="1E4FAB40" w14:textId="716966BA" w:rsidR="00455C68" w:rsidRDefault="00455C68" w:rsidP="000B7163">
      <w:pPr>
        <w:pStyle w:val="NormaleWeb"/>
        <w:spacing w:before="0" w:beforeAutospacing="0" w:after="0" w:afterAutospacing="0"/>
        <w:jc w:val="center"/>
        <w:rPr>
          <w:rStyle w:val="Enfasicorsivo"/>
          <w:rFonts w:ascii="Bodoni 72 Oldstyle Book" w:hAnsi="Bodoni 72 Oldstyle Book"/>
          <w:i w:val="0"/>
          <w:color w:val="D11C28"/>
          <w:sz w:val="32"/>
          <w:szCs w:val="32"/>
        </w:rPr>
      </w:pPr>
      <w:r w:rsidRPr="00825C2B">
        <w:rPr>
          <w:rStyle w:val="Enfasicorsivo"/>
          <w:rFonts w:ascii="Bodoni 72 Oldstyle Book" w:hAnsi="Bodoni 72 Oldstyle Book"/>
          <w:i w:val="0"/>
          <w:color w:val="FF0000"/>
          <w:sz w:val="32"/>
          <w:szCs w:val="32"/>
        </w:rPr>
        <w:t>DI ELEVAZIONE DELLA MEMORIA AL GRADO DI FESTA</w:t>
      </w:r>
    </w:p>
    <w:p w14:paraId="6A63B5C8" w14:textId="77777777" w:rsidR="000B7163" w:rsidRPr="000B5A59" w:rsidRDefault="000B7163" w:rsidP="00565F66">
      <w:pPr>
        <w:pStyle w:val="NormaleWeb"/>
        <w:spacing w:before="0" w:beforeAutospacing="0" w:after="0" w:afterAutospacing="0"/>
        <w:jc w:val="center"/>
        <w:rPr>
          <w:rStyle w:val="Enfasicorsivo"/>
          <w:rFonts w:ascii="Bodoni 72 Oldstyle Book" w:hAnsi="Bodoni 72 Oldstyle Book"/>
          <w:i w:val="0"/>
          <w:color w:val="C0504D" w:themeColor="accent2"/>
          <w:sz w:val="24"/>
          <w:szCs w:val="24"/>
        </w:rPr>
      </w:pPr>
    </w:p>
    <w:p w14:paraId="68E5985C" w14:textId="757028FF" w:rsidR="00002B95" w:rsidRDefault="00E54218" w:rsidP="0096062E">
      <w:pPr>
        <w:pStyle w:val="NormaleWeb"/>
        <w:spacing w:before="0" w:beforeAutospacing="0" w:after="0" w:afterAutospacing="0"/>
        <w:jc w:val="center"/>
        <w:rPr>
          <w:rStyle w:val="Enfasicorsivo"/>
          <w:rFonts w:ascii="Bodoni 72 Oldstyle Book" w:hAnsi="Bodoni 72 Oldstyle Book"/>
          <w:i w:val="0"/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 wp14:anchorId="6AE1C774" wp14:editId="72ADA10D">
            <wp:extent cx="2125345" cy="127000"/>
            <wp:effectExtent l="0" t="0" r="8255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45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2EFF1" w14:textId="77777777" w:rsidR="00002B95" w:rsidRDefault="00002B95" w:rsidP="0096062E">
      <w:pPr>
        <w:pStyle w:val="NormaleWeb"/>
        <w:spacing w:before="0" w:beforeAutospacing="0" w:after="0" w:afterAutospacing="0"/>
        <w:jc w:val="center"/>
        <w:rPr>
          <w:rStyle w:val="Enfasicorsivo"/>
          <w:rFonts w:ascii="Bodoni 72 Oldstyle Book" w:hAnsi="Bodoni 72 Oldstyle Book"/>
          <w:i w:val="0"/>
          <w:sz w:val="24"/>
          <w:szCs w:val="24"/>
        </w:rPr>
      </w:pPr>
    </w:p>
    <w:p w14:paraId="4EA19E8A" w14:textId="77777777" w:rsidR="00565F66" w:rsidRDefault="00565F66" w:rsidP="0096062E">
      <w:pPr>
        <w:pStyle w:val="NormaleWeb"/>
        <w:spacing w:before="0" w:beforeAutospacing="0" w:after="0" w:afterAutospacing="0"/>
        <w:jc w:val="center"/>
        <w:rPr>
          <w:rStyle w:val="Enfasicorsivo"/>
          <w:rFonts w:ascii="Bodoni 72 Oldstyle Book" w:hAnsi="Bodoni 72 Oldstyle Book"/>
          <w:i w:val="0"/>
          <w:sz w:val="24"/>
          <w:szCs w:val="24"/>
        </w:rPr>
      </w:pPr>
    </w:p>
    <w:p w14:paraId="294BF2FE" w14:textId="77777777" w:rsidR="00565F66" w:rsidRPr="00DC4EB8" w:rsidRDefault="00565F66" w:rsidP="0096062E">
      <w:pPr>
        <w:pStyle w:val="NormaleWeb"/>
        <w:spacing w:before="0" w:beforeAutospacing="0" w:after="0" w:afterAutospacing="0"/>
        <w:jc w:val="center"/>
        <w:rPr>
          <w:rStyle w:val="Enfasicorsivo"/>
          <w:rFonts w:ascii="Bodoni 72 Oldstyle Book" w:hAnsi="Bodoni 72 Oldstyle Book"/>
          <w:i w:val="0"/>
          <w:sz w:val="24"/>
          <w:szCs w:val="24"/>
        </w:rPr>
      </w:pPr>
    </w:p>
    <w:p w14:paraId="16D89634" w14:textId="77777777" w:rsidR="00455C68" w:rsidRPr="00565F66" w:rsidRDefault="00455C68" w:rsidP="00455C68">
      <w:pPr>
        <w:rPr>
          <w:rFonts w:ascii="Bodoni 72 Book" w:eastAsia="Times New Roman" w:hAnsi="Bodoni 72 Book" w:cs="Times New Roman"/>
          <w:sz w:val="20"/>
          <w:szCs w:val="20"/>
        </w:rPr>
      </w:pPr>
      <w:proofErr w:type="spellStart"/>
      <w:r w:rsidRPr="00565F66">
        <w:rPr>
          <w:rFonts w:ascii="Bodoni 72 Book" w:eastAsia="Times New Roman" w:hAnsi="Bodoni 72 Book" w:cs="Times New Roman"/>
          <w:sz w:val="20"/>
          <w:szCs w:val="20"/>
        </w:rPr>
        <w:t>Prot</w:t>
      </w:r>
      <w:proofErr w:type="spellEnd"/>
      <w:r w:rsidRPr="00565F66">
        <w:rPr>
          <w:rFonts w:ascii="Bodoni 72 Book" w:eastAsia="Times New Roman" w:hAnsi="Bodoni 72 Book" w:cs="Times New Roman"/>
          <w:sz w:val="20"/>
          <w:szCs w:val="20"/>
        </w:rPr>
        <w:t>. N. 257/16</w:t>
      </w:r>
    </w:p>
    <w:p w14:paraId="0E06F4F4" w14:textId="77777777" w:rsidR="00455C68" w:rsidRPr="00565F66" w:rsidRDefault="00455C68" w:rsidP="00455C68">
      <w:pPr>
        <w:jc w:val="center"/>
        <w:rPr>
          <w:rFonts w:ascii="Bodoni 72 Book" w:eastAsia="Times New Roman" w:hAnsi="Bodoni 72 Book" w:cs="Times New Roman"/>
          <w:spacing w:val="140"/>
          <w:sz w:val="28"/>
          <w:szCs w:val="28"/>
        </w:rPr>
      </w:pPr>
      <w:r w:rsidRPr="00565F66">
        <w:rPr>
          <w:rFonts w:ascii="Bodoni 72 Book" w:eastAsia="Times New Roman" w:hAnsi="Bodoni 72 Book" w:cs="Times New Roman"/>
          <w:spacing w:val="140"/>
          <w:sz w:val="28"/>
          <w:szCs w:val="28"/>
        </w:rPr>
        <w:t>DECRETO</w:t>
      </w:r>
    </w:p>
    <w:p w14:paraId="5DFB07AE" w14:textId="77777777" w:rsidR="00455C68" w:rsidRDefault="00455C68" w:rsidP="00455C68">
      <w:pPr>
        <w:rPr>
          <w:rFonts w:ascii="Bodoni 72 Book" w:eastAsia="Times New Roman" w:hAnsi="Bodoni 72 Book" w:cs="Times New Roman"/>
          <w:sz w:val="20"/>
          <w:szCs w:val="20"/>
        </w:rPr>
      </w:pPr>
    </w:p>
    <w:p w14:paraId="1E2B35FB" w14:textId="77777777" w:rsidR="00455C68" w:rsidRPr="00565F66" w:rsidRDefault="00455C68" w:rsidP="00455C68">
      <w:pPr>
        <w:jc w:val="both"/>
        <w:rPr>
          <w:rFonts w:ascii="Bodoni 72 Book" w:eastAsia="Times New Roman" w:hAnsi="Bodoni 72 Book" w:cs="Times New Roman"/>
        </w:rPr>
      </w:pPr>
      <w:r w:rsidRPr="00565F66">
        <w:rPr>
          <w:rFonts w:ascii="Bodoni 72 Book" w:eastAsia="Times New Roman" w:hAnsi="Bodoni 72 Book" w:cs="Times New Roman"/>
        </w:rPr>
        <w:t xml:space="preserve">La Chiesa, sia in Occidente </w:t>
      </w:r>
      <w:proofErr w:type="gramStart"/>
      <w:r w:rsidRPr="00565F66">
        <w:rPr>
          <w:rFonts w:ascii="Bodoni 72 Book" w:eastAsia="Times New Roman" w:hAnsi="Bodoni 72 Book" w:cs="Times New Roman"/>
        </w:rPr>
        <w:t>che</w:t>
      </w:r>
      <w:proofErr w:type="gramEnd"/>
      <w:r w:rsidRPr="00565F66">
        <w:rPr>
          <w:rFonts w:ascii="Bodoni 72 Book" w:eastAsia="Times New Roman" w:hAnsi="Bodoni 72 Book" w:cs="Times New Roman"/>
        </w:rPr>
        <w:t xml:space="preserve"> in Oriente, ha sempre riservato una somma riverenza a Santa Maria Maddalena, la prima testimone ed evangelista della risurrezione del Signore, e l’ha celebrata seppure in modi diversi.</w:t>
      </w:r>
    </w:p>
    <w:p w14:paraId="1851AFED" w14:textId="35D325DE" w:rsidR="00455C68" w:rsidRPr="00565F66" w:rsidRDefault="00455C68" w:rsidP="00455C68">
      <w:pPr>
        <w:jc w:val="both"/>
        <w:rPr>
          <w:rFonts w:ascii="Bodoni 72 Book" w:eastAsia="Times New Roman" w:hAnsi="Bodoni 72 Book" w:cs="Times New Roman"/>
        </w:rPr>
      </w:pPr>
      <w:r w:rsidRPr="00565F66">
        <w:rPr>
          <w:rFonts w:ascii="Bodoni 72 Book" w:eastAsia="Times New Roman" w:hAnsi="Bodoni 72 Book" w:cs="Times New Roman"/>
        </w:rPr>
        <w:t xml:space="preserve">Ai nostri tempi, essendo la Chiesa chiamata a riflettere in modo più profondo sulla dignità della donna, la nuova evangelizzazione e la grandezza del mistero della misericordia divina, è sembrato bene che anche l’esempio di Santa Maria Maddalena fosse più convenientemente proposto ai fedeli. Questa donna, infatti, nota come colei che ha amato Cristo ed è stata molto </w:t>
      </w:r>
      <w:proofErr w:type="gramStart"/>
      <w:r w:rsidRPr="00565F66">
        <w:rPr>
          <w:rFonts w:ascii="Bodoni 72 Book" w:eastAsia="Times New Roman" w:hAnsi="Bodoni 72 Book" w:cs="Times New Roman"/>
        </w:rPr>
        <w:t>amata</w:t>
      </w:r>
      <w:proofErr w:type="gramEnd"/>
      <w:r w:rsidRPr="00565F66">
        <w:rPr>
          <w:rFonts w:ascii="Bodoni 72 Book" w:eastAsia="Times New Roman" w:hAnsi="Bodoni 72 Book" w:cs="Times New Roman"/>
        </w:rPr>
        <w:t xml:space="preserve"> da Cristo, chiamata da San Gregorio Magno “testimone della divina misericordia” e da San Tommaso d’Aquino “</w:t>
      </w:r>
      <w:proofErr w:type="spellStart"/>
      <w:r w:rsidRPr="00565F66">
        <w:rPr>
          <w:rFonts w:ascii="Bodoni 72 Book" w:eastAsia="Times New Roman" w:hAnsi="Bodoni 72 Book" w:cs="Times New Roman"/>
        </w:rPr>
        <w:t>apostola</w:t>
      </w:r>
      <w:proofErr w:type="spellEnd"/>
      <w:r w:rsidRPr="00565F66">
        <w:rPr>
          <w:rFonts w:ascii="Bodoni 72 Book" w:eastAsia="Times New Roman" w:hAnsi="Bodoni 72 Book" w:cs="Times New Roman"/>
        </w:rPr>
        <w:t xml:space="preserve"> degli apostoli”, può essere oggi compresa dai fedeli come paradigma del compito delle donne nella Chiesa. </w:t>
      </w:r>
    </w:p>
    <w:p w14:paraId="12A16944" w14:textId="2019AA3B" w:rsidR="00455C68" w:rsidRPr="00565F66" w:rsidRDefault="00455C68" w:rsidP="00455C68">
      <w:pPr>
        <w:jc w:val="both"/>
        <w:rPr>
          <w:rFonts w:ascii="Bodoni 72 Book" w:eastAsia="Times New Roman" w:hAnsi="Bodoni 72 Book" w:cs="Times New Roman"/>
        </w:rPr>
      </w:pPr>
      <w:r w:rsidRPr="00565F66">
        <w:rPr>
          <w:rFonts w:ascii="Bodoni 72 Book" w:eastAsia="Times New Roman" w:hAnsi="Bodoni 72 Book" w:cs="Times New Roman"/>
        </w:rPr>
        <w:t xml:space="preserve">Perciò il Sommo Pontefice Francesco ha stabilito che la celebrazione di Santa Maria Maddalena, </w:t>
      </w:r>
      <w:proofErr w:type="gramStart"/>
      <w:r w:rsidRPr="00565F66">
        <w:rPr>
          <w:rFonts w:ascii="Bodoni 72 Book" w:eastAsia="Times New Roman" w:hAnsi="Bodoni 72 Book" w:cs="Times New Roman"/>
        </w:rPr>
        <w:t>da ora</w:t>
      </w:r>
      <w:proofErr w:type="gramEnd"/>
      <w:r w:rsidRPr="00565F66">
        <w:rPr>
          <w:rFonts w:ascii="Bodoni 72 Book" w:eastAsia="Times New Roman" w:hAnsi="Bodoni 72 Book" w:cs="Times New Roman"/>
        </w:rPr>
        <w:t xml:space="preserve"> in poi, debba essere iscritta nel Calendario Romano Generale con il grado di festa invece che memoria, come è ora.</w:t>
      </w:r>
    </w:p>
    <w:p w14:paraId="2714E1C0" w14:textId="77777777" w:rsidR="00455C68" w:rsidRPr="00565F66" w:rsidRDefault="00455C68" w:rsidP="00455C68">
      <w:pPr>
        <w:jc w:val="both"/>
        <w:rPr>
          <w:rFonts w:ascii="Bodoni 72 Book" w:eastAsia="Times New Roman" w:hAnsi="Bodoni 72 Book" w:cs="Times New Roman"/>
        </w:rPr>
      </w:pPr>
      <w:r w:rsidRPr="00565F66">
        <w:rPr>
          <w:rFonts w:ascii="Bodoni 72 Book" w:eastAsia="Times New Roman" w:hAnsi="Bodoni 72 Book" w:cs="Times New Roman"/>
        </w:rPr>
        <w:t xml:space="preserve">Il nuovo grado celebrativo non comporta alcuna variazione per il giorno, in cui compiere la celebrazione stessa, e quanto ai testi del Messale e della Liturgia delle Ore da adottare, </w:t>
      </w:r>
      <w:proofErr w:type="gramStart"/>
      <w:r w:rsidRPr="00565F66">
        <w:rPr>
          <w:rFonts w:ascii="Bodoni 72 Book" w:eastAsia="Times New Roman" w:hAnsi="Bodoni 72 Book" w:cs="Times New Roman"/>
        </w:rPr>
        <w:t>ossia</w:t>
      </w:r>
      <w:proofErr w:type="gramEnd"/>
      <w:r w:rsidRPr="00565F66">
        <w:rPr>
          <w:rFonts w:ascii="Bodoni 72 Book" w:eastAsia="Times New Roman" w:hAnsi="Bodoni 72 Book" w:cs="Times New Roman"/>
        </w:rPr>
        <w:t>:</w:t>
      </w:r>
    </w:p>
    <w:p w14:paraId="2C4549EB" w14:textId="77777777" w:rsidR="00455C68" w:rsidRPr="00565F66" w:rsidRDefault="00455C68" w:rsidP="00455C68">
      <w:pPr>
        <w:jc w:val="both"/>
        <w:rPr>
          <w:rFonts w:ascii="Bodoni 72 Book" w:eastAsia="Times New Roman" w:hAnsi="Bodoni 72 Book" w:cs="Times New Roman"/>
        </w:rPr>
      </w:pPr>
    </w:p>
    <w:p w14:paraId="71B58C2B" w14:textId="77777777" w:rsidR="00455C68" w:rsidRPr="00565F66" w:rsidRDefault="00455C68" w:rsidP="00455C68">
      <w:pPr>
        <w:jc w:val="both"/>
        <w:rPr>
          <w:rFonts w:ascii="Bodoni 72 Book" w:eastAsia="Times New Roman" w:hAnsi="Bodoni 72 Book" w:cs="Times New Roman"/>
        </w:rPr>
      </w:pPr>
      <w:r w:rsidRPr="00565F66">
        <w:rPr>
          <w:rFonts w:ascii="Bodoni 72 Book" w:eastAsia="Times New Roman" w:hAnsi="Bodoni 72 Book" w:cs="Times New Roman"/>
        </w:rPr>
        <w:t>a) il giorno dedicato alla celebrazione di Santa Maria Maddalena resta il medesimo, come appare nel Calendario Romano, ossia il 22 luglio;</w:t>
      </w:r>
    </w:p>
    <w:p w14:paraId="5EDCA7D8" w14:textId="77777777" w:rsidR="00455C68" w:rsidRPr="00565F66" w:rsidRDefault="00455C68" w:rsidP="00455C68">
      <w:pPr>
        <w:jc w:val="both"/>
        <w:rPr>
          <w:rFonts w:ascii="Bodoni 72 Book" w:eastAsia="Times New Roman" w:hAnsi="Bodoni 72 Book" w:cs="Times New Roman"/>
        </w:rPr>
      </w:pPr>
      <w:r w:rsidRPr="00565F66">
        <w:rPr>
          <w:rFonts w:ascii="Bodoni 72 Book" w:eastAsia="Times New Roman" w:hAnsi="Bodoni 72 Book" w:cs="Times New Roman"/>
        </w:rPr>
        <w:t>b) i testi da usare nella Messa e nell’Ufficio Divino restano gli stessi contenuti nel Messale e nella Liturgia delle Ore al giorno indicato, con l’aggiunta nel Messale del prefazio proprio, allegato a questo decreto. Sarà cura della Conferenza dei Vescovi tradurre il testo del prefazio nella lingua vernacola, di modo che, previa approvazione della Sede Apostolica, possa essere usato e a tempo debito inserito nella prossima ristampa del proprio Messale Romano.</w:t>
      </w:r>
    </w:p>
    <w:p w14:paraId="79318FB0" w14:textId="77777777" w:rsidR="00455C68" w:rsidRPr="00565F66" w:rsidRDefault="00455C68" w:rsidP="00455C68">
      <w:pPr>
        <w:jc w:val="both"/>
        <w:rPr>
          <w:rFonts w:ascii="Bodoni 72 Book" w:eastAsia="Times New Roman" w:hAnsi="Bodoni 72 Book" w:cs="Times New Roman"/>
        </w:rPr>
      </w:pPr>
    </w:p>
    <w:p w14:paraId="0F9F405F" w14:textId="77777777" w:rsidR="00455C68" w:rsidRPr="00565F66" w:rsidRDefault="00455C68" w:rsidP="00455C68">
      <w:pPr>
        <w:jc w:val="both"/>
        <w:rPr>
          <w:rFonts w:ascii="Bodoni 72 Book" w:eastAsia="Times New Roman" w:hAnsi="Bodoni 72 Book" w:cs="Times New Roman"/>
        </w:rPr>
      </w:pPr>
      <w:r w:rsidRPr="00565F66">
        <w:rPr>
          <w:rFonts w:ascii="Bodoni 72 Book" w:eastAsia="Times New Roman" w:hAnsi="Bodoni 72 Book" w:cs="Times New Roman"/>
        </w:rPr>
        <w:t xml:space="preserve">Dove Santa Maria Maddalena, secondo il diritto particolare, è legittimamente celebrata in un giorno e con un grado diverso, anche in futuro sarà celebrata nello stesso giorno e con lo stesso grado. </w:t>
      </w:r>
    </w:p>
    <w:p w14:paraId="2F4EA0C8" w14:textId="77777777" w:rsidR="00565F66" w:rsidRPr="00565F66" w:rsidRDefault="00565F66" w:rsidP="00455C68">
      <w:pPr>
        <w:jc w:val="both"/>
        <w:rPr>
          <w:rFonts w:ascii="Bodoni 72 Book" w:eastAsia="Times New Roman" w:hAnsi="Bodoni 72 Book" w:cs="Times New Roman"/>
        </w:rPr>
      </w:pPr>
    </w:p>
    <w:p w14:paraId="0C98EDBD" w14:textId="77777777" w:rsidR="00455C68" w:rsidRPr="00565F66" w:rsidRDefault="00455C68" w:rsidP="00455C68">
      <w:pPr>
        <w:jc w:val="both"/>
        <w:rPr>
          <w:rFonts w:ascii="Bodoni 72 Book" w:eastAsia="Times New Roman" w:hAnsi="Bodoni 72 Book" w:cs="Times New Roman"/>
        </w:rPr>
      </w:pPr>
      <w:r w:rsidRPr="00565F66">
        <w:rPr>
          <w:rFonts w:ascii="Bodoni 72 Book" w:eastAsia="Times New Roman" w:hAnsi="Bodoni 72 Book" w:cs="Times New Roman"/>
        </w:rPr>
        <w:t xml:space="preserve">Nonostante qualsiasi cosa in contrario. </w:t>
      </w:r>
    </w:p>
    <w:p w14:paraId="767ADC04" w14:textId="77777777" w:rsidR="00565F66" w:rsidRPr="00565F66" w:rsidRDefault="00565F66" w:rsidP="00455C68">
      <w:pPr>
        <w:jc w:val="both"/>
        <w:rPr>
          <w:rFonts w:ascii="Bodoni 72 Book" w:eastAsia="Times New Roman" w:hAnsi="Bodoni 72 Book" w:cs="Times New Roman"/>
        </w:rPr>
      </w:pPr>
    </w:p>
    <w:p w14:paraId="2C33670C" w14:textId="77777777" w:rsidR="00455C68" w:rsidRPr="00565F66" w:rsidRDefault="00455C68" w:rsidP="00455C68">
      <w:pPr>
        <w:jc w:val="both"/>
        <w:rPr>
          <w:rFonts w:ascii="Bodoni 72 Book" w:eastAsia="Times New Roman" w:hAnsi="Bodoni 72 Book" w:cs="Times New Roman"/>
        </w:rPr>
      </w:pPr>
      <w:r w:rsidRPr="00565F66">
        <w:rPr>
          <w:rFonts w:ascii="Bodoni 72 Book" w:eastAsia="Times New Roman" w:hAnsi="Bodoni 72 Book" w:cs="Times New Roman"/>
        </w:rPr>
        <w:t xml:space="preserve">Dalla Congregazione per il Culto Divino e la Disciplina dei Sacramenti, </w:t>
      </w:r>
    </w:p>
    <w:p w14:paraId="18839077" w14:textId="77777777" w:rsidR="00455C68" w:rsidRPr="00565F66" w:rsidRDefault="00455C68" w:rsidP="00455C68">
      <w:pPr>
        <w:jc w:val="both"/>
        <w:rPr>
          <w:rFonts w:ascii="Bodoni 72 Book" w:eastAsia="Times New Roman" w:hAnsi="Bodoni 72 Book" w:cs="Times New Roman"/>
        </w:rPr>
      </w:pPr>
      <w:r w:rsidRPr="00565F66">
        <w:rPr>
          <w:rFonts w:ascii="Bodoni 72 Book" w:eastAsia="Times New Roman" w:hAnsi="Bodoni 72 Book" w:cs="Times New Roman"/>
        </w:rPr>
        <w:t>3 giugno 2016, solennità del Sacratissimo Cuore di Gesù.</w:t>
      </w:r>
    </w:p>
    <w:p w14:paraId="5169C2A1" w14:textId="77777777" w:rsidR="00455C68" w:rsidRDefault="00455C68" w:rsidP="00455C68">
      <w:pPr>
        <w:rPr>
          <w:rFonts w:ascii="Bodoni 72 Book" w:eastAsia="Times New Roman" w:hAnsi="Bodoni 72 Book" w:cs="Times New Roman"/>
          <w:sz w:val="20"/>
          <w:szCs w:val="20"/>
        </w:rPr>
      </w:pPr>
    </w:p>
    <w:p w14:paraId="199DD525" w14:textId="77777777" w:rsidR="00C87E97" w:rsidRDefault="00C87E97" w:rsidP="00455C68">
      <w:pPr>
        <w:rPr>
          <w:rFonts w:ascii="Bodoni 72 Book" w:eastAsia="Times New Roman" w:hAnsi="Bodoni 72 Book" w:cs="Times New Roman"/>
          <w:sz w:val="20"/>
          <w:szCs w:val="20"/>
        </w:rPr>
      </w:pPr>
    </w:p>
    <w:p w14:paraId="615C6B2F" w14:textId="77777777" w:rsidR="00455C68" w:rsidRDefault="00455C68" w:rsidP="00C87E97">
      <w:pPr>
        <w:ind w:left="993"/>
        <w:rPr>
          <w:rFonts w:ascii="Bodoni 72 Book" w:eastAsia="Times New Roman" w:hAnsi="Bodoni 72 Book" w:cs="Times New Roman"/>
          <w:sz w:val="20"/>
          <w:szCs w:val="20"/>
        </w:rPr>
      </w:pPr>
      <w:r w:rsidRPr="00455C68">
        <w:rPr>
          <w:rFonts w:ascii="Bodoni 72 Book" w:eastAsia="Times New Roman" w:hAnsi="Bodoni 72 Book" w:cs="Times New Roman"/>
          <w:sz w:val="20"/>
          <w:szCs w:val="20"/>
        </w:rPr>
        <w:t>Robert Card. Sarah</w:t>
      </w:r>
    </w:p>
    <w:p w14:paraId="6A6B702A" w14:textId="77777777" w:rsidR="00455C68" w:rsidRPr="00455C68" w:rsidRDefault="00455C68" w:rsidP="00C87E97">
      <w:pPr>
        <w:ind w:firstLine="1418"/>
        <w:rPr>
          <w:rFonts w:ascii="Bodoni 72 Book" w:eastAsia="Times New Roman" w:hAnsi="Bodoni 72 Book" w:cs="Times New Roman"/>
          <w:i/>
          <w:sz w:val="16"/>
          <w:szCs w:val="16"/>
        </w:rPr>
      </w:pPr>
      <w:r w:rsidRPr="00455C68">
        <w:rPr>
          <w:rFonts w:ascii="Bodoni 72 Book" w:eastAsia="Times New Roman" w:hAnsi="Bodoni 72 Book" w:cs="Times New Roman"/>
          <w:i/>
          <w:sz w:val="16"/>
          <w:szCs w:val="16"/>
        </w:rPr>
        <w:t>Prefetto</w:t>
      </w:r>
    </w:p>
    <w:p w14:paraId="780537E9" w14:textId="77777777" w:rsidR="00C87E97" w:rsidRDefault="00C87E97" w:rsidP="00455C68">
      <w:pPr>
        <w:rPr>
          <w:rFonts w:ascii="Bodoni 72 Book" w:eastAsia="Times New Roman" w:hAnsi="Bodoni 72 Book" w:cs="Times New Roman"/>
          <w:sz w:val="20"/>
          <w:szCs w:val="20"/>
        </w:rPr>
      </w:pPr>
    </w:p>
    <w:p w14:paraId="7B3EE9BD" w14:textId="77777777" w:rsidR="00C87E97" w:rsidRDefault="00C87E97" w:rsidP="00455C68">
      <w:pPr>
        <w:rPr>
          <w:rFonts w:ascii="Bodoni 72 Book" w:eastAsia="Times New Roman" w:hAnsi="Bodoni 72 Book" w:cs="Times New Roman"/>
          <w:sz w:val="20"/>
          <w:szCs w:val="20"/>
        </w:rPr>
      </w:pPr>
    </w:p>
    <w:p w14:paraId="041F119C" w14:textId="3BA6B709" w:rsidR="00455C68" w:rsidRDefault="00455C68" w:rsidP="00C87E97">
      <w:pPr>
        <w:ind w:right="1552"/>
        <w:jc w:val="right"/>
        <w:rPr>
          <w:rFonts w:ascii="Bodoni 72 Book" w:eastAsia="Times New Roman" w:hAnsi="Bodoni 72 Book" w:cs="Times New Roman"/>
          <w:sz w:val="20"/>
          <w:szCs w:val="20"/>
        </w:rPr>
      </w:pPr>
      <w:r>
        <w:rPr>
          <w:rFonts w:ascii="Bodoni 72 Book" w:eastAsia="Times New Roman" w:hAnsi="Bodoni 72 Book" w:cs="Times New Roman"/>
          <w:sz w:val="20"/>
          <w:szCs w:val="20"/>
        </w:rPr>
        <w:sym w:font="Wingdings" w:char="F058"/>
      </w:r>
      <w:r>
        <w:rPr>
          <w:rFonts w:ascii="Bodoni 72 Book" w:eastAsia="Times New Roman" w:hAnsi="Bodoni 72 Book" w:cs="Times New Roman"/>
          <w:sz w:val="20"/>
          <w:szCs w:val="20"/>
        </w:rPr>
        <w:t xml:space="preserve"> </w:t>
      </w:r>
      <w:r w:rsidRPr="00455C68">
        <w:rPr>
          <w:rFonts w:ascii="Bodoni 72 Book" w:eastAsia="Times New Roman" w:hAnsi="Bodoni 72 Book" w:cs="Times New Roman"/>
          <w:sz w:val="20"/>
          <w:szCs w:val="20"/>
        </w:rPr>
        <w:t>Arthur Roche</w:t>
      </w:r>
    </w:p>
    <w:p w14:paraId="116B72CA" w14:textId="62576A9B" w:rsidR="00C87E97" w:rsidRPr="00565F66" w:rsidRDefault="00455C68" w:rsidP="00565F66">
      <w:pPr>
        <w:ind w:right="1410"/>
        <w:jc w:val="right"/>
        <w:rPr>
          <w:rFonts w:ascii="Bodoni 72 Book" w:eastAsia="Times New Roman" w:hAnsi="Bodoni 72 Book" w:cs="Times New Roman"/>
          <w:i/>
          <w:sz w:val="16"/>
          <w:szCs w:val="16"/>
        </w:rPr>
      </w:pPr>
      <w:r w:rsidRPr="00455C68">
        <w:rPr>
          <w:rFonts w:ascii="Bodoni 72 Book" w:eastAsia="Times New Roman" w:hAnsi="Bodoni 72 Book" w:cs="Times New Roman"/>
          <w:i/>
          <w:sz w:val="16"/>
          <w:szCs w:val="16"/>
        </w:rPr>
        <w:t>Arcivescovo Segretario</w:t>
      </w:r>
    </w:p>
    <w:p w14:paraId="0AA7C876" w14:textId="77777777" w:rsidR="00C87E97" w:rsidRDefault="00C87E97" w:rsidP="00455C68">
      <w:pPr>
        <w:rPr>
          <w:rFonts w:ascii="Bodoni 72 Book" w:eastAsia="Times New Roman" w:hAnsi="Bodoni 72 Book" w:cs="Times New Roman"/>
          <w:sz w:val="20"/>
          <w:szCs w:val="20"/>
        </w:rPr>
      </w:pPr>
    </w:p>
    <w:p w14:paraId="1ED51242" w14:textId="5A13B86E" w:rsidR="00C87E97" w:rsidRPr="00825C2B" w:rsidRDefault="00C87E97" w:rsidP="00C87E97">
      <w:pPr>
        <w:pStyle w:val="NormaleWeb"/>
        <w:spacing w:before="0" w:beforeAutospacing="0" w:after="0" w:afterAutospacing="0"/>
        <w:jc w:val="center"/>
        <w:rPr>
          <w:rStyle w:val="Enfasicorsivo"/>
          <w:rFonts w:ascii="Bodoni 72 Oldstyle Book" w:hAnsi="Bodoni 72 Oldstyle Book"/>
          <w:i w:val="0"/>
          <w:color w:val="FF0000"/>
          <w:sz w:val="32"/>
          <w:szCs w:val="32"/>
        </w:rPr>
      </w:pPr>
      <w:r w:rsidRPr="00825C2B">
        <w:rPr>
          <w:rStyle w:val="Enfasicorsivo"/>
          <w:rFonts w:ascii="Bodoni 72 Oldstyle Book" w:hAnsi="Bodoni 72 Oldstyle Book"/>
          <w:i w:val="0"/>
          <w:color w:val="FF0000"/>
          <w:sz w:val="32"/>
          <w:szCs w:val="32"/>
        </w:rPr>
        <w:t xml:space="preserve">II. </w:t>
      </w:r>
      <w:proofErr w:type="gramStart"/>
      <w:r w:rsidRPr="00825C2B">
        <w:rPr>
          <w:rStyle w:val="Enfasicorsivo"/>
          <w:rFonts w:ascii="Bodoni 72 Oldstyle Book" w:hAnsi="Bodoni 72 Oldstyle Book"/>
          <w:i w:val="0"/>
          <w:color w:val="FF0000"/>
          <w:sz w:val="32"/>
          <w:szCs w:val="32"/>
        </w:rPr>
        <w:t>VARIAZIONI COMUNICATE DALLA CONGREGAZIONE PER IL CULTO DIVINO E LA DISCIPLINA DEI SACRAMENTI</w:t>
      </w:r>
      <w:proofErr w:type="gramEnd"/>
    </w:p>
    <w:p w14:paraId="6F2A4291" w14:textId="623786F3" w:rsidR="00C87E97" w:rsidRPr="00825C2B" w:rsidRDefault="00C87E97" w:rsidP="00C87E97">
      <w:pPr>
        <w:pStyle w:val="NormaleWeb"/>
        <w:spacing w:before="0" w:beforeAutospacing="0" w:after="0" w:afterAutospacing="0"/>
        <w:jc w:val="center"/>
        <w:rPr>
          <w:rStyle w:val="Enfasicorsivo"/>
          <w:rFonts w:ascii="Bodoni 72 Oldstyle Book" w:hAnsi="Bodoni 72 Oldstyle Book"/>
          <w:i w:val="0"/>
          <w:color w:val="FF0000"/>
          <w:sz w:val="32"/>
          <w:szCs w:val="32"/>
        </w:rPr>
      </w:pPr>
      <w:r w:rsidRPr="00825C2B">
        <w:rPr>
          <w:rStyle w:val="Enfasicorsivo"/>
          <w:rFonts w:ascii="Bodoni 72 Oldstyle Book" w:hAnsi="Bodoni 72 Oldstyle Book"/>
          <w:i w:val="0"/>
          <w:color w:val="FF0000"/>
          <w:sz w:val="32"/>
          <w:szCs w:val="32"/>
        </w:rPr>
        <w:t xml:space="preserve">DA INTRODURRE NELLA LITURGIA DELLE ORE </w:t>
      </w:r>
    </w:p>
    <w:p w14:paraId="4348B7A7" w14:textId="77777777" w:rsidR="00C87E97" w:rsidRPr="000B5A59" w:rsidRDefault="00C87E97" w:rsidP="00F542B2">
      <w:pPr>
        <w:pStyle w:val="NormaleWeb"/>
        <w:spacing w:before="0" w:beforeAutospacing="0" w:after="0" w:afterAutospacing="0"/>
        <w:jc w:val="center"/>
        <w:rPr>
          <w:rStyle w:val="Enfasicorsivo"/>
          <w:rFonts w:ascii="Bodoni 72 Oldstyle Book" w:hAnsi="Bodoni 72 Oldstyle Book"/>
          <w:i w:val="0"/>
          <w:color w:val="C0504D" w:themeColor="accent2"/>
          <w:sz w:val="24"/>
          <w:szCs w:val="24"/>
        </w:rPr>
      </w:pPr>
    </w:p>
    <w:p w14:paraId="57BA48A0" w14:textId="77777777" w:rsidR="00C87E97" w:rsidRDefault="00C87E97" w:rsidP="00F542B2">
      <w:pPr>
        <w:pStyle w:val="NormaleWeb"/>
        <w:spacing w:before="0" w:beforeAutospacing="0" w:after="0" w:afterAutospacing="0"/>
        <w:jc w:val="center"/>
        <w:rPr>
          <w:rStyle w:val="Enfasicorsivo"/>
          <w:rFonts w:ascii="Bodoni 72 Oldstyle Book" w:hAnsi="Bodoni 72 Oldstyle Book"/>
          <w:i w:val="0"/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 wp14:anchorId="153650D9" wp14:editId="5FC847EE">
            <wp:extent cx="2125345" cy="127000"/>
            <wp:effectExtent l="0" t="0" r="8255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45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0FC7E" w14:textId="77777777" w:rsidR="00C87E97" w:rsidRPr="00DC4EB8" w:rsidRDefault="00C87E97" w:rsidP="00F542B2">
      <w:pPr>
        <w:pStyle w:val="NormaleWeb"/>
        <w:spacing w:before="0" w:beforeAutospacing="0" w:after="0" w:afterAutospacing="0"/>
        <w:jc w:val="center"/>
        <w:rPr>
          <w:rStyle w:val="Enfasicorsivo"/>
          <w:rFonts w:ascii="Bodoni 72 Oldstyle Book" w:hAnsi="Bodoni 72 Oldstyle Book"/>
          <w:i w:val="0"/>
          <w:sz w:val="24"/>
          <w:szCs w:val="24"/>
        </w:rPr>
      </w:pPr>
    </w:p>
    <w:p w14:paraId="422E095C" w14:textId="77777777" w:rsidR="00C87E97" w:rsidRDefault="00C87E97" w:rsidP="00F542B2">
      <w:pPr>
        <w:jc w:val="center"/>
        <w:rPr>
          <w:rFonts w:ascii="Times New Roman" w:hAnsi="Times New Roman" w:cs="Times New Roman"/>
          <w:b/>
          <w:color w:val="FF0000"/>
        </w:rPr>
      </w:pPr>
    </w:p>
    <w:p w14:paraId="0BB5ED69" w14:textId="61880C29" w:rsidR="00C87E97" w:rsidRPr="00C87E97" w:rsidRDefault="00565F66" w:rsidP="00C87E97">
      <w:pPr>
        <w:autoSpaceDE w:val="0"/>
        <w:autoSpaceDN w:val="0"/>
        <w:adjustRightInd w:val="0"/>
        <w:rPr>
          <w:rFonts w:ascii="Bodoni 72 Book" w:hAnsi="Bodoni 72 Book" w:cs="Times New Roman"/>
          <w:bCs/>
          <w:color w:val="0C0D0C"/>
        </w:rPr>
      </w:pPr>
      <w:r>
        <w:rPr>
          <w:rFonts w:ascii="Bodoni 72 Book" w:hAnsi="Bodoni 72 Book" w:cs="Times New Roman"/>
          <w:bCs/>
          <w:smallCaps/>
          <w:color w:val="0C0D0C"/>
        </w:rPr>
        <w:t xml:space="preserve">I. </w:t>
      </w:r>
      <w:r w:rsidR="00C87E97" w:rsidRPr="00C87E97">
        <w:rPr>
          <w:rFonts w:ascii="Bodoni 72 Book" w:hAnsi="Bodoni 72 Book" w:cs="Times New Roman"/>
          <w:bCs/>
          <w:smallCaps/>
          <w:color w:val="0C0D0C"/>
        </w:rPr>
        <w:t>Liturgia delle Ore, vol. III,</w:t>
      </w:r>
      <w:r w:rsidR="00C87E97" w:rsidRPr="00C87E97">
        <w:rPr>
          <w:rFonts w:ascii="Bodoni 72 Book" w:hAnsi="Bodoni 72 Book" w:cs="Times New Roman"/>
          <w:bCs/>
          <w:color w:val="0C0D0C"/>
        </w:rPr>
        <w:t xml:space="preserve"> p.1492 il titolo di </w:t>
      </w:r>
      <w:r w:rsidR="00C87E97" w:rsidRPr="00C87E97">
        <w:rPr>
          <w:rFonts w:ascii="Bodoni 72 Book" w:hAnsi="Bodoni 72 Book" w:cs="Times New Roman"/>
          <w:bCs/>
          <w:color w:val="FF0000"/>
        </w:rPr>
        <w:t>Memoria</w:t>
      </w:r>
      <w:r w:rsidR="00C87E97" w:rsidRPr="00C87E97">
        <w:rPr>
          <w:rFonts w:ascii="Bodoni 72 Book" w:hAnsi="Bodoni 72 Book" w:cs="Times New Roman"/>
          <w:bCs/>
          <w:color w:val="0C0D0C"/>
        </w:rPr>
        <w:t xml:space="preserve"> è cambiato in </w:t>
      </w:r>
      <w:r w:rsidR="00C87E97" w:rsidRPr="00C87E97">
        <w:rPr>
          <w:rFonts w:ascii="Bodoni 72 Book" w:hAnsi="Bodoni 72 Book" w:cs="Times New Roman"/>
          <w:bCs/>
          <w:color w:val="FF0000"/>
        </w:rPr>
        <w:t>Festa</w:t>
      </w:r>
      <w:r w:rsidR="00C87E97" w:rsidRPr="00F542B2">
        <w:rPr>
          <w:rFonts w:ascii="Bodoni 72 Book" w:hAnsi="Bodoni 72 Book" w:cs="Times New Roman"/>
          <w:bCs/>
        </w:rPr>
        <w:t>.</w:t>
      </w:r>
    </w:p>
    <w:p w14:paraId="5D618266" w14:textId="77777777" w:rsidR="00C87E97" w:rsidRPr="00C87E97" w:rsidRDefault="00C87E97" w:rsidP="00C87E97">
      <w:pPr>
        <w:autoSpaceDE w:val="0"/>
        <w:autoSpaceDN w:val="0"/>
        <w:adjustRightInd w:val="0"/>
        <w:rPr>
          <w:rFonts w:ascii="Bodoni 72 Book" w:hAnsi="Bodoni 72 Book" w:cs="Times New Roman"/>
          <w:bCs/>
          <w:color w:val="0C0D0C"/>
        </w:rPr>
      </w:pPr>
    </w:p>
    <w:p w14:paraId="00D4782C" w14:textId="3B476E5E" w:rsidR="00C87E97" w:rsidRPr="00C87E97" w:rsidRDefault="00565F66" w:rsidP="00C87E97">
      <w:pPr>
        <w:autoSpaceDE w:val="0"/>
        <w:autoSpaceDN w:val="0"/>
        <w:adjustRightInd w:val="0"/>
        <w:rPr>
          <w:rFonts w:ascii="Bodoni 72 Book" w:hAnsi="Bodoni 72 Book" w:cs="Times New Roman"/>
          <w:b/>
          <w:bCs/>
          <w:color w:val="0C0D0C"/>
        </w:rPr>
      </w:pPr>
      <w:r w:rsidRPr="00F542B2">
        <w:rPr>
          <w:rFonts w:ascii="Bodoni 72 Book" w:hAnsi="Bodoni 72 Book" w:cs="Times New Roman"/>
          <w:bCs/>
          <w:color w:val="0C0D0C"/>
        </w:rPr>
        <w:t>II.</w:t>
      </w:r>
      <w:r>
        <w:rPr>
          <w:rFonts w:ascii="Bodoni 72 Book" w:hAnsi="Bodoni 72 Book" w:cs="Times New Roman"/>
          <w:b/>
          <w:bCs/>
          <w:color w:val="0C0D0C"/>
        </w:rPr>
        <w:t xml:space="preserve"> </w:t>
      </w:r>
      <w:r w:rsidR="00C87E97" w:rsidRPr="00C87E97">
        <w:rPr>
          <w:rFonts w:ascii="Bodoni 72 Book" w:hAnsi="Bodoni 72 Book" w:cs="Times New Roman"/>
          <w:b/>
          <w:bCs/>
          <w:color w:val="0C0D0C"/>
        </w:rPr>
        <w:t xml:space="preserve">Ufficio delle Letture </w:t>
      </w:r>
    </w:p>
    <w:p w14:paraId="7212DFC9" w14:textId="52CCE710" w:rsidR="00C87E97" w:rsidRPr="00C87E97" w:rsidRDefault="00C87E97" w:rsidP="00C87E97">
      <w:pPr>
        <w:autoSpaceDE w:val="0"/>
        <w:autoSpaceDN w:val="0"/>
        <w:adjustRightInd w:val="0"/>
        <w:rPr>
          <w:rFonts w:ascii="Bodoni 72 Book" w:hAnsi="Bodoni 72 Book" w:cs="Times New Roman"/>
          <w:bCs/>
          <w:color w:val="0C0D0C"/>
        </w:rPr>
      </w:pPr>
      <w:r w:rsidRPr="00C87E97">
        <w:rPr>
          <w:rFonts w:ascii="Bodoni 72 Book" w:hAnsi="Bodoni 72 Book" w:cs="Times New Roman"/>
          <w:bCs/>
          <w:color w:val="0C0D0C"/>
        </w:rPr>
        <w:t>1. La rubrica a p. 1492 varia in questo modo:</w:t>
      </w:r>
    </w:p>
    <w:p w14:paraId="4027097E" w14:textId="2B7C9A38" w:rsidR="00C87E97" w:rsidRPr="00C87E97" w:rsidRDefault="00C87E97" w:rsidP="00C87E97">
      <w:pPr>
        <w:autoSpaceDE w:val="0"/>
        <w:autoSpaceDN w:val="0"/>
        <w:adjustRightInd w:val="0"/>
        <w:rPr>
          <w:rFonts w:ascii="Bodoni 72 Book" w:hAnsi="Bodoni 72 Book" w:cs="Times New Roman"/>
          <w:bCs/>
          <w:color w:val="FF0000"/>
        </w:rPr>
      </w:pPr>
      <w:r w:rsidRPr="00C87E97">
        <w:rPr>
          <w:rFonts w:ascii="Bodoni 72 Book" w:hAnsi="Bodoni 72 Book" w:cs="Times New Roman"/>
          <w:bCs/>
          <w:color w:val="FF0000"/>
        </w:rPr>
        <w:t xml:space="preserve">Tutto dal </w:t>
      </w:r>
      <w:r w:rsidRPr="00C87E97">
        <w:rPr>
          <w:rFonts w:ascii="Bodoni 72 Book" w:hAnsi="Bodoni 72 Book" w:cs="Times New Roman"/>
          <w:bCs/>
          <w:i/>
          <w:color w:val="FF0000"/>
        </w:rPr>
        <w:t>Comune delle sante</w:t>
      </w:r>
      <w:r w:rsidRPr="00C87E97">
        <w:rPr>
          <w:rFonts w:ascii="Bodoni 72 Book" w:hAnsi="Bodoni 72 Book" w:cs="Times New Roman"/>
          <w:bCs/>
          <w:color w:val="FF0000"/>
        </w:rPr>
        <w:t xml:space="preserve"> (p. </w:t>
      </w:r>
      <w:r w:rsidRPr="00C87E97">
        <w:rPr>
          <w:rFonts w:ascii="Bodoni 72 Book" w:hAnsi="Bodoni 72 Book" w:cs="Times New Roman"/>
          <w:bCs/>
        </w:rPr>
        <w:t>1780</w:t>
      </w:r>
      <w:r w:rsidRPr="00C87E97">
        <w:rPr>
          <w:rFonts w:ascii="Bodoni 72 Book" w:hAnsi="Bodoni 72 Book" w:cs="Times New Roman"/>
          <w:bCs/>
          <w:color w:val="FF0000"/>
        </w:rPr>
        <w:t>), eccetto quanto segue.</w:t>
      </w:r>
    </w:p>
    <w:p w14:paraId="34A40EED" w14:textId="77777777" w:rsidR="00C87E97" w:rsidRPr="00C87E97" w:rsidRDefault="00C87E97" w:rsidP="00C87E97">
      <w:pPr>
        <w:autoSpaceDE w:val="0"/>
        <w:autoSpaceDN w:val="0"/>
        <w:adjustRightInd w:val="0"/>
        <w:rPr>
          <w:rFonts w:ascii="Bodoni 72 Book" w:hAnsi="Bodoni 72 Book" w:cs="Times New Roman"/>
          <w:bCs/>
          <w:smallCaps/>
          <w:color w:val="0C0D0C"/>
        </w:rPr>
      </w:pPr>
      <w:r w:rsidRPr="00C87E97">
        <w:rPr>
          <w:rFonts w:ascii="Bodoni 72 Book" w:hAnsi="Bodoni 72 Book" w:cs="Times New Roman"/>
          <w:bCs/>
          <w:smallCaps/>
          <w:color w:val="FF0000"/>
        </w:rPr>
        <w:t>Prima Lettura</w:t>
      </w:r>
    </w:p>
    <w:p w14:paraId="14DD6002" w14:textId="7CBA39AC" w:rsidR="00C87E97" w:rsidRPr="00C87E97" w:rsidRDefault="00C87E97" w:rsidP="00C87E97">
      <w:pPr>
        <w:autoSpaceDE w:val="0"/>
        <w:autoSpaceDN w:val="0"/>
        <w:adjustRightInd w:val="0"/>
        <w:rPr>
          <w:rFonts w:ascii="Bodoni 72 Book" w:hAnsi="Bodoni 72 Book" w:cs="Times New Roman"/>
          <w:bCs/>
          <w:color w:val="0C0D0C"/>
        </w:rPr>
      </w:pPr>
      <w:proofErr w:type="spellStart"/>
      <w:proofErr w:type="gramStart"/>
      <w:r w:rsidRPr="00825C2B">
        <w:rPr>
          <w:rFonts w:ascii="Bodoni 72 Book" w:hAnsi="Bodoni 72 Book" w:cs="Times New Roman"/>
          <w:bCs/>
          <w:color w:val="FF0000"/>
        </w:rPr>
        <w:t>Rm</w:t>
      </w:r>
      <w:proofErr w:type="spellEnd"/>
      <w:r w:rsidRPr="00825C2B">
        <w:rPr>
          <w:rFonts w:ascii="Bodoni 72 Book" w:hAnsi="Bodoni 72 Book" w:cs="Times New Roman"/>
          <w:bCs/>
          <w:color w:val="FF0000"/>
        </w:rPr>
        <w:t xml:space="preserve"> 12,1-21 con il proprio responsorio</w:t>
      </w:r>
      <w:r w:rsidRPr="00C87E97">
        <w:rPr>
          <w:rFonts w:ascii="Bodoni 72 Book" w:hAnsi="Bodoni 72 Book" w:cs="Times New Roman"/>
          <w:bCs/>
          <w:color w:val="FF0000"/>
        </w:rPr>
        <w:t xml:space="preserve"> (dal </w:t>
      </w:r>
      <w:r w:rsidRPr="00C87E97">
        <w:rPr>
          <w:rFonts w:ascii="Bodoni 72 Book" w:hAnsi="Bodoni 72 Book" w:cs="Times New Roman"/>
          <w:bCs/>
          <w:i/>
          <w:color w:val="FF0000"/>
        </w:rPr>
        <w:t>Comune dei santi</w:t>
      </w:r>
      <w:r w:rsidRPr="00C87E97">
        <w:rPr>
          <w:rFonts w:ascii="Bodoni 72 Book" w:hAnsi="Bodoni 72 Book" w:cs="Times New Roman"/>
          <w:bCs/>
          <w:color w:val="FF0000"/>
        </w:rPr>
        <w:t xml:space="preserve">, p. </w:t>
      </w:r>
      <w:r w:rsidRPr="00C87E97">
        <w:rPr>
          <w:rFonts w:ascii="Bodoni 72 Book" w:hAnsi="Bodoni 72 Book" w:cs="Times New Roman"/>
          <w:bCs/>
          <w:color w:val="0C0D0C"/>
        </w:rPr>
        <w:t>1755</w:t>
      </w:r>
      <w:r w:rsidRPr="00C87E97">
        <w:rPr>
          <w:rFonts w:ascii="Bodoni 72 Book" w:hAnsi="Bodoni 72 Book" w:cs="Times New Roman"/>
          <w:bCs/>
          <w:color w:val="FF0000"/>
        </w:rPr>
        <w:t>).</w:t>
      </w:r>
      <w:proofErr w:type="gramEnd"/>
    </w:p>
    <w:p w14:paraId="0BB8F243" w14:textId="77777777" w:rsidR="00C87E97" w:rsidRPr="00C87E97" w:rsidRDefault="00C87E97" w:rsidP="00C87E97">
      <w:pPr>
        <w:autoSpaceDE w:val="0"/>
        <w:autoSpaceDN w:val="0"/>
        <w:adjustRightInd w:val="0"/>
        <w:rPr>
          <w:rFonts w:ascii="Bodoni 72 Book" w:hAnsi="Bodoni 72 Book" w:cs="Times New Roman"/>
          <w:bCs/>
          <w:color w:val="0C0D0C"/>
        </w:rPr>
      </w:pPr>
    </w:p>
    <w:p w14:paraId="2298A95B" w14:textId="19C92928" w:rsidR="00C87E97" w:rsidRPr="00C87E97" w:rsidRDefault="00C87E97" w:rsidP="00C87E97">
      <w:pPr>
        <w:autoSpaceDE w:val="0"/>
        <w:autoSpaceDN w:val="0"/>
        <w:adjustRightInd w:val="0"/>
        <w:rPr>
          <w:rFonts w:ascii="Bodoni 72 Book" w:hAnsi="Bodoni 72 Book" w:cs="Times New Roman"/>
          <w:bCs/>
          <w:color w:val="0C0D0C"/>
        </w:rPr>
      </w:pPr>
      <w:proofErr w:type="gramStart"/>
      <w:r w:rsidRPr="00C87E97">
        <w:rPr>
          <w:rFonts w:ascii="Bodoni 72 Book" w:hAnsi="Bodoni 72 Book" w:cs="Times New Roman"/>
          <w:bCs/>
          <w:color w:val="0C0D0C"/>
        </w:rPr>
        <w:t>2. A p. 1493: dopo il responsorio della seconda lettura aggiungere:</w:t>
      </w:r>
      <w:proofErr w:type="gramEnd"/>
    </w:p>
    <w:p w14:paraId="55A5BD7B" w14:textId="77777777" w:rsidR="00C87E97" w:rsidRPr="00C87E97" w:rsidRDefault="00C87E97" w:rsidP="00C87E97">
      <w:pPr>
        <w:autoSpaceDE w:val="0"/>
        <w:autoSpaceDN w:val="0"/>
        <w:adjustRightInd w:val="0"/>
        <w:rPr>
          <w:rFonts w:ascii="Bodoni 72 Book" w:hAnsi="Bodoni 72 Book" w:cs="Times New Roman"/>
          <w:bCs/>
          <w:color w:val="0C0D0C"/>
        </w:rPr>
      </w:pPr>
      <w:r w:rsidRPr="00C87E97">
        <w:rPr>
          <w:rFonts w:ascii="Bodoni 72 Book" w:hAnsi="Bodoni 72 Book" w:cs="Times New Roman"/>
          <w:bCs/>
          <w:smallCaps/>
          <w:color w:val="FF0000"/>
        </w:rPr>
        <w:t>Inno</w:t>
      </w:r>
      <w:r w:rsidRPr="00C87E97">
        <w:rPr>
          <w:rFonts w:ascii="Bodoni 72 Book" w:hAnsi="Bodoni 72 Book" w:cs="Times New Roman"/>
          <w:bCs/>
          <w:color w:val="0C0D0C"/>
        </w:rPr>
        <w:t xml:space="preserve"> Te </w:t>
      </w:r>
      <w:proofErr w:type="spellStart"/>
      <w:r w:rsidRPr="00C87E97">
        <w:rPr>
          <w:rFonts w:ascii="Bodoni 72 Book" w:hAnsi="Bodoni 72 Book" w:cs="Times New Roman"/>
          <w:bCs/>
          <w:color w:val="0C0D0C"/>
        </w:rPr>
        <w:t>Deum</w:t>
      </w:r>
      <w:proofErr w:type="spellEnd"/>
      <w:r w:rsidRPr="00C87E97">
        <w:rPr>
          <w:rFonts w:ascii="Bodoni 72 Book" w:hAnsi="Bodoni 72 Book" w:cs="Times New Roman"/>
          <w:bCs/>
          <w:color w:val="0C0D0C"/>
        </w:rPr>
        <w:t xml:space="preserve"> </w:t>
      </w:r>
      <w:r w:rsidRPr="00C87E97">
        <w:rPr>
          <w:rFonts w:ascii="Bodoni 72 Book" w:hAnsi="Bodoni 72 Book" w:cs="Times New Roman"/>
          <w:bCs/>
          <w:color w:val="FF0000"/>
        </w:rPr>
        <w:t xml:space="preserve">(p. </w:t>
      </w:r>
      <w:r w:rsidRPr="00C87E97">
        <w:rPr>
          <w:rFonts w:ascii="Bodoni 72 Book" w:hAnsi="Bodoni 72 Book" w:cs="Times New Roman"/>
          <w:bCs/>
          <w:color w:val="0C0D0C"/>
        </w:rPr>
        <w:t>625</w:t>
      </w:r>
      <w:r w:rsidRPr="00C87E97">
        <w:rPr>
          <w:rFonts w:ascii="Bodoni 72 Book" w:hAnsi="Bodoni 72 Book" w:cs="Times New Roman"/>
          <w:bCs/>
          <w:color w:val="FF0000"/>
        </w:rPr>
        <w:t>).</w:t>
      </w:r>
    </w:p>
    <w:p w14:paraId="52630514" w14:textId="77777777" w:rsidR="00C87E97" w:rsidRPr="00C87E97" w:rsidRDefault="00C87E97" w:rsidP="00C87E97">
      <w:pPr>
        <w:autoSpaceDE w:val="0"/>
        <w:autoSpaceDN w:val="0"/>
        <w:adjustRightInd w:val="0"/>
        <w:rPr>
          <w:rFonts w:ascii="Bodoni 72 Book" w:hAnsi="Bodoni 72 Book" w:cs="Times New Roman"/>
          <w:bCs/>
          <w:color w:val="0C0D0C"/>
        </w:rPr>
      </w:pPr>
    </w:p>
    <w:p w14:paraId="07588B80" w14:textId="3E61CE16" w:rsidR="00C87E97" w:rsidRPr="00C87E97" w:rsidRDefault="00565F66" w:rsidP="00C87E97">
      <w:pPr>
        <w:autoSpaceDE w:val="0"/>
        <w:autoSpaceDN w:val="0"/>
        <w:adjustRightInd w:val="0"/>
        <w:rPr>
          <w:rFonts w:ascii="Bodoni 72 Book" w:hAnsi="Bodoni 72 Book" w:cs="Times New Roman"/>
          <w:b/>
          <w:bCs/>
          <w:color w:val="0C0D0C"/>
        </w:rPr>
      </w:pPr>
      <w:r w:rsidRPr="00F542B2">
        <w:rPr>
          <w:rFonts w:ascii="Bodoni 72 Book" w:hAnsi="Bodoni 72 Book" w:cs="Times New Roman"/>
          <w:bCs/>
          <w:color w:val="0C0D0C"/>
        </w:rPr>
        <w:t>III.</w:t>
      </w:r>
      <w:r>
        <w:rPr>
          <w:rFonts w:ascii="Bodoni 72 Book" w:hAnsi="Bodoni 72 Book" w:cs="Times New Roman"/>
          <w:b/>
          <w:bCs/>
          <w:color w:val="0C0D0C"/>
        </w:rPr>
        <w:t xml:space="preserve"> </w:t>
      </w:r>
      <w:r w:rsidR="00C87E97" w:rsidRPr="00C87E97">
        <w:rPr>
          <w:rFonts w:ascii="Bodoni 72 Book" w:hAnsi="Bodoni 72 Book" w:cs="Times New Roman"/>
          <w:b/>
          <w:bCs/>
          <w:color w:val="0C0D0C"/>
        </w:rPr>
        <w:t>Ora media</w:t>
      </w:r>
    </w:p>
    <w:p w14:paraId="4BAA2CA4" w14:textId="71082BDF" w:rsidR="00C87E97" w:rsidRPr="00C87E97" w:rsidRDefault="00C87E97" w:rsidP="00565F66">
      <w:pPr>
        <w:autoSpaceDE w:val="0"/>
        <w:autoSpaceDN w:val="0"/>
        <w:adjustRightInd w:val="0"/>
        <w:jc w:val="both"/>
        <w:rPr>
          <w:rFonts w:ascii="Bodoni 72 Book" w:hAnsi="Bodoni 72 Book" w:cs="Times New Roman"/>
          <w:bCs/>
          <w:color w:val="0C0D0C"/>
        </w:rPr>
      </w:pPr>
      <w:proofErr w:type="gramStart"/>
      <w:r w:rsidRPr="00C87E97">
        <w:rPr>
          <w:rFonts w:ascii="Bodoni 72 Book" w:hAnsi="Bodoni 72 Book" w:cs="Times New Roman"/>
          <w:bCs/>
          <w:color w:val="0C0D0C"/>
        </w:rPr>
        <w:t xml:space="preserve">3. A p. 1495: sostituire la rubrica: </w:t>
      </w:r>
      <w:r w:rsidRPr="00C87E97">
        <w:rPr>
          <w:rFonts w:ascii="Bodoni 72 Book" w:hAnsi="Bodoni 72 Book" w:cs="Times New Roman"/>
          <w:bCs/>
          <w:color w:val="FF0000"/>
        </w:rPr>
        <w:t>Per l’Ora media tutto dal salterio</w:t>
      </w:r>
      <w:r w:rsidRPr="00C87E97">
        <w:rPr>
          <w:rFonts w:ascii="Bodoni 72 Book" w:hAnsi="Bodoni 72 Book" w:cs="Times New Roman"/>
          <w:bCs/>
          <w:color w:val="0C0D0C"/>
        </w:rPr>
        <w:t xml:space="preserve"> con</w:t>
      </w:r>
      <w:r w:rsidR="00565F66">
        <w:rPr>
          <w:rFonts w:ascii="Bodoni 72 Book" w:hAnsi="Bodoni 72 Book" w:cs="Times New Roman"/>
          <w:bCs/>
          <w:color w:val="0C0D0C"/>
        </w:rPr>
        <w:t xml:space="preserve"> </w:t>
      </w:r>
      <w:r w:rsidRPr="00C87E97">
        <w:rPr>
          <w:rFonts w:ascii="Bodoni 72 Book" w:hAnsi="Bodoni 72 Book" w:cs="Times New Roman"/>
          <w:bCs/>
          <w:color w:val="FF0000"/>
        </w:rPr>
        <w:t>Antifone e salmi dal giorno del salterio</w:t>
      </w:r>
      <w:r>
        <w:rPr>
          <w:rFonts w:ascii="Bodoni 72 Book" w:hAnsi="Bodoni 72 Book" w:cs="Times New Roman"/>
          <w:bCs/>
          <w:color w:val="FF0000"/>
        </w:rPr>
        <w:t xml:space="preserve">, lettura breve e versetto dal </w:t>
      </w:r>
      <w:r w:rsidRPr="00C87E97">
        <w:rPr>
          <w:rFonts w:ascii="Bodoni 72 Book" w:hAnsi="Bodoni 72 Book" w:cs="Times New Roman"/>
          <w:bCs/>
          <w:i/>
          <w:color w:val="FF0000"/>
        </w:rPr>
        <w:t>Comune delle sante</w:t>
      </w:r>
      <w:r w:rsidRPr="00C87E97">
        <w:rPr>
          <w:rFonts w:ascii="Bodoni 72 Book" w:hAnsi="Bodoni 72 Book" w:cs="Times New Roman"/>
          <w:bCs/>
          <w:color w:val="FF0000"/>
        </w:rPr>
        <w:t xml:space="preserve"> (pp. </w:t>
      </w:r>
      <w:r w:rsidRPr="00C87E97">
        <w:rPr>
          <w:rFonts w:ascii="Bodoni 72 Book" w:hAnsi="Bodoni 72 Book" w:cs="Times New Roman"/>
          <w:bCs/>
          <w:color w:val="0C0D0C"/>
        </w:rPr>
        <w:t>1794-1795</w:t>
      </w:r>
      <w:r w:rsidRPr="00C87E97">
        <w:rPr>
          <w:rFonts w:ascii="Bodoni 72 Book" w:hAnsi="Bodoni 72 Book" w:cs="Times New Roman"/>
          <w:bCs/>
          <w:color w:val="FF0000"/>
        </w:rPr>
        <w:t>).</w:t>
      </w:r>
      <w:proofErr w:type="gramEnd"/>
    </w:p>
    <w:p w14:paraId="2844139C" w14:textId="77777777" w:rsidR="00C87E97" w:rsidRPr="00C87E97" w:rsidRDefault="00C87E97" w:rsidP="00455C68">
      <w:pPr>
        <w:rPr>
          <w:rFonts w:ascii="Bodoni 72 Book" w:eastAsia="Times New Roman" w:hAnsi="Bodoni 72 Book" w:cs="Times New Roman"/>
          <w:sz w:val="20"/>
          <w:szCs w:val="20"/>
        </w:rPr>
      </w:pPr>
    </w:p>
    <w:p w14:paraId="56B12050" w14:textId="77777777" w:rsidR="00C87E97" w:rsidRDefault="00C87E97" w:rsidP="00455C68">
      <w:pPr>
        <w:rPr>
          <w:rFonts w:ascii="Bodoni 72 Book" w:eastAsia="Times New Roman" w:hAnsi="Bodoni 72 Book" w:cs="Times New Roman"/>
          <w:sz w:val="20"/>
          <w:szCs w:val="20"/>
        </w:rPr>
      </w:pPr>
    </w:p>
    <w:p w14:paraId="1CA7BC31" w14:textId="77777777" w:rsidR="00C87E97" w:rsidRDefault="00C87E97" w:rsidP="00455C68">
      <w:pPr>
        <w:rPr>
          <w:rFonts w:ascii="Bodoni 72 Book" w:eastAsia="Times New Roman" w:hAnsi="Bodoni 72 Book" w:cs="Times New Roman"/>
          <w:sz w:val="20"/>
          <w:szCs w:val="20"/>
        </w:rPr>
      </w:pPr>
    </w:p>
    <w:p w14:paraId="7E6131BE" w14:textId="1CA2F642" w:rsidR="00C87E97" w:rsidRPr="00825C2B" w:rsidRDefault="00C87E97" w:rsidP="00C87E97">
      <w:pPr>
        <w:pStyle w:val="NormaleWeb"/>
        <w:spacing w:before="0" w:beforeAutospacing="0" w:after="0" w:afterAutospacing="0"/>
        <w:jc w:val="center"/>
        <w:rPr>
          <w:rStyle w:val="Enfasicorsivo"/>
          <w:rFonts w:ascii="Bodoni 72 Oldstyle Book" w:hAnsi="Bodoni 72 Oldstyle Book"/>
          <w:i w:val="0"/>
          <w:color w:val="FF0000"/>
          <w:sz w:val="32"/>
          <w:szCs w:val="32"/>
        </w:rPr>
      </w:pPr>
      <w:r w:rsidRPr="00825C2B">
        <w:rPr>
          <w:rStyle w:val="Enfasicorsivo"/>
          <w:rFonts w:ascii="Bodoni 72 Oldstyle Book" w:hAnsi="Bodoni 72 Oldstyle Book"/>
          <w:i w:val="0"/>
          <w:color w:val="FF0000"/>
          <w:sz w:val="32"/>
          <w:szCs w:val="32"/>
        </w:rPr>
        <w:t>I</w:t>
      </w:r>
      <w:r w:rsidR="008D3E1A" w:rsidRPr="00825C2B">
        <w:rPr>
          <w:rStyle w:val="Enfasicorsivo"/>
          <w:rFonts w:ascii="Bodoni 72 Oldstyle Book" w:hAnsi="Bodoni 72 Oldstyle Book"/>
          <w:i w:val="0"/>
          <w:color w:val="FF0000"/>
          <w:sz w:val="32"/>
          <w:szCs w:val="32"/>
        </w:rPr>
        <w:t>I</w:t>
      </w:r>
      <w:r w:rsidRPr="00825C2B">
        <w:rPr>
          <w:rStyle w:val="Enfasicorsivo"/>
          <w:rFonts w:ascii="Bodoni 72 Oldstyle Book" w:hAnsi="Bodoni 72 Oldstyle Book"/>
          <w:i w:val="0"/>
          <w:color w:val="FF0000"/>
          <w:sz w:val="32"/>
          <w:szCs w:val="32"/>
        </w:rPr>
        <w:t>I. VARIAZIONI DA INTRODURRE NELLA SANTA MESSA</w:t>
      </w:r>
    </w:p>
    <w:p w14:paraId="499BE82C" w14:textId="77777777" w:rsidR="00C87E97" w:rsidRPr="00825C2B" w:rsidRDefault="00C87E97" w:rsidP="00F542B2">
      <w:pPr>
        <w:pStyle w:val="NormaleWeb"/>
        <w:spacing w:before="0" w:beforeAutospacing="0" w:after="0" w:afterAutospacing="0"/>
        <w:jc w:val="center"/>
        <w:rPr>
          <w:rStyle w:val="Enfasicorsivo"/>
          <w:rFonts w:ascii="Bodoni 72 Oldstyle Book" w:hAnsi="Bodoni 72 Oldstyle Book"/>
          <w:i w:val="0"/>
          <w:color w:val="FF0000"/>
          <w:sz w:val="24"/>
          <w:szCs w:val="24"/>
        </w:rPr>
      </w:pPr>
    </w:p>
    <w:p w14:paraId="7D26B792" w14:textId="77777777" w:rsidR="00C87E97" w:rsidRDefault="00C87E97" w:rsidP="00F542B2">
      <w:pPr>
        <w:pStyle w:val="NormaleWeb"/>
        <w:spacing w:before="0" w:beforeAutospacing="0" w:after="0" w:afterAutospacing="0"/>
        <w:jc w:val="center"/>
        <w:rPr>
          <w:rStyle w:val="Enfasicorsivo"/>
          <w:rFonts w:ascii="Bodoni 72 Oldstyle Book" w:hAnsi="Bodoni 72 Oldstyle Book"/>
          <w:i w:val="0"/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 wp14:anchorId="1DC71938" wp14:editId="7A1F4505">
            <wp:extent cx="2125345" cy="127000"/>
            <wp:effectExtent l="0" t="0" r="8255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45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D6934" w14:textId="77777777" w:rsidR="00C87E97" w:rsidRPr="00DC4EB8" w:rsidRDefault="00C87E97" w:rsidP="00F542B2">
      <w:pPr>
        <w:pStyle w:val="NormaleWeb"/>
        <w:spacing w:before="0" w:beforeAutospacing="0" w:after="0" w:afterAutospacing="0"/>
        <w:jc w:val="center"/>
        <w:rPr>
          <w:rStyle w:val="Enfasicorsivo"/>
          <w:rFonts w:ascii="Bodoni 72 Oldstyle Book" w:hAnsi="Bodoni 72 Oldstyle Book"/>
          <w:i w:val="0"/>
          <w:sz w:val="24"/>
          <w:szCs w:val="24"/>
        </w:rPr>
      </w:pPr>
    </w:p>
    <w:p w14:paraId="0799D1D3" w14:textId="77777777" w:rsidR="00C87E97" w:rsidRDefault="00C87E97" w:rsidP="00F542B2">
      <w:pPr>
        <w:jc w:val="center"/>
        <w:rPr>
          <w:rFonts w:ascii="Times New Roman" w:hAnsi="Times New Roman" w:cs="Times New Roman"/>
          <w:b/>
          <w:color w:val="FF0000"/>
        </w:rPr>
      </w:pPr>
    </w:p>
    <w:p w14:paraId="33134EA4" w14:textId="492BF5D6" w:rsidR="00C87E97" w:rsidRPr="00C87E97" w:rsidRDefault="00565F66" w:rsidP="00C87E97">
      <w:pPr>
        <w:autoSpaceDE w:val="0"/>
        <w:autoSpaceDN w:val="0"/>
        <w:adjustRightInd w:val="0"/>
        <w:rPr>
          <w:rFonts w:ascii="Bodoni 72 Book" w:hAnsi="Bodoni 72 Book" w:cs="Times New Roman"/>
          <w:bCs/>
          <w:color w:val="0C0D0C"/>
        </w:rPr>
      </w:pPr>
      <w:r>
        <w:rPr>
          <w:rFonts w:ascii="Bodoni 72 Book" w:hAnsi="Bodoni 72 Book" w:cs="Times New Roman"/>
          <w:bCs/>
          <w:smallCaps/>
          <w:color w:val="0C0D0C"/>
        </w:rPr>
        <w:t xml:space="preserve">I. </w:t>
      </w:r>
      <w:r w:rsidR="00C87E97">
        <w:rPr>
          <w:rFonts w:ascii="Bodoni 72 Book" w:hAnsi="Bodoni 72 Book" w:cs="Times New Roman"/>
          <w:bCs/>
          <w:smallCaps/>
          <w:color w:val="0C0D0C"/>
        </w:rPr>
        <w:t>Messale Romano</w:t>
      </w:r>
      <w:r w:rsidR="00C87E97" w:rsidRPr="00C87E97">
        <w:rPr>
          <w:rFonts w:ascii="Bodoni 72 Book" w:hAnsi="Bodoni 72 Book" w:cs="Times New Roman"/>
          <w:bCs/>
          <w:smallCaps/>
          <w:color w:val="0C0D0C"/>
        </w:rPr>
        <w:t xml:space="preserve">, </w:t>
      </w:r>
      <w:r w:rsidR="00C87E97" w:rsidRPr="00C87E97">
        <w:rPr>
          <w:rFonts w:ascii="Bodoni 72 Book" w:hAnsi="Bodoni 72 Book" w:cs="Times New Roman"/>
          <w:bCs/>
          <w:color w:val="0C0D0C"/>
        </w:rPr>
        <w:t>p.</w:t>
      </w:r>
      <w:r w:rsidR="00225719">
        <w:rPr>
          <w:rFonts w:ascii="Bodoni 72 Book" w:hAnsi="Bodoni 72 Book" w:cs="Times New Roman"/>
          <w:bCs/>
          <w:color w:val="0C0D0C"/>
        </w:rPr>
        <w:t>541-542</w:t>
      </w:r>
      <w:r w:rsidR="00C87E97" w:rsidRPr="00C87E97">
        <w:rPr>
          <w:rFonts w:ascii="Bodoni 72 Book" w:hAnsi="Bodoni 72 Book" w:cs="Times New Roman"/>
          <w:bCs/>
          <w:color w:val="0C0D0C"/>
        </w:rPr>
        <w:t xml:space="preserve"> il titolo di </w:t>
      </w:r>
      <w:r w:rsidR="00C87E97" w:rsidRPr="00C87E97">
        <w:rPr>
          <w:rFonts w:ascii="Bodoni 72 Book" w:hAnsi="Bodoni 72 Book" w:cs="Times New Roman"/>
          <w:bCs/>
          <w:color w:val="FF0000"/>
        </w:rPr>
        <w:t>Memoria</w:t>
      </w:r>
      <w:r w:rsidR="00C87E97" w:rsidRPr="00C87E97">
        <w:rPr>
          <w:rFonts w:ascii="Bodoni 72 Book" w:hAnsi="Bodoni 72 Book" w:cs="Times New Roman"/>
          <w:bCs/>
          <w:color w:val="0C0D0C"/>
        </w:rPr>
        <w:t xml:space="preserve"> è cambiato in </w:t>
      </w:r>
      <w:r w:rsidR="00C87E97" w:rsidRPr="00C87E97">
        <w:rPr>
          <w:rFonts w:ascii="Bodoni 72 Book" w:hAnsi="Bodoni 72 Book" w:cs="Times New Roman"/>
          <w:bCs/>
          <w:color w:val="FF0000"/>
        </w:rPr>
        <w:t>Festa</w:t>
      </w:r>
      <w:r w:rsidR="00C87E97" w:rsidRPr="00F542B2">
        <w:rPr>
          <w:rFonts w:ascii="Bodoni 72 Book" w:hAnsi="Bodoni 72 Book" w:cs="Times New Roman"/>
          <w:bCs/>
        </w:rPr>
        <w:t>.</w:t>
      </w:r>
    </w:p>
    <w:p w14:paraId="06BCABE5" w14:textId="77777777" w:rsidR="00C87E97" w:rsidRPr="00C87E97" w:rsidRDefault="00C87E97" w:rsidP="00C87E97">
      <w:pPr>
        <w:autoSpaceDE w:val="0"/>
        <w:autoSpaceDN w:val="0"/>
        <w:adjustRightInd w:val="0"/>
        <w:rPr>
          <w:rFonts w:ascii="Bodoni 72 Book" w:hAnsi="Bodoni 72 Book" w:cs="Times New Roman"/>
          <w:bCs/>
          <w:color w:val="0C0D0C"/>
        </w:rPr>
      </w:pPr>
    </w:p>
    <w:p w14:paraId="57FBF57A" w14:textId="3682F666" w:rsidR="00C87E97" w:rsidRPr="008D3E1A" w:rsidRDefault="00565F66" w:rsidP="00C87E97">
      <w:pPr>
        <w:rPr>
          <w:rFonts w:ascii="Bodoni 72 Book" w:eastAsia="Times New Roman" w:hAnsi="Bodoni 72 Book" w:cs="Times New Roman"/>
        </w:rPr>
      </w:pPr>
      <w:r w:rsidRPr="00F542B2">
        <w:rPr>
          <w:rFonts w:ascii="Bodoni 72 Book" w:hAnsi="Bodoni 72 Book" w:cs="Times New Roman"/>
          <w:bCs/>
          <w:color w:val="0C0D0C"/>
        </w:rPr>
        <w:t>II.</w:t>
      </w:r>
      <w:r>
        <w:rPr>
          <w:rFonts w:ascii="Bodoni 72 Book" w:hAnsi="Bodoni 72 Book" w:cs="Times New Roman"/>
          <w:b/>
          <w:bCs/>
          <w:color w:val="0C0D0C"/>
        </w:rPr>
        <w:t xml:space="preserve"> </w:t>
      </w:r>
      <w:r w:rsidR="008D3E1A" w:rsidRPr="008D3E1A">
        <w:rPr>
          <w:rFonts w:ascii="Bodoni 72 Book" w:hAnsi="Bodoni 72 Book" w:cs="Times New Roman"/>
          <w:b/>
          <w:bCs/>
          <w:color w:val="0C0D0C"/>
        </w:rPr>
        <w:t xml:space="preserve">Nei </w:t>
      </w:r>
      <w:r w:rsidR="00225719" w:rsidRPr="008D3E1A">
        <w:rPr>
          <w:rFonts w:ascii="Bodoni 72 Book" w:hAnsi="Bodoni 72 Book" w:cs="Times New Roman"/>
          <w:b/>
          <w:bCs/>
          <w:color w:val="0C0D0C"/>
        </w:rPr>
        <w:t xml:space="preserve">Riti </w:t>
      </w:r>
      <w:proofErr w:type="gramStart"/>
      <w:r w:rsidR="00225719" w:rsidRPr="008D3E1A">
        <w:rPr>
          <w:rFonts w:ascii="Bodoni 72 Book" w:hAnsi="Bodoni 72 Book" w:cs="Times New Roman"/>
          <w:b/>
          <w:bCs/>
          <w:color w:val="0C0D0C"/>
        </w:rPr>
        <w:t xml:space="preserve">di </w:t>
      </w:r>
      <w:proofErr w:type="gramEnd"/>
      <w:r w:rsidR="00225719" w:rsidRPr="008D3E1A">
        <w:rPr>
          <w:rFonts w:ascii="Bodoni 72 Book" w:hAnsi="Bodoni 72 Book" w:cs="Times New Roman"/>
          <w:b/>
          <w:bCs/>
          <w:color w:val="0C0D0C"/>
        </w:rPr>
        <w:t>introduzione</w:t>
      </w:r>
    </w:p>
    <w:p w14:paraId="417770B2" w14:textId="7BD9288E" w:rsidR="00455C68" w:rsidRPr="008D3E1A" w:rsidRDefault="00225719" w:rsidP="008D3E1A">
      <w:pPr>
        <w:rPr>
          <w:rFonts w:ascii="Bodoni 72 Book" w:eastAsia="Times New Roman" w:hAnsi="Bodoni 72 Book" w:cs="Times New Roman"/>
          <w:smallCaps/>
        </w:rPr>
      </w:pPr>
      <w:r w:rsidRPr="008D3E1A">
        <w:rPr>
          <w:rFonts w:ascii="Bodoni 72 Book" w:eastAsia="Times New Roman" w:hAnsi="Bodoni 72 Book" w:cs="Times New Roman"/>
          <w:color w:val="FF0000"/>
        </w:rPr>
        <w:t>Si canta o si dice il</w:t>
      </w:r>
      <w:r w:rsidRPr="008D3E1A">
        <w:rPr>
          <w:rFonts w:ascii="Bodoni 72 Book" w:eastAsia="Times New Roman" w:hAnsi="Bodoni 72 Book" w:cs="Times New Roman"/>
        </w:rPr>
        <w:t xml:space="preserve"> </w:t>
      </w:r>
      <w:r w:rsidRPr="008D3E1A">
        <w:rPr>
          <w:rFonts w:ascii="Bodoni 72 Book" w:eastAsia="Times New Roman" w:hAnsi="Bodoni 72 Book" w:cs="Times New Roman"/>
          <w:smallCaps/>
        </w:rPr>
        <w:t>Gloria.</w:t>
      </w:r>
    </w:p>
    <w:p w14:paraId="78E49148" w14:textId="77777777" w:rsidR="008D3E1A" w:rsidRPr="008D3E1A" w:rsidRDefault="008D3E1A" w:rsidP="00225719">
      <w:pPr>
        <w:rPr>
          <w:rFonts w:ascii="Bodoni 72 Book" w:eastAsia="Times New Roman" w:hAnsi="Bodoni 72 Book" w:cs="Times New Roman"/>
          <w:smallCaps/>
        </w:rPr>
      </w:pPr>
    </w:p>
    <w:p w14:paraId="7534DCF1" w14:textId="593370DC" w:rsidR="00D21D80" w:rsidRPr="00D21D80" w:rsidRDefault="00565F66" w:rsidP="00D21D80">
      <w:pPr>
        <w:rPr>
          <w:rFonts w:ascii="Bodoni 72 Book" w:eastAsia="Times New Roman" w:hAnsi="Bodoni 72 Book" w:cs="Times New Roman"/>
          <w:b/>
        </w:rPr>
      </w:pPr>
      <w:r w:rsidRPr="00F542B2">
        <w:rPr>
          <w:rFonts w:ascii="Bodoni 72 Book" w:eastAsia="Times New Roman" w:hAnsi="Bodoni 72 Book" w:cs="Times New Roman"/>
        </w:rPr>
        <w:t>III.</w:t>
      </w:r>
      <w:r>
        <w:rPr>
          <w:rFonts w:ascii="Bodoni 72 Book" w:eastAsia="Times New Roman" w:hAnsi="Bodoni 72 Book" w:cs="Times New Roman"/>
          <w:b/>
        </w:rPr>
        <w:t xml:space="preserve"> </w:t>
      </w:r>
      <w:r w:rsidR="00225719" w:rsidRPr="00225719">
        <w:rPr>
          <w:rFonts w:ascii="Bodoni 72 Book" w:eastAsia="Times New Roman" w:hAnsi="Bodoni 72 Book" w:cs="Times New Roman"/>
          <w:b/>
        </w:rPr>
        <w:t>Prefazio</w:t>
      </w:r>
    </w:p>
    <w:p w14:paraId="6A28333F" w14:textId="4BE13D75" w:rsidR="00397635" w:rsidRPr="00D21D80" w:rsidRDefault="00D21D80" w:rsidP="00D21D80">
      <w:pPr>
        <w:autoSpaceDE w:val="0"/>
        <w:autoSpaceDN w:val="0"/>
        <w:adjustRightInd w:val="0"/>
        <w:jc w:val="both"/>
        <w:rPr>
          <w:rFonts w:ascii="Bodoni 72 Book" w:hAnsi="Bodoni 72 Book" w:cs="Times New Roman"/>
          <w:color w:val="000000"/>
          <w:sz w:val="20"/>
          <w:szCs w:val="20"/>
        </w:rPr>
      </w:pPr>
      <w:r>
        <w:rPr>
          <w:rFonts w:ascii="Bodoni 72 Book" w:hAnsi="Bodoni 72 Book" w:cs="Times New Roman"/>
          <w:color w:val="000000"/>
          <w:sz w:val="18"/>
          <w:szCs w:val="18"/>
        </w:rPr>
        <w:t xml:space="preserve"> </w:t>
      </w:r>
      <w:proofErr w:type="gramStart"/>
      <w:r>
        <w:rPr>
          <w:rFonts w:ascii="Bodoni 72 Book" w:hAnsi="Bodoni 72 Book" w:cs="Times New Roman"/>
          <w:color w:val="000000"/>
          <w:sz w:val="18"/>
          <w:szCs w:val="18"/>
        </w:rPr>
        <w:t>[…</w:t>
      </w:r>
      <w:proofErr w:type="gramEnd"/>
      <w:r>
        <w:rPr>
          <w:rFonts w:ascii="Bodoni 72 Book" w:hAnsi="Bodoni 72 Book" w:cs="Times New Roman"/>
          <w:color w:val="000000"/>
          <w:sz w:val="18"/>
          <w:szCs w:val="18"/>
        </w:rPr>
        <w:t xml:space="preserve">] </w:t>
      </w:r>
      <w:r w:rsidRPr="00D21D80">
        <w:rPr>
          <w:rFonts w:ascii="Bodoni 72 Book" w:hAnsi="Bodoni 72 Book" w:cs="Times New Roman"/>
          <w:color w:val="000000"/>
          <w:sz w:val="18"/>
          <w:szCs w:val="18"/>
        </w:rPr>
        <w:t xml:space="preserve">Per un lato, ha l’onore di essere la «prima </w:t>
      </w:r>
      <w:proofErr w:type="spellStart"/>
      <w:r w:rsidRPr="00D21D80">
        <w:rPr>
          <w:rFonts w:ascii="Bodoni 72 Book" w:hAnsi="Bodoni 72 Book" w:cs="Times New Roman"/>
          <w:color w:val="000000"/>
          <w:sz w:val="18"/>
          <w:szCs w:val="18"/>
        </w:rPr>
        <w:t>testis</w:t>
      </w:r>
      <w:proofErr w:type="spellEnd"/>
      <w:r w:rsidRPr="00D21D80">
        <w:rPr>
          <w:rFonts w:ascii="Bodoni 72 Book" w:hAnsi="Bodoni 72 Book" w:cs="Times New Roman"/>
          <w:color w:val="000000"/>
          <w:sz w:val="18"/>
          <w:szCs w:val="18"/>
        </w:rPr>
        <w:t>» della risurrezione del Signore (</w:t>
      </w:r>
      <w:proofErr w:type="spellStart"/>
      <w:r w:rsidRPr="00D21D80">
        <w:rPr>
          <w:rFonts w:ascii="Bodoni 72 Book" w:hAnsi="Bodoni 72 Book" w:cs="Times New Roman"/>
          <w:i/>
          <w:iCs/>
          <w:color w:val="000000"/>
          <w:sz w:val="18"/>
          <w:szCs w:val="18"/>
        </w:rPr>
        <w:t>Hymnus</w:t>
      </w:r>
      <w:proofErr w:type="spellEnd"/>
      <w:r w:rsidRPr="00D21D80">
        <w:rPr>
          <w:rFonts w:ascii="Bodoni 72 Book" w:hAnsi="Bodoni 72 Book" w:cs="Times New Roman"/>
          <w:i/>
          <w:iCs/>
          <w:color w:val="000000"/>
          <w:sz w:val="18"/>
          <w:szCs w:val="18"/>
        </w:rPr>
        <w:t xml:space="preserve">, Ad Laudes </w:t>
      </w:r>
      <w:proofErr w:type="spellStart"/>
      <w:r w:rsidRPr="00D21D80">
        <w:rPr>
          <w:rFonts w:ascii="Bodoni 72 Book" w:hAnsi="Bodoni 72 Book" w:cs="Times New Roman"/>
          <w:i/>
          <w:iCs/>
          <w:color w:val="000000"/>
          <w:sz w:val="18"/>
          <w:szCs w:val="18"/>
        </w:rPr>
        <w:t>matutinas</w:t>
      </w:r>
      <w:proofErr w:type="spellEnd"/>
      <w:r w:rsidRPr="00D21D80">
        <w:rPr>
          <w:rFonts w:ascii="Bodoni 72 Book" w:hAnsi="Bodoni 72 Book" w:cs="Times New Roman"/>
          <w:color w:val="000000"/>
          <w:sz w:val="18"/>
          <w:szCs w:val="18"/>
        </w:rPr>
        <w:t xml:space="preserve">), la prima a vedere il sepolcro vuoto e la prima ad ascoltare la verità della sua risurrezione. Cristo ha una speciale considerazione e misericordia per questa donna, che manifesta il suo amore verso di Lui, cercandolo nel giardino con angoscia e sofferenza, con </w:t>
      </w:r>
      <w:proofErr w:type="gramStart"/>
      <w:r w:rsidRPr="00D21D80">
        <w:rPr>
          <w:rFonts w:ascii="Bodoni 72 Book" w:hAnsi="Bodoni 72 Book" w:cs="Times New Roman"/>
          <w:color w:val="000000"/>
          <w:sz w:val="18"/>
          <w:szCs w:val="18"/>
        </w:rPr>
        <w:t>«</w:t>
      </w:r>
      <w:proofErr w:type="spellStart"/>
      <w:proofErr w:type="gramEnd"/>
      <w:r w:rsidRPr="00D21D80">
        <w:rPr>
          <w:rFonts w:ascii="Bodoni 72 Book" w:hAnsi="Bodoni 72 Book" w:cs="Times New Roman"/>
          <w:color w:val="000000"/>
          <w:sz w:val="18"/>
          <w:szCs w:val="18"/>
        </w:rPr>
        <w:t>lacrimas</w:t>
      </w:r>
      <w:proofErr w:type="spellEnd"/>
      <w:r w:rsidRPr="00D21D80">
        <w:rPr>
          <w:rFonts w:ascii="Bodoni 72 Book" w:hAnsi="Bodoni 72 Book" w:cs="Times New Roman"/>
          <w:color w:val="000000"/>
          <w:sz w:val="18"/>
          <w:szCs w:val="18"/>
        </w:rPr>
        <w:t xml:space="preserve"> </w:t>
      </w:r>
      <w:proofErr w:type="spellStart"/>
      <w:r w:rsidRPr="00D21D80">
        <w:rPr>
          <w:rFonts w:ascii="Bodoni 72 Book" w:hAnsi="Bodoni 72 Book" w:cs="Times New Roman"/>
          <w:color w:val="000000"/>
          <w:sz w:val="18"/>
          <w:szCs w:val="18"/>
        </w:rPr>
        <w:t>humilitatis</w:t>
      </w:r>
      <w:proofErr w:type="spellEnd"/>
      <w:r w:rsidRPr="00D21D80">
        <w:rPr>
          <w:rFonts w:ascii="Bodoni 72 Book" w:hAnsi="Bodoni 72 Book" w:cs="Times New Roman"/>
          <w:color w:val="000000"/>
          <w:sz w:val="18"/>
          <w:szCs w:val="18"/>
        </w:rPr>
        <w:t xml:space="preserve">», come dice Sant’Anselmo nella citata preghiera. A tal proposito, desidero segnalare il contrasto tra le due donne presenti nel giardino del paradiso e nel </w:t>
      </w:r>
      <w:proofErr w:type="gramStart"/>
      <w:r w:rsidRPr="00D21D80">
        <w:rPr>
          <w:rFonts w:ascii="Bodoni 72 Book" w:hAnsi="Bodoni 72 Book" w:cs="Times New Roman"/>
          <w:color w:val="000000"/>
          <w:sz w:val="18"/>
          <w:szCs w:val="18"/>
        </w:rPr>
        <w:t>giardino</w:t>
      </w:r>
      <w:proofErr w:type="gramEnd"/>
      <w:r w:rsidRPr="00D21D80">
        <w:rPr>
          <w:rFonts w:ascii="Bodoni 72 Book" w:hAnsi="Bodoni 72 Book" w:cs="Times New Roman"/>
          <w:color w:val="000000"/>
          <w:sz w:val="18"/>
          <w:szCs w:val="18"/>
        </w:rPr>
        <w:t xml:space="preserve"> della risurrezione. La prima diffuse la </w:t>
      </w:r>
      <w:proofErr w:type="gramStart"/>
      <w:r w:rsidRPr="00D21D80">
        <w:rPr>
          <w:rFonts w:ascii="Bodoni 72 Book" w:hAnsi="Bodoni 72 Book" w:cs="Times New Roman"/>
          <w:color w:val="000000"/>
          <w:sz w:val="18"/>
          <w:szCs w:val="18"/>
        </w:rPr>
        <w:t>morte dove</w:t>
      </w:r>
      <w:proofErr w:type="gramEnd"/>
      <w:r w:rsidRPr="00D21D80">
        <w:rPr>
          <w:rFonts w:ascii="Bodoni 72 Book" w:hAnsi="Bodoni 72 Book" w:cs="Times New Roman"/>
          <w:color w:val="000000"/>
          <w:sz w:val="18"/>
          <w:szCs w:val="18"/>
        </w:rPr>
        <w:t xml:space="preserve"> c’era la vita; la seconda annunciò la Vita da un sepolcro, luogo di morte. Lo fa osservare lo stesso Gregorio Magno: «</w:t>
      </w:r>
      <w:proofErr w:type="spellStart"/>
      <w:r w:rsidRPr="00D21D80">
        <w:rPr>
          <w:rFonts w:ascii="Bodoni 72 Book" w:hAnsi="Bodoni 72 Book" w:cs="Times New Roman"/>
          <w:color w:val="000000"/>
          <w:sz w:val="18"/>
          <w:szCs w:val="18"/>
        </w:rPr>
        <w:t>Quia</w:t>
      </w:r>
      <w:proofErr w:type="spellEnd"/>
      <w:r w:rsidRPr="00D21D80">
        <w:rPr>
          <w:rFonts w:ascii="Bodoni 72 Book" w:hAnsi="Bodoni 72 Book" w:cs="Times New Roman"/>
          <w:color w:val="000000"/>
          <w:sz w:val="18"/>
          <w:szCs w:val="18"/>
        </w:rPr>
        <w:t xml:space="preserve"> in paradiso </w:t>
      </w:r>
      <w:proofErr w:type="spellStart"/>
      <w:r w:rsidRPr="00D21D80">
        <w:rPr>
          <w:rFonts w:ascii="Bodoni 72 Book" w:hAnsi="Bodoni 72 Book" w:cs="Times New Roman"/>
          <w:color w:val="000000"/>
          <w:sz w:val="18"/>
          <w:szCs w:val="18"/>
        </w:rPr>
        <w:t>mulier</w:t>
      </w:r>
      <w:proofErr w:type="spellEnd"/>
      <w:r w:rsidRPr="00D21D80">
        <w:rPr>
          <w:rFonts w:ascii="Bodoni 72 Book" w:hAnsi="Bodoni 72 Book" w:cs="Times New Roman"/>
          <w:color w:val="000000"/>
          <w:sz w:val="18"/>
          <w:szCs w:val="18"/>
        </w:rPr>
        <w:t xml:space="preserve"> </w:t>
      </w:r>
      <w:proofErr w:type="gramStart"/>
      <w:r w:rsidRPr="00D21D80">
        <w:rPr>
          <w:rFonts w:ascii="Bodoni 72 Book" w:hAnsi="Bodoni 72 Book" w:cs="Times New Roman"/>
          <w:color w:val="000000"/>
          <w:sz w:val="18"/>
          <w:szCs w:val="18"/>
        </w:rPr>
        <w:t>viro</w:t>
      </w:r>
      <w:proofErr w:type="gramEnd"/>
      <w:r w:rsidRPr="00D21D80">
        <w:rPr>
          <w:rFonts w:ascii="Bodoni 72 Book" w:hAnsi="Bodoni 72 Book" w:cs="Times New Roman"/>
          <w:color w:val="000000"/>
          <w:sz w:val="18"/>
          <w:szCs w:val="18"/>
        </w:rPr>
        <w:t xml:space="preserve"> </w:t>
      </w:r>
      <w:proofErr w:type="spellStart"/>
      <w:r w:rsidRPr="00D21D80">
        <w:rPr>
          <w:rFonts w:ascii="Bodoni 72 Book" w:hAnsi="Bodoni 72 Book" w:cs="Times New Roman"/>
          <w:color w:val="000000"/>
          <w:sz w:val="18"/>
          <w:szCs w:val="18"/>
        </w:rPr>
        <w:t>propinavit</w:t>
      </w:r>
      <w:proofErr w:type="spellEnd"/>
      <w:r w:rsidRPr="00D21D80">
        <w:rPr>
          <w:rFonts w:ascii="Bodoni 72 Book" w:hAnsi="Bodoni 72 Book" w:cs="Times New Roman"/>
          <w:color w:val="000000"/>
          <w:sz w:val="18"/>
          <w:szCs w:val="18"/>
        </w:rPr>
        <w:t xml:space="preserve"> </w:t>
      </w:r>
      <w:proofErr w:type="spellStart"/>
      <w:r w:rsidRPr="00D21D80">
        <w:rPr>
          <w:rFonts w:ascii="Bodoni 72 Book" w:hAnsi="Bodoni 72 Book" w:cs="Times New Roman"/>
          <w:color w:val="000000"/>
          <w:sz w:val="18"/>
          <w:szCs w:val="18"/>
        </w:rPr>
        <w:t>mortem</w:t>
      </w:r>
      <w:proofErr w:type="spellEnd"/>
      <w:r w:rsidRPr="00D21D80">
        <w:rPr>
          <w:rFonts w:ascii="Bodoni 72 Book" w:hAnsi="Bodoni 72 Book" w:cs="Times New Roman"/>
          <w:color w:val="000000"/>
          <w:sz w:val="18"/>
          <w:szCs w:val="18"/>
        </w:rPr>
        <w:t xml:space="preserve">, a </w:t>
      </w:r>
      <w:proofErr w:type="spellStart"/>
      <w:r w:rsidRPr="00D21D80">
        <w:rPr>
          <w:rFonts w:ascii="Bodoni 72 Book" w:hAnsi="Bodoni 72 Book" w:cs="Times New Roman"/>
          <w:color w:val="000000"/>
          <w:sz w:val="18"/>
          <w:szCs w:val="18"/>
        </w:rPr>
        <w:t>sepulcro</w:t>
      </w:r>
      <w:proofErr w:type="spellEnd"/>
      <w:r w:rsidRPr="00D21D80">
        <w:rPr>
          <w:rFonts w:ascii="Bodoni 72 Book" w:hAnsi="Bodoni 72 Book" w:cs="Times New Roman"/>
          <w:color w:val="000000"/>
          <w:sz w:val="18"/>
          <w:szCs w:val="18"/>
        </w:rPr>
        <w:t xml:space="preserve"> </w:t>
      </w:r>
      <w:proofErr w:type="spellStart"/>
      <w:r w:rsidRPr="00D21D80">
        <w:rPr>
          <w:rFonts w:ascii="Bodoni 72 Book" w:hAnsi="Bodoni 72 Book" w:cs="Times New Roman"/>
          <w:color w:val="000000"/>
          <w:sz w:val="18"/>
          <w:szCs w:val="18"/>
        </w:rPr>
        <w:t>mulier</w:t>
      </w:r>
      <w:proofErr w:type="spellEnd"/>
      <w:r w:rsidRPr="00D21D80">
        <w:rPr>
          <w:rFonts w:ascii="Bodoni 72 Book" w:hAnsi="Bodoni 72 Book" w:cs="Times New Roman"/>
          <w:color w:val="000000"/>
          <w:sz w:val="18"/>
          <w:szCs w:val="18"/>
        </w:rPr>
        <w:t xml:space="preserve"> </w:t>
      </w:r>
      <w:proofErr w:type="spellStart"/>
      <w:r w:rsidRPr="00D21D80">
        <w:rPr>
          <w:rFonts w:ascii="Bodoni 72 Book" w:hAnsi="Bodoni 72 Book" w:cs="Times New Roman"/>
          <w:color w:val="000000"/>
          <w:sz w:val="18"/>
          <w:szCs w:val="18"/>
        </w:rPr>
        <w:t>viris</w:t>
      </w:r>
      <w:proofErr w:type="spellEnd"/>
      <w:r w:rsidRPr="00D21D80">
        <w:rPr>
          <w:rFonts w:ascii="Bodoni 72 Book" w:hAnsi="Bodoni 72 Book" w:cs="Times New Roman"/>
          <w:color w:val="000000"/>
          <w:sz w:val="18"/>
          <w:szCs w:val="18"/>
        </w:rPr>
        <w:t xml:space="preserve"> </w:t>
      </w:r>
      <w:proofErr w:type="spellStart"/>
      <w:r w:rsidRPr="00D21D80">
        <w:rPr>
          <w:rFonts w:ascii="Bodoni 72 Book" w:hAnsi="Bodoni 72 Book" w:cs="Times New Roman"/>
          <w:color w:val="000000"/>
          <w:sz w:val="18"/>
          <w:szCs w:val="18"/>
        </w:rPr>
        <w:t>annuntiat</w:t>
      </w:r>
      <w:proofErr w:type="spellEnd"/>
      <w:r w:rsidRPr="00D21D80">
        <w:rPr>
          <w:rFonts w:ascii="Bodoni 72 Book" w:hAnsi="Bodoni 72 Book" w:cs="Times New Roman"/>
          <w:color w:val="000000"/>
          <w:sz w:val="18"/>
          <w:szCs w:val="18"/>
        </w:rPr>
        <w:t xml:space="preserve"> </w:t>
      </w:r>
      <w:proofErr w:type="spellStart"/>
      <w:r w:rsidRPr="00D21D80">
        <w:rPr>
          <w:rFonts w:ascii="Bodoni 72 Book" w:hAnsi="Bodoni 72 Book" w:cs="Times New Roman"/>
          <w:color w:val="000000"/>
          <w:sz w:val="18"/>
          <w:szCs w:val="18"/>
        </w:rPr>
        <w:t>vitam</w:t>
      </w:r>
      <w:proofErr w:type="spellEnd"/>
      <w:r w:rsidRPr="00D21D80">
        <w:rPr>
          <w:rFonts w:ascii="Bodoni 72 Book" w:hAnsi="Bodoni 72 Book" w:cs="Times New Roman"/>
          <w:color w:val="000000"/>
          <w:sz w:val="18"/>
          <w:szCs w:val="18"/>
        </w:rPr>
        <w:t>» (</w:t>
      </w:r>
      <w:r w:rsidRPr="00D21D80">
        <w:rPr>
          <w:rFonts w:ascii="Bodoni 72 Book" w:hAnsi="Bodoni 72 Book" w:cs="Times New Roman"/>
          <w:i/>
          <w:iCs/>
          <w:color w:val="000000"/>
          <w:sz w:val="18"/>
          <w:szCs w:val="18"/>
        </w:rPr>
        <w:t xml:space="preserve">XL </w:t>
      </w:r>
      <w:proofErr w:type="spellStart"/>
      <w:r w:rsidRPr="00D21D80">
        <w:rPr>
          <w:rFonts w:ascii="Bodoni 72 Book" w:hAnsi="Bodoni 72 Book" w:cs="Times New Roman"/>
          <w:i/>
          <w:iCs/>
          <w:color w:val="000000"/>
          <w:sz w:val="18"/>
          <w:szCs w:val="18"/>
        </w:rPr>
        <w:t>Hom</w:t>
      </w:r>
      <w:proofErr w:type="spellEnd"/>
      <w:r w:rsidRPr="00D21D80">
        <w:rPr>
          <w:rFonts w:ascii="Bodoni 72 Book" w:hAnsi="Bodoni 72 Book" w:cs="Times New Roman"/>
          <w:i/>
          <w:iCs/>
          <w:color w:val="000000"/>
          <w:sz w:val="18"/>
          <w:szCs w:val="18"/>
        </w:rPr>
        <w:t xml:space="preserve">. In Evangelia, </w:t>
      </w:r>
      <w:proofErr w:type="spellStart"/>
      <w:proofErr w:type="gramStart"/>
      <w:r w:rsidRPr="00D21D80">
        <w:rPr>
          <w:rFonts w:ascii="Bodoni 72 Book" w:hAnsi="Bodoni 72 Book" w:cs="Times New Roman"/>
          <w:color w:val="000000"/>
          <w:sz w:val="18"/>
          <w:szCs w:val="18"/>
        </w:rPr>
        <w:t>lib</w:t>
      </w:r>
      <w:proofErr w:type="spellEnd"/>
      <w:r w:rsidRPr="00D21D80">
        <w:rPr>
          <w:rFonts w:ascii="Bodoni 72 Book" w:hAnsi="Bodoni 72 Book" w:cs="Times New Roman"/>
          <w:color w:val="000000"/>
          <w:sz w:val="18"/>
          <w:szCs w:val="18"/>
        </w:rPr>
        <w:t>.</w:t>
      </w:r>
      <w:proofErr w:type="gramEnd"/>
      <w:r w:rsidRPr="00D21D80">
        <w:rPr>
          <w:rFonts w:ascii="Bodoni 72 Book" w:hAnsi="Bodoni 72 Book" w:cs="Times New Roman"/>
          <w:color w:val="000000"/>
          <w:sz w:val="18"/>
          <w:szCs w:val="18"/>
        </w:rPr>
        <w:t xml:space="preserve"> II</w:t>
      </w:r>
      <w:r w:rsidRPr="00D21D80">
        <w:rPr>
          <w:rFonts w:ascii="Bodoni 72 Book" w:hAnsi="Bodoni 72 Book" w:cs="Times New Roman"/>
          <w:i/>
          <w:iCs/>
          <w:color w:val="000000"/>
          <w:sz w:val="18"/>
          <w:szCs w:val="18"/>
        </w:rPr>
        <w:t xml:space="preserve">, </w:t>
      </w:r>
      <w:proofErr w:type="spellStart"/>
      <w:r w:rsidRPr="00D21D80">
        <w:rPr>
          <w:rFonts w:ascii="Bodoni 72 Book" w:hAnsi="Bodoni 72 Book" w:cs="Times New Roman"/>
          <w:i/>
          <w:iCs/>
          <w:color w:val="000000"/>
          <w:sz w:val="18"/>
          <w:szCs w:val="18"/>
        </w:rPr>
        <w:t>Hom</w:t>
      </w:r>
      <w:proofErr w:type="spellEnd"/>
      <w:r w:rsidRPr="00D21D80">
        <w:rPr>
          <w:rFonts w:ascii="Bodoni 72 Book" w:hAnsi="Bodoni 72 Book" w:cs="Times New Roman"/>
          <w:i/>
          <w:iCs/>
          <w:color w:val="000000"/>
          <w:sz w:val="18"/>
          <w:szCs w:val="18"/>
        </w:rPr>
        <w:t xml:space="preserve">. </w:t>
      </w:r>
      <w:r w:rsidRPr="00D21D80">
        <w:rPr>
          <w:rFonts w:ascii="Bodoni 72 Book" w:hAnsi="Bodoni 72 Book" w:cs="Times New Roman"/>
          <w:color w:val="000000"/>
          <w:sz w:val="18"/>
          <w:szCs w:val="18"/>
        </w:rPr>
        <w:t xml:space="preserve">25). Inoltre, è proprio nel giardino della </w:t>
      </w:r>
      <w:proofErr w:type="gramStart"/>
      <w:r w:rsidRPr="00D21D80">
        <w:rPr>
          <w:rFonts w:ascii="Bodoni 72 Book" w:hAnsi="Bodoni 72 Book" w:cs="Times New Roman"/>
          <w:color w:val="000000"/>
          <w:sz w:val="18"/>
          <w:szCs w:val="18"/>
        </w:rPr>
        <w:t>risurrezione dove</w:t>
      </w:r>
      <w:proofErr w:type="gramEnd"/>
      <w:r w:rsidRPr="00D21D80">
        <w:rPr>
          <w:rFonts w:ascii="Bodoni 72 Book" w:hAnsi="Bodoni 72 Book" w:cs="Times New Roman"/>
          <w:color w:val="000000"/>
          <w:sz w:val="18"/>
          <w:szCs w:val="18"/>
        </w:rPr>
        <w:t xml:space="preserve"> il Signore dice a Maria Maddalena: «Noli me tangere». E’ un invito rivolto non solo a Maria, ma anche a tutta la Chiesa, per entrare in </w:t>
      </w:r>
      <w:proofErr w:type="gramStart"/>
      <w:r w:rsidRPr="00D21D80">
        <w:rPr>
          <w:rFonts w:ascii="Bodoni 72 Book" w:hAnsi="Bodoni 72 Book" w:cs="Times New Roman"/>
          <w:color w:val="000000"/>
          <w:sz w:val="18"/>
          <w:szCs w:val="18"/>
        </w:rPr>
        <w:t xml:space="preserve">una </w:t>
      </w:r>
      <w:proofErr w:type="gramEnd"/>
      <w:r w:rsidRPr="00D21D80">
        <w:rPr>
          <w:rFonts w:ascii="Bodoni 72 Book" w:hAnsi="Bodoni 72 Book" w:cs="Times New Roman"/>
          <w:color w:val="000000"/>
          <w:sz w:val="18"/>
          <w:szCs w:val="18"/>
        </w:rPr>
        <w:t xml:space="preserve">esperienza di fede che supera ogni appropriazione materialista e comprensione umana del mistero divino. Ha una portata ecclesiale! E’ una buona lezione per ogni discepolo di Gesù: non cercare sicurezze umane e titoli mondani, ma la fede in Cristo Vivo e Risorto! Proprio perché fu testimone oculare del Cristo Risorto, fu anche, per altro lato, la prima a darne testimonianza davanti agli apostoli. </w:t>
      </w:r>
      <w:proofErr w:type="gramStart"/>
      <w:r w:rsidRPr="00D21D80">
        <w:rPr>
          <w:rFonts w:ascii="Bodoni 72 Book" w:hAnsi="Bodoni 72 Book" w:cs="Times New Roman"/>
          <w:color w:val="000000"/>
          <w:sz w:val="18"/>
          <w:szCs w:val="18"/>
        </w:rPr>
        <w:t>Adempie al</w:t>
      </w:r>
      <w:proofErr w:type="gramEnd"/>
      <w:r w:rsidRPr="00D21D80">
        <w:rPr>
          <w:rFonts w:ascii="Bodoni 72 Book" w:hAnsi="Bodoni 72 Book" w:cs="Times New Roman"/>
          <w:color w:val="000000"/>
          <w:sz w:val="18"/>
          <w:szCs w:val="18"/>
        </w:rPr>
        <w:t xml:space="preserve"> mandato del Risorto: «Va’ dai miei fratelli e di’ loro… Maria di </w:t>
      </w:r>
      <w:proofErr w:type="spellStart"/>
      <w:r w:rsidRPr="00D21D80">
        <w:rPr>
          <w:rFonts w:ascii="Bodoni 72 Book" w:hAnsi="Bodoni 72 Book" w:cs="Times New Roman"/>
          <w:color w:val="000000"/>
          <w:sz w:val="18"/>
          <w:szCs w:val="18"/>
        </w:rPr>
        <w:t>Màgdala</w:t>
      </w:r>
      <w:proofErr w:type="spellEnd"/>
      <w:r w:rsidRPr="00D21D80">
        <w:rPr>
          <w:rFonts w:ascii="Bodoni 72 Book" w:hAnsi="Bodoni 72 Book" w:cs="Times New Roman"/>
          <w:color w:val="000000"/>
          <w:sz w:val="18"/>
          <w:szCs w:val="18"/>
        </w:rPr>
        <w:t xml:space="preserve"> andò ad annunciare ai discepoli: “Ho visto il Signore!” e ciò che le aveva detto» (</w:t>
      </w:r>
      <w:proofErr w:type="spellStart"/>
      <w:r w:rsidRPr="00D21D80">
        <w:rPr>
          <w:rFonts w:ascii="Bodoni 72 Book" w:hAnsi="Bodoni 72 Book" w:cs="Times New Roman"/>
          <w:color w:val="000000"/>
          <w:sz w:val="18"/>
          <w:szCs w:val="18"/>
        </w:rPr>
        <w:t>Gv</w:t>
      </w:r>
      <w:proofErr w:type="spellEnd"/>
      <w:r w:rsidRPr="00D21D80">
        <w:rPr>
          <w:rFonts w:ascii="Bodoni 72 Book" w:hAnsi="Bodoni 72 Book" w:cs="Times New Roman"/>
          <w:color w:val="000000"/>
          <w:sz w:val="18"/>
          <w:szCs w:val="18"/>
        </w:rPr>
        <w:t xml:space="preserve"> 20,17-18). In tal modo </w:t>
      </w:r>
      <w:proofErr w:type="gramStart"/>
      <w:r w:rsidRPr="00D21D80">
        <w:rPr>
          <w:rFonts w:ascii="Bodoni 72 Book" w:hAnsi="Bodoni 72 Book" w:cs="Times New Roman"/>
          <w:color w:val="000000"/>
          <w:sz w:val="18"/>
          <w:szCs w:val="18"/>
        </w:rPr>
        <w:t>ella</w:t>
      </w:r>
      <w:proofErr w:type="gramEnd"/>
      <w:r w:rsidRPr="00D21D80">
        <w:rPr>
          <w:rFonts w:ascii="Bodoni 72 Book" w:hAnsi="Bodoni 72 Book" w:cs="Times New Roman"/>
          <w:color w:val="000000"/>
          <w:sz w:val="18"/>
          <w:szCs w:val="18"/>
        </w:rPr>
        <w:t xml:space="preserve"> diventa, come già notato, evangelista, ossia messaggera che annuncia la buona notizia della risurrezione del Signore; o come dicevano </w:t>
      </w:r>
      <w:proofErr w:type="spellStart"/>
      <w:r w:rsidRPr="00D21D80">
        <w:rPr>
          <w:rFonts w:ascii="Bodoni 72 Book" w:hAnsi="Bodoni 72 Book" w:cs="Times New Roman"/>
          <w:color w:val="000000"/>
          <w:sz w:val="18"/>
          <w:szCs w:val="18"/>
        </w:rPr>
        <w:t>Rabano</w:t>
      </w:r>
      <w:proofErr w:type="spellEnd"/>
      <w:r w:rsidRPr="00D21D80">
        <w:rPr>
          <w:rFonts w:ascii="Bodoni 72 Book" w:hAnsi="Bodoni 72 Book" w:cs="Times New Roman"/>
          <w:color w:val="000000"/>
          <w:sz w:val="18"/>
          <w:szCs w:val="18"/>
        </w:rPr>
        <w:t xml:space="preserve"> Mauro e San Tommaso d’Aquino, «</w:t>
      </w:r>
      <w:proofErr w:type="spellStart"/>
      <w:r w:rsidRPr="00D21D80">
        <w:rPr>
          <w:rFonts w:ascii="Bodoni 72 Book" w:hAnsi="Bodoni 72 Book" w:cs="Times New Roman"/>
          <w:color w:val="000000"/>
          <w:sz w:val="18"/>
          <w:szCs w:val="18"/>
        </w:rPr>
        <w:t>apostolorum</w:t>
      </w:r>
      <w:proofErr w:type="spellEnd"/>
      <w:r w:rsidRPr="00D21D80">
        <w:rPr>
          <w:rFonts w:ascii="Bodoni 72 Book" w:hAnsi="Bodoni 72 Book" w:cs="Times New Roman"/>
          <w:color w:val="000000"/>
          <w:sz w:val="18"/>
          <w:szCs w:val="18"/>
        </w:rPr>
        <w:t xml:space="preserve"> </w:t>
      </w:r>
      <w:proofErr w:type="spellStart"/>
      <w:r w:rsidRPr="00D21D80">
        <w:rPr>
          <w:rFonts w:ascii="Bodoni 72 Book" w:hAnsi="Bodoni 72 Book" w:cs="Times New Roman"/>
          <w:color w:val="000000"/>
          <w:sz w:val="18"/>
          <w:szCs w:val="18"/>
        </w:rPr>
        <w:t>apostola</w:t>
      </w:r>
      <w:proofErr w:type="spellEnd"/>
      <w:r w:rsidRPr="00D21D80">
        <w:rPr>
          <w:rFonts w:ascii="Bodoni 72 Book" w:hAnsi="Bodoni 72 Book" w:cs="Times New Roman"/>
          <w:color w:val="000000"/>
          <w:sz w:val="18"/>
          <w:szCs w:val="18"/>
        </w:rPr>
        <w:t>», poiché annuncia agli apostoli quello che, a loro volta, essi annunceranno a tutto il mondo (</w:t>
      </w:r>
      <w:proofErr w:type="spellStart"/>
      <w:r w:rsidRPr="00D21D80">
        <w:rPr>
          <w:rFonts w:ascii="Bodoni 72 Book" w:hAnsi="Bodoni 72 Book" w:cs="Times New Roman"/>
          <w:color w:val="000000"/>
          <w:sz w:val="18"/>
          <w:szCs w:val="18"/>
        </w:rPr>
        <w:t>cf</w:t>
      </w:r>
      <w:proofErr w:type="spellEnd"/>
      <w:r w:rsidRPr="00D21D80">
        <w:rPr>
          <w:rFonts w:ascii="Bodoni 72 Book" w:hAnsi="Bodoni 72 Book" w:cs="Times New Roman"/>
          <w:color w:val="000000"/>
          <w:sz w:val="18"/>
          <w:szCs w:val="18"/>
        </w:rPr>
        <w:t xml:space="preserve">. </w:t>
      </w:r>
      <w:proofErr w:type="spellStart"/>
      <w:r w:rsidRPr="00D21D80">
        <w:rPr>
          <w:rFonts w:ascii="Bodoni 72 Book" w:hAnsi="Bodoni 72 Book" w:cs="Times New Roman"/>
          <w:color w:val="000000"/>
          <w:sz w:val="18"/>
          <w:szCs w:val="18"/>
        </w:rPr>
        <w:t>Rabano</w:t>
      </w:r>
      <w:proofErr w:type="spellEnd"/>
      <w:r w:rsidRPr="00D21D80">
        <w:rPr>
          <w:rFonts w:ascii="Bodoni 72 Book" w:hAnsi="Bodoni 72 Book" w:cs="Times New Roman"/>
          <w:color w:val="000000"/>
          <w:sz w:val="18"/>
          <w:szCs w:val="18"/>
        </w:rPr>
        <w:t xml:space="preserve"> Mauro, </w:t>
      </w:r>
      <w:r w:rsidRPr="00D21D80">
        <w:rPr>
          <w:rFonts w:ascii="Bodoni 72 Book" w:hAnsi="Bodoni 72 Book" w:cs="Times New Roman"/>
          <w:i/>
          <w:iCs/>
          <w:color w:val="000000"/>
          <w:sz w:val="18"/>
          <w:szCs w:val="18"/>
        </w:rPr>
        <w:t xml:space="preserve">De vita </w:t>
      </w:r>
      <w:proofErr w:type="spellStart"/>
      <w:r w:rsidRPr="00D21D80">
        <w:rPr>
          <w:rFonts w:ascii="Bodoni 72 Book" w:hAnsi="Bodoni 72 Book" w:cs="Times New Roman"/>
          <w:i/>
          <w:iCs/>
          <w:color w:val="000000"/>
          <w:sz w:val="18"/>
          <w:szCs w:val="18"/>
        </w:rPr>
        <w:t>beatae</w:t>
      </w:r>
      <w:proofErr w:type="spellEnd"/>
      <w:r w:rsidRPr="00D21D80">
        <w:rPr>
          <w:rFonts w:ascii="Bodoni 72 Book" w:hAnsi="Bodoni 72 Book" w:cs="Times New Roman"/>
          <w:i/>
          <w:iCs/>
          <w:color w:val="000000"/>
          <w:sz w:val="18"/>
          <w:szCs w:val="18"/>
        </w:rPr>
        <w:t xml:space="preserve"> Mariae </w:t>
      </w:r>
      <w:proofErr w:type="spellStart"/>
      <w:r w:rsidRPr="00D21D80">
        <w:rPr>
          <w:rFonts w:ascii="Bodoni 72 Book" w:hAnsi="Bodoni 72 Book" w:cs="Times New Roman"/>
          <w:i/>
          <w:iCs/>
          <w:color w:val="000000"/>
          <w:sz w:val="18"/>
          <w:szCs w:val="18"/>
        </w:rPr>
        <w:t>Magdalenae</w:t>
      </w:r>
      <w:proofErr w:type="spellEnd"/>
      <w:r w:rsidRPr="00D21D80">
        <w:rPr>
          <w:rFonts w:ascii="Bodoni 72 Book" w:hAnsi="Bodoni 72 Book" w:cs="Times New Roman"/>
          <w:i/>
          <w:iCs/>
          <w:color w:val="000000"/>
          <w:sz w:val="18"/>
          <w:szCs w:val="18"/>
        </w:rPr>
        <w:t xml:space="preserve">, </w:t>
      </w:r>
      <w:r w:rsidRPr="00D21D80">
        <w:rPr>
          <w:rFonts w:ascii="Bodoni 72 Book" w:hAnsi="Bodoni 72 Book" w:cs="Times New Roman"/>
          <w:color w:val="000000"/>
          <w:sz w:val="18"/>
          <w:szCs w:val="18"/>
        </w:rPr>
        <w:t>c. XXVII; S. Tommaso d’Aquino</w:t>
      </w:r>
      <w:r w:rsidRPr="00D21D80">
        <w:rPr>
          <w:rFonts w:ascii="Bodoni 72 Book" w:hAnsi="Bodoni 72 Book" w:cs="Times New Roman"/>
          <w:i/>
          <w:iCs/>
          <w:color w:val="000000"/>
          <w:sz w:val="18"/>
          <w:szCs w:val="18"/>
        </w:rPr>
        <w:t xml:space="preserve">, In </w:t>
      </w:r>
      <w:proofErr w:type="spellStart"/>
      <w:r w:rsidRPr="00D21D80">
        <w:rPr>
          <w:rFonts w:ascii="Bodoni 72 Book" w:hAnsi="Bodoni 72 Book" w:cs="Times New Roman"/>
          <w:i/>
          <w:iCs/>
          <w:color w:val="000000"/>
          <w:sz w:val="18"/>
          <w:szCs w:val="18"/>
        </w:rPr>
        <w:t>Ioannem</w:t>
      </w:r>
      <w:proofErr w:type="spellEnd"/>
      <w:r w:rsidRPr="00D21D80">
        <w:rPr>
          <w:rFonts w:ascii="Bodoni 72 Book" w:hAnsi="Bodoni 72 Book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D21D80">
        <w:rPr>
          <w:rFonts w:ascii="Bodoni 72 Book" w:hAnsi="Bodoni 72 Book" w:cs="Times New Roman"/>
          <w:i/>
          <w:iCs/>
          <w:color w:val="000000"/>
          <w:sz w:val="18"/>
          <w:szCs w:val="18"/>
        </w:rPr>
        <w:t>Evangelistam</w:t>
      </w:r>
      <w:proofErr w:type="spellEnd"/>
      <w:r w:rsidRPr="00D21D80">
        <w:rPr>
          <w:rFonts w:ascii="Bodoni 72 Book" w:hAnsi="Bodoni 72 Book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D21D80">
        <w:rPr>
          <w:rFonts w:ascii="Bodoni 72 Book" w:hAnsi="Bodoni 72 Book" w:cs="Times New Roman"/>
          <w:i/>
          <w:iCs/>
          <w:color w:val="000000"/>
          <w:sz w:val="18"/>
          <w:szCs w:val="18"/>
        </w:rPr>
        <w:t>Expositio</w:t>
      </w:r>
      <w:proofErr w:type="spellEnd"/>
      <w:r w:rsidRPr="00D21D80">
        <w:rPr>
          <w:rFonts w:ascii="Bodoni 72 Book" w:hAnsi="Bodoni 72 Book" w:cs="Times New Roman"/>
          <w:i/>
          <w:iCs/>
          <w:color w:val="000000"/>
          <w:sz w:val="18"/>
          <w:szCs w:val="18"/>
        </w:rPr>
        <w:t xml:space="preserve">, </w:t>
      </w:r>
      <w:r w:rsidRPr="00D21D80">
        <w:rPr>
          <w:rFonts w:ascii="Bodoni 72 Book" w:hAnsi="Bodoni 72 Book" w:cs="Times New Roman"/>
          <w:color w:val="000000"/>
          <w:sz w:val="18"/>
          <w:szCs w:val="18"/>
        </w:rPr>
        <w:t xml:space="preserve">c. XX, L. III, 6). A ragione il </w:t>
      </w:r>
      <w:proofErr w:type="gramStart"/>
      <w:r w:rsidRPr="00D21D80">
        <w:rPr>
          <w:rFonts w:ascii="Bodoni 72 Book" w:hAnsi="Bodoni 72 Book" w:cs="Times New Roman"/>
          <w:color w:val="000000"/>
          <w:sz w:val="18"/>
          <w:szCs w:val="18"/>
        </w:rPr>
        <w:t>Dottore</w:t>
      </w:r>
      <w:proofErr w:type="gramEnd"/>
      <w:r w:rsidRPr="00D21D80">
        <w:rPr>
          <w:rFonts w:ascii="Bodoni 72 Book" w:hAnsi="Bodoni 72 Book" w:cs="Times New Roman"/>
          <w:color w:val="000000"/>
          <w:sz w:val="18"/>
          <w:szCs w:val="18"/>
        </w:rPr>
        <w:t xml:space="preserve"> Angelico usa questo termine applicandolo a Maria Maddalena: ella è testimone del Cristo Risorto e annuncia il messaggio della risurrezione del Signore, come gli altri Apostoli. </w:t>
      </w:r>
      <w:proofErr w:type="gramStart"/>
      <w:r w:rsidR="009D5F27">
        <w:rPr>
          <w:rFonts w:ascii="Bodoni 72 Book" w:hAnsi="Bodoni 72 Book" w:cs="Times New Roman"/>
          <w:color w:val="000000"/>
          <w:sz w:val="18"/>
          <w:szCs w:val="18"/>
        </w:rPr>
        <w:t>[…</w:t>
      </w:r>
      <w:proofErr w:type="gramEnd"/>
      <w:r w:rsidR="009D5F27">
        <w:rPr>
          <w:rFonts w:ascii="Bodoni 72 Book" w:hAnsi="Bodoni 72 Book" w:cs="Times New Roman"/>
          <w:color w:val="000000"/>
          <w:sz w:val="18"/>
          <w:szCs w:val="18"/>
        </w:rPr>
        <w:t>]</w:t>
      </w:r>
      <w:r>
        <w:rPr>
          <w:rFonts w:ascii="Bodoni 72 Book" w:hAnsi="Bodoni 72 Book" w:cs="Times New Roman"/>
          <w:color w:val="000000"/>
          <w:sz w:val="18"/>
          <w:szCs w:val="18"/>
        </w:rPr>
        <w:t xml:space="preserve"> (</w:t>
      </w:r>
      <w:r w:rsidRPr="00D21D80">
        <w:rPr>
          <w:rFonts w:ascii="Bodoni 72 Book" w:hAnsi="Bodoni 72 Book" w:cs="Times New Roman"/>
          <w:i/>
          <w:color w:val="000000"/>
          <w:sz w:val="18"/>
          <w:szCs w:val="18"/>
        </w:rPr>
        <w:t>Dal commento del Segretario della Congregazione</w:t>
      </w:r>
      <w:r>
        <w:rPr>
          <w:rFonts w:ascii="Bodoni 72 Book" w:hAnsi="Bodoni 72 Book" w:cs="Times New Roman"/>
          <w:color w:val="000000"/>
          <w:sz w:val="18"/>
          <w:szCs w:val="18"/>
        </w:rPr>
        <w:t xml:space="preserve">, </w:t>
      </w:r>
      <w:proofErr w:type="spellStart"/>
      <w:r>
        <w:rPr>
          <w:rFonts w:ascii="Bodoni 72 Book" w:hAnsi="Bodoni 72 Book" w:cs="Times New Roman"/>
          <w:color w:val="000000"/>
          <w:sz w:val="18"/>
          <w:szCs w:val="18"/>
        </w:rPr>
        <w:t>Mons</w:t>
      </w:r>
      <w:proofErr w:type="spellEnd"/>
      <w:r>
        <w:rPr>
          <w:rFonts w:ascii="Bodoni 72 Book" w:hAnsi="Bodoni 72 Book" w:cs="Times New Roman"/>
          <w:color w:val="000000"/>
          <w:sz w:val="18"/>
          <w:szCs w:val="18"/>
        </w:rPr>
        <w:t>. A. Roche)</w:t>
      </w:r>
    </w:p>
    <w:p w14:paraId="26752B34" w14:textId="77777777" w:rsidR="00225719" w:rsidRPr="00825C2B" w:rsidRDefault="00225719" w:rsidP="00225719">
      <w:pPr>
        <w:rPr>
          <w:rFonts w:ascii="Bodoni 72 Book" w:hAnsi="Bodoni 72 Book"/>
          <w:color w:val="FF0000"/>
        </w:rPr>
      </w:pPr>
      <w:r w:rsidRPr="00825C2B">
        <w:rPr>
          <w:rFonts w:ascii="Bodoni 72 Book" w:hAnsi="Bodoni 72 Book"/>
          <w:color w:val="FF0000"/>
        </w:rPr>
        <w:t>PREFAZIO</w:t>
      </w:r>
    </w:p>
    <w:p w14:paraId="7807241B" w14:textId="77777777" w:rsidR="00225719" w:rsidRPr="00225719" w:rsidRDefault="00225719" w:rsidP="00225719">
      <w:pPr>
        <w:rPr>
          <w:rFonts w:ascii="Bodoni 72 Book" w:hAnsi="Bodoni 72 Book"/>
          <w:i/>
        </w:rPr>
      </w:pPr>
      <w:proofErr w:type="spellStart"/>
      <w:r w:rsidRPr="00225719">
        <w:rPr>
          <w:rFonts w:ascii="Bodoni 72 Book" w:hAnsi="Bodoni 72 Book"/>
          <w:i/>
        </w:rPr>
        <w:t>Apostola</w:t>
      </w:r>
      <w:proofErr w:type="spellEnd"/>
      <w:r w:rsidRPr="00225719">
        <w:rPr>
          <w:rFonts w:ascii="Bodoni 72 Book" w:hAnsi="Bodoni 72 Book"/>
          <w:i/>
        </w:rPr>
        <w:t xml:space="preserve"> degli apostoli</w:t>
      </w:r>
    </w:p>
    <w:p w14:paraId="4501252E" w14:textId="77777777" w:rsidR="00225719" w:rsidRPr="00225719" w:rsidRDefault="00225719" w:rsidP="00225719">
      <w:pPr>
        <w:rPr>
          <w:rFonts w:ascii="Bodoni 72 Book" w:hAnsi="Bodoni 72 Book"/>
        </w:rPr>
      </w:pPr>
    </w:p>
    <w:p w14:paraId="57FC3BD6" w14:textId="7FDC8707" w:rsidR="00225719" w:rsidRPr="00225719" w:rsidRDefault="00565F66" w:rsidP="00225719">
      <w:pPr>
        <w:rPr>
          <w:rFonts w:ascii="Bodoni 72 Book" w:hAnsi="Bodoni 72 Book"/>
        </w:rPr>
      </w:pPr>
      <w:r w:rsidRPr="00565F66">
        <w:rPr>
          <w:rStyle w:val="A6"/>
          <w:rFonts w:hint="eastAsia"/>
          <w:color w:val="FF0000"/>
          <w:sz w:val="24"/>
          <w:szCs w:val="24"/>
        </w:rPr>
        <w:t>℣</w:t>
      </w:r>
      <w:r w:rsidRPr="00565F66">
        <w:rPr>
          <w:rStyle w:val="A6"/>
          <w:color w:val="FF0000"/>
          <w:sz w:val="24"/>
          <w:szCs w:val="24"/>
        </w:rPr>
        <w:t>.</w:t>
      </w:r>
      <w:r w:rsidR="00225719" w:rsidRPr="00565F66">
        <w:rPr>
          <w:rFonts w:ascii="Bodoni 72 Book" w:hAnsi="Bodoni 72 Book"/>
          <w:color w:val="FF0000"/>
        </w:rPr>
        <w:t xml:space="preserve"> </w:t>
      </w:r>
      <w:r w:rsidR="00225719" w:rsidRPr="00225719">
        <w:rPr>
          <w:rFonts w:ascii="Bodoni 72 Book" w:hAnsi="Bodoni 72 Book"/>
        </w:rPr>
        <w:t>Il Signore sia con voi.</w:t>
      </w:r>
    </w:p>
    <w:p w14:paraId="029070B0" w14:textId="558317BA" w:rsidR="00225719" w:rsidRPr="00225719" w:rsidRDefault="00225719" w:rsidP="00225719">
      <w:pPr>
        <w:rPr>
          <w:rFonts w:ascii="Bodoni 72 Book" w:hAnsi="Bodoni 72 Book"/>
        </w:rPr>
      </w:pPr>
      <w:r w:rsidRPr="00225719">
        <w:rPr>
          <w:rFonts w:cs="Arial Unicode MS" w:hint="eastAsia"/>
          <w:color w:val="FF0000"/>
        </w:rPr>
        <w:t>℟</w:t>
      </w:r>
      <w:r w:rsidRPr="00225719">
        <w:rPr>
          <w:rFonts w:ascii="Times" w:hAnsi="Times" w:cs="Times"/>
          <w:color w:val="FF0000"/>
        </w:rPr>
        <w:t>.</w:t>
      </w:r>
      <w:r>
        <w:rPr>
          <w:rFonts w:ascii="Times" w:hAnsi="Times" w:cs="Times"/>
          <w:color w:val="000000"/>
          <w:sz w:val="20"/>
          <w:szCs w:val="20"/>
        </w:rPr>
        <w:t xml:space="preserve"> </w:t>
      </w:r>
      <w:r w:rsidRPr="00225719">
        <w:rPr>
          <w:rFonts w:ascii="Bodoni 72 Book" w:hAnsi="Bodoni 72 Book"/>
        </w:rPr>
        <w:t>E con il tuo spirito.</w:t>
      </w:r>
    </w:p>
    <w:p w14:paraId="7A3FD1A5" w14:textId="4DAE7634" w:rsidR="00225719" w:rsidRPr="00225719" w:rsidRDefault="00565F66" w:rsidP="00225719">
      <w:pPr>
        <w:rPr>
          <w:rFonts w:ascii="Bodoni 72 Book" w:hAnsi="Bodoni 72 Book"/>
        </w:rPr>
      </w:pPr>
      <w:r w:rsidRPr="00565F66">
        <w:rPr>
          <w:rStyle w:val="A6"/>
          <w:rFonts w:hint="eastAsia"/>
          <w:color w:val="FF0000"/>
          <w:sz w:val="24"/>
          <w:szCs w:val="24"/>
        </w:rPr>
        <w:t>℣</w:t>
      </w:r>
      <w:r w:rsidRPr="00565F66">
        <w:rPr>
          <w:rStyle w:val="A6"/>
          <w:color w:val="FF0000"/>
          <w:sz w:val="24"/>
          <w:szCs w:val="24"/>
        </w:rPr>
        <w:t>.</w:t>
      </w:r>
      <w:r w:rsidRPr="00565F66">
        <w:rPr>
          <w:rFonts w:ascii="Bodoni 72 Book" w:hAnsi="Bodoni 72 Book"/>
          <w:color w:val="FF0000"/>
        </w:rPr>
        <w:t xml:space="preserve"> </w:t>
      </w:r>
      <w:r w:rsidR="00225719" w:rsidRPr="00225719">
        <w:rPr>
          <w:rFonts w:ascii="Bodoni 72 Book" w:hAnsi="Bodoni 72 Book"/>
        </w:rPr>
        <w:t>In alto i nostri cuori.</w:t>
      </w:r>
    </w:p>
    <w:p w14:paraId="7D5AB29B" w14:textId="38F99A2F" w:rsidR="00225719" w:rsidRPr="00225719" w:rsidRDefault="00225719" w:rsidP="00225719">
      <w:pPr>
        <w:rPr>
          <w:rFonts w:ascii="Bodoni 72 Book" w:hAnsi="Bodoni 72 Book"/>
        </w:rPr>
      </w:pPr>
      <w:r w:rsidRPr="00225719">
        <w:rPr>
          <w:rFonts w:cs="Arial Unicode MS" w:hint="eastAsia"/>
          <w:color w:val="FF0000"/>
        </w:rPr>
        <w:t>℟</w:t>
      </w:r>
      <w:r w:rsidRPr="00225719">
        <w:rPr>
          <w:rFonts w:ascii="Times" w:hAnsi="Times" w:cs="Times"/>
          <w:color w:val="FF0000"/>
        </w:rPr>
        <w:t xml:space="preserve">. </w:t>
      </w:r>
      <w:r w:rsidRPr="00225719">
        <w:rPr>
          <w:rFonts w:ascii="Bodoni 72 Book" w:hAnsi="Bodoni 72 Book"/>
        </w:rPr>
        <w:t>Sono rivolti al Signore.</w:t>
      </w:r>
    </w:p>
    <w:p w14:paraId="1B82EB68" w14:textId="048717F3" w:rsidR="00225719" w:rsidRPr="00225719" w:rsidRDefault="00565F66" w:rsidP="00225719">
      <w:pPr>
        <w:rPr>
          <w:rFonts w:ascii="Bodoni 72 Book" w:hAnsi="Bodoni 72 Book"/>
        </w:rPr>
      </w:pPr>
      <w:r w:rsidRPr="00565F66">
        <w:rPr>
          <w:rStyle w:val="A6"/>
          <w:rFonts w:hint="eastAsia"/>
          <w:color w:val="FF0000"/>
          <w:sz w:val="24"/>
          <w:szCs w:val="24"/>
        </w:rPr>
        <w:t>℣</w:t>
      </w:r>
      <w:r w:rsidRPr="00565F66">
        <w:rPr>
          <w:rStyle w:val="A6"/>
          <w:color w:val="FF0000"/>
          <w:sz w:val="24"/>
          <w:szCs w:val="24"/>
        </w:rPr>
        <w:t>.</w:t>
      </w:r>
      <w:r w:rsidRPr="00565F66">
        <w:rPr>
          <w:rFonts w:ascii="Bodoni 72 Book" w:hAnsi="Bodoni 72 Book"/>
          <w:color w:val="FF0000"/>
        </w:rPr>
        <w:t xml:space="preserve"> </w:t>
      </w:r>
      <w:r w:rsidR="00225719" w:rsidRPr="00225719">
        <w:rPr>
          <w:rFonts w:ascii="Bodoni 72 Book" w:hAnsi="Bodoni 72 Book"/>
        </w:rPr>
        <w:t>Rendiamo grazie al Signore nostro Dio.</w:t>
      </w:r>
    </w:p>
    <w:p w14:paraId="088DBB71" w14:textId="5F7B517D" w:rsidR="00225719" w:rsidRPr="00225719" w:rsidRDefault="00225719" w:rsidP="00225719">
      <w:pPr>
        <w:rPr>
          <w:rFonts w:ascii="Bodoni 72 Book" w:hAnsi="Bodoni 72 Book"/>
        </w:rPr>
      </w:pPr>
      <w:r w:rsidRPr="00225719">
        <w:rPr>
          <w:rFonts w:cs="Arial Unicode MS" w:hint="eastAsia"/>
          <w:color w:val="FF0000"/>
        </w:rPr>
        <w:t>℟</w:t>
      </w:r>
      <w:r w:rsidRPr="00225719">
        <w:rPr>
          <w:rFonts w:ascii="Times" w:hAnsi="Times" w:cs="Times"/>
          <w:color w:val="FF0000"/>
        </w:rPr>
        <w:t xml:space="preserve">. </w:t>
      </w:r>
      <w:r w:rsidRPr="00225719">
        <w:rPr>
          <w:rFonts w:ascii="Bodoni 72 Book" w:hAnsi="Bodoni 72 Book"/>
        </w:rPr>
        <w:t>È cosa buona e giusta.</w:t>
      </w:r>
    </w:p>
    <w:p w14:paraId="405C9C8B" w14:textId="77777777" w:rsidR="00225719" w:rsidRPr="00225719" w:rsidRDefault="00225719" w:rsidP="00225719">
      <w:pPr>
        <w:rPr>
          <w:rFonts w:ascii="Bodoni 72 Book" w:hAnsi="Bodoni 72 Book"/>
        </w:rPr>
      </w:pPr>
      <w:bookmarkStart w:id="0" w:name="_GoBack"/>
      <w:bookmarkEnd w:id="0"/>
    </w:p>
    <w:p w14:paraId="41CE58C1" w14:textId="77777777" w:rsidR="00225719" w:rsidRDefault="00225719" w:rsidP="00225719">
      <w:pPr>
        <w:rPr>
          <w:rFonts w:ascii="Bodoni 72 Book" w:hAnsi="Bodoni 72 Book"/>
        </w:rPr>
      </w:pPr>
    </w:p>
    <w:p w14:paraId="3BEE46B4" w14:textId="77777777" w:rsidR="00225719" w:rsidRPr="00225719" w:rsidRDefault="00225719" w:rsidP="00225719">
      <w:pPr>
        <w:rPr>
          <w:rFonts w:ascii="Bodoni 72 Book" w:hAnsi="Bodoni 72 Book"/>
        </w:rPr>
      </w:pPr>
      <w:r w:rsidRPr="00225719">
        <w:rPr>
          <w:rFonts w:ascii="Bodoni 72 Book" w:hAnsi="Bodoni 72 Book"/>
          <w:color w:val="FF0000"/>
          <w:sz w:val="36"/>
          <w:szCs w:val="36"/>
        </w:rPr>
        <w:t xml:space="preserve">È </w:t>
      </w:r>
      <w:r w:rsidRPr="00225719">
        <w:rPr>
          <w:rFonts w:ascii="Bodoni 72 Book" w:hAnsi="Bodoni 72 Book"/>
        </w:rPr>
        <w:t>veramente cosa buona e giusta,</w:t>
      </w:r>
    </w:p>
    <w:p w14:paraId="3F1B48CC" w14:textId="77777777" w:rsidR="00225719" w:rsidRPr="00225719" w:rsidRDefault="00225719" w:rsidP="00225719">
      <w:pPr>
        <w:rPr>
          <w:rFonts w:ascii="Bodoni 72 Book" w:hAnsi="Bodoni 72 Book"/>
        </w:rPr>
      </w:pPr>
      <w:proofErr w:type="gramStart"/>
      <w:r w:rsidRPr="00225719">
        <w:rPr>
          <w:rFonts w:ascii="Bodoni 72 Book" w:hAnsi="Bodoni 72 Book"/>
        </w:rPr>
        <w:t>nostro</w:t>
      </w:r>
      <w:proofErr w:type="gramEnd"/>
      <w:r w:rsidRPr="00225719">
        <w:rPr>
          <w:rFonts w:ascii="Bodoni 72 Book" w:hAnsi="Bodoni 72 Book"/>
        </w:rPr>
        <w:t xml:space="preserve"> dovere e fonte di salvezza, </w:t>
      </w:r>
    </w:p>
    <w:p w14:paraId="14C4990C" w14:textId="77777777" w:rsidR="00225719" w:rsidRPr="00225719" w:rsidRDefault="00225719" w:rsidP="00225719">
      <w:pPr>
        <w:rPr>
          <w:rFonts w:ascii="Bodoni 72 Book" w:hAnsi="Bodoni 72 Book"/>
        </w:rPr>
      </w:pPr>
      <w:proofErr w:type="gramStart"/>
      <w:r w:rsidRPr="00225719">
        <w:rPr>
          <w:rFonts w:ascii="Bodoni 72 Book" w:hAnsi="Bodoni 72 Book"/>
        </w:rPr>
        <w:t>proclamare</w:t>
      </w:r>
      <w:proofErr w:type="gramEnd"/>
      <w:r w:rsidRPr="00225719">
        <w:rPr>
          <w:rFonts w:ascii="Bodoni 72 Book" w:hAnsi="Bodoni 72 Book"/>
        </w:rPr>
        <w:t xml:space="preserve"> sempre la tua gloria,</w:t>
      </w:r>
    </w:p>
    <w:p w14:paraId="55301A27" w14:textId="77777777" w:rsidR="00225719" w:rsidRPr="00225719" w:rsidRDefault="00225719" w:rsidP="00225719">
      <w:pPr>
        <w:rPr>
          <w:rFonts w:ascii="Bodoni 72 Book" w:hAnsi="Bodoni 72 Book"/>
        </w:rPr>
      </w:pPr>
      <w:proofErr w:type="gramStart"/>
      <w:r w:rsidRPr="00225719">
        <w:rPr>
          <w:rFonts w:ascii="Bodoni 72 Book" w:hAnsi="Bodoni 72 Book"/>
        </w:rPr>
        <w:t>o</w:t>
      </w:r>
      <w:proofErr w:type="gramEnd"/>
      <w:r w:rsidRPr="00225719">
        <w:rPr>
          <w:rFonts w:ascii="Bodoni 72 Book" w:hAnsi="Bodoni 72 Book"/>
        </w:rPr>
        <w:t xml:space="preserve"> Padre, mirabile nella misericordia </w:t>
      </w:r>
    </w:p>
    <w:p w14:paraId="31683E3C" w14:textId="77777777" w:rsidR="00225719" w:rsidRPr="00225719" w:rsidRDefault="00225719" w:rsidP="00225719">
      <w:pPr>
        <w:rPr>
          <w:rFonts w:ascii="Bodoni 72 Book" w:hAnsi="Bodoni 72 Book"/>
        </w:rPr>
      </w:pPr>
      <w:proofErr w:type="gramStart"/>
      <w:r w:rsidRPr="00225719">
        <w:rPr>
          <w:rFonts w:ascii="Bodoni 72 Book" w:hAnsi="Bodoni 72 Book"/>
        </w:rPr>
        <w:t>non</w:t>
      </w:r>
      <w:proofErr w:type="gramEnd"/>
      <w:r w:rsidRPr="00225719">
        <w:rPr>
          <w:rFonts w:ascii="Bodoni 72 Book" w:hAnsi="Bodoni 72 Book"/>
        </w:rPr>
        <w:t xml:space="preserve"> meno che nella potenza,</w:t>
      </w:r>
    </w:p>
    <w:p w14:paraId="07284523" w14:textId="77777777" w:rsidR="00225719" w:rsidRPr="00225719" w:rsidRDefault="00225719" w:rsidP="00225719">
      <w:pPr>
        <w:rPr>
          <w:rFonts w:ascii="Bodoni 72 Book" w:hAnsi="Bodoni 72 Book"/>
        </w:rPr>
      </w:pPr>
      <w:proofErr w:type="gramStart"/>
      <w:r w:rsidRPr="00225719">
        <w:rPr>
          <w:rFonts w:ascii="Bodoni 72 Book" w:hAnsi="Bodoni 72 Book"/>
        </w:rPr>
        <w:t>per</w:t>
      </w:r>
      <w:proofErr w:type="gramEnd"/>
      <w:r w:rsidRPr="00225719">
        <w:rPr>
          <w:rFonts w:ascii="Bodoni 72 Book" w:hAnsi="Bodoni 72 Book"/>
        </w:rPr>
        <w:t xml:space="preserve"> Cristo Signore nostro.</w:t>
      </w:r>
    </w:p>
    <w:p w14:paraId="2EF1122D" w14:textId="77777777" w:rsidR="00225719" w:rsidRPr="00225719" w:rsidRDefault="00225719" w:rsidP="00225719">
      <w:pPr>
        <w:rPr>
          <w:rFonts w:ascii="Bodoni 72 Book" w:hAnsi="Bodoni 72 Book"/>
        </w:rPr>
      </w:pPr>
    </w:p>
    <w:p w14:paraId="7153269B" w14:textId="77777777" w:rsidR="00225719" w:rsidRPr="00225719" w:rsidRDefault="00225719" w:rsidP="00225719">
      <w:pPr>
        <w:rPr>
          <w:rFonts w:ascii="Bodoni 72 Book" w:hAnsi="Bodoni 72 Book"/>
        </w:rPr>
      </w:pPr>
      <w:r w:rsidRPr="00225719">
        <w:rPr>
          <w:rFonts w:ascii="Bodoni 72 Book" w:hAnsi="Bodoni 72 Book"/>
        </w:rPr>
        <w:t xml:space="preserve">Nel giardino Egli si manifestò apertamente </w:t>
      </w:r>
    </w:p>
    <w:p w14:paraId="1DFCF57B" w14:textId="77777777" w:rsidR="00225719" w:rsidRPr="00225719" w:rsidRDefault="00225719" w:rsidP="00225719">
      <w:pPr>
        <w:rPr>
          <w:rFonts w:ascii="Bodoni 72 Book" w:hAnsi="Bodoni 72 Book"/>
        </w:rPr>
      </w:pPr>
      <w:proofErr w:type="gramStart"/>
      <w:r w:rsidRPr="00225719">
        <w:rPr>
          <w:rFonts w:ascii="Bodoni 72 Book" w:hAnsi="Bodoni 72 Book"/>
        </w:rPr>
        <w:t>a</w:t>
      </w:r>
      <w:proofErr w:type="gramEnd"/>
      <w:r w:rsidRPr="00225719">
        <w:rPr>
          <w:rFonts w:ascii="Bodoni 72 Book" w:hAnsi="Bodoni 72 Book"/>
        </w:rPr>
        <w:t xml:space="preserve"> Maria di Magdala,</w:t>
      </w:r>
    </w:p>
    <w:p w14:paraId="0C623C30" w14:textId="77777777" w:rsidR="00225719" w:rsidRPr="00225719" w:rsidRDefault="00225719" w:rsidP="00225719">
      <w:pPr>
        <w:rPr>
          <w:rFonts w:ascii="Bodoni 72 Book" w:hAnsi="Bodoni 72 Book"/>
        </w:rPr>
      </w:pPr>
      <w:proofErr w:type="gramStart"/>
      <w:r w:rsidRPr="00225719">
        <w:rPr>
          <w:rFonts w:ascii="Bodoni 72 Book" w:hAnsi="Bodoni 72 Book"/>
        </w:rPr>
        <w:t>che</w:t>
      </w:r>
      <w:proofErr w:type="gramEnd"/>
      <w:r w:rsidRPr="00225719">
        <w:rPr>
          <w:rFonts w:ascii="Bodoni 72 Book" w:hAnsi="Bodoni 72 Book"/>
        </w:rPr>
        <w:t xml:space="preserve"> lo aveva  seguito con amore </w:t>
      </w:r>
    </w:p>
    <w:p w14:paraId="2FABC25F" w14:textId="77777777" w:rsidR="00225719" w:rsidRPr="00225719" w:rsidRDefault="00225719" w:rsidP="00225719">
      <w:pPr>
        <w:rPr>
          <w:rFonts w:ascii="Bodoni 72 Book" w:hAnsi="Bodoni 72 Book"/>
        </w:rPr>
      </w:pPr>
      <w:proofErr w:type="gramStart"/>
      <w:r w:rsidRPr="00225719">
        <w:rPr>
          <w:rFonts w:ascii="Bodoni 72 Book" w:hAnsi="Bodoni 72 Book"/>
        </w:rPr>
        <w:t>nella</w:t>
      </w:r>
      <w:proofErr w:type="gramEnd"/>
      <w:r w:rsidRPr="00225719">
        <w:rPr>
          <w:rFonts w:ascii="Bodoni 72 Book" w:hAnsi="Bodoni 72 Book"/>
        </w:rPr>
        <w:t xml:space="preserve"> sua vita terrena, </w:t>
      </w:r>
    </w:p>
    <w:p w14:paraId="6B4C948B" w14:textId="77777777" w:rsidR="00225719" w:rsidRPr="00225719" w:rsidRDefault="00225719" w:rsidP="00225719">
      <w:pPr>
        <w:rPr>
          <w:rFonts w:ascii="Bodoni 72 Book" w:hAnsi="Bodoni 72 Book"/>
        </w:rPr>
      </w:pPr>
      <w:proofErr w:type="gramStart"/>
      <w:r w:rsidRPr="00225719">
        <w:rPr>
          <w:rFonts w:ascii="Bodoni 72 Book" w:hAnsi="Bodoni 72 Book"/>
        </w:rPr>
        <w:t>lo</w:t>
      </w:r>
      <w:proofErr w:type="gramEnd"/>
      <w:r w:rsidRPr="00225719">
        <w:rPr>
          <w:rFonts w:ascii="Bodoni 72 Book" w:hAnsi="Bodoni 72 Book"/>
        </w:rPr>
        <w:t xml:space="preserve"> vide morire sulla croce </w:t>
      </w:r>
    </w:p>
    <w:p w14:paraId="73EB971F" w14:textId="77777777" w:rsidR="00225719" w:rsidRPr="00225719" w:rsidRDefault="00225719" w:rsidP="00225719">
      <w:pPr>
        <w:rPr>
          <w:rFonts w:ascii="Bodoni 72 Book" w:hAnsi="Bodoni 72 Book"/>
        </w:rPr>
      </w:pPr>
      <w:proofErr w:type="gramStart"/>
      <w:r w:rsidRPr="00225719">
        <w:rPr>
          <w:rFonts w:ascii="Bodoni 72 Book" w:hAnsi="Bodoni 72 Book"/>
        </w:rPr>
        <w:t>e</w:t>
      </w:r>
      <w:proofErr w:type="gramEnd"/>
      <w:r w:rsidRPr="00225719">
        <w:rPr>
          <w:rFonts w:ascii="Bodoni 72 Book" w:hAnsi="Bodoni 72 Book"/>
        </w:rPr>
        <w:t xml:space="preserve">, dopo averlo cercato nel sepolcro, </w:t>
      </w:r>
    </w:p>
    <w:p w14:paraId="30117F91" w14:textId="77777777" w:rsidR="00225719" w:rsidRPr="00225719" w:rsidRDefault="00225719" w:rsidP="00225719">
      <w:pPr>
        <w:rPr>
          <w:rFonts w:ascii="Bodoni 72 Book" w:hAnsi="Bodoni 72 Book"/>
        </w:rPr>
      </w:pPr>
      <w:proofErr w:type="gramStart"/>
      <w:r w:rsidRPr="00225719">
        <w:rPr>
          <w:rFonts w:ascii="Bodoni 72 Book" w:hAnsi="Bodoni 72 Book"/>
        </w:rPr>
        <w:t>per</w:t>
      </w:r>
      <w:proofErr w:type="gramEnd"/>
      <w:r w:rsidRPr="00225719">
        <w:rPr>
          <w:rFonts w:ascii="Bodoni 72 Book" w:hAnsi="Bodoni 72 Book"/>
        </w:rPr>
        <w:t xml:space="preserve"> prima lo adorò risorto dai morti;</w:t>
      </w:r>
    </w:p>
    <w:p w14:paraId="2A57A888" w14:textId="77777777" w:rsidR="00225719" w:rsidRPr="00225719" w:rsidRDefault="00225719" w:rsidP="00225719">
      <w:pPr>
        <w:rPr>
          <w:rFonts w:ascii="Bodoni 72 Book" w:hAnsi="Bodoni 72 Book"/>
        </w:rPr>
      </w:pPr>
      <w:proofErr w:type="gramStart"/>
      <w:r w:rsidRPr="00225719">
        <w:rPr>
          <w:rFonts w:ascii="Bodoni 72 Book" w:hAnsi="Bodoni 72 Book"/>
        </w:rPr>
        <w:t>a</w:t>
      </w:r>
      <w:proofErr w:type="gramEnd"/>
      <w:r w:rsidRPr="00225719">
        <w:rPr>
          <w:rFonts w:ascii="Bodoni 72 Book" w:hAnsi="Bodoni 72 Book"/>
        </w:rPr>
        <w:t xml:space="preserve"> lei diede l’onore di essere </w:t>
      </w:r>
      <w:proofErr w:type="spellStart"/>
      <w:r w:rsidRPr="00225719">
        <w:rPr>
          <w:rFonts w:ascii="Bodoni 72 Book" w:hAnsi="Bodoni 72 Book"/>
        </w:rPr>
        <w:t>apostola</w:t>
      </w:r>
      <w:proofErr w:type="spellEnd"/>
      <w:r w:rsidRPr="00225719">
        <w:rPr>
          <w:rFonts w:ascii="Bodoni 72 Book" w:hAnsi="Bodoni 72 Book"/>
        </w:rPr>
        <w:t xml:space="preserve"> per gli stessi apostoli, </w:t>
      </w:r>
    </w:p>
    <w:p w14:paraId="7FE92E7D" w14:textId="77777777" w:rsidR="00225719" w:rsidRPr="00225719" w:rsidRDefault="00225719" w:rsidP="00225719">
      <w:pPr>
        <w:rPr>
          <w:rFonts w:ascii="Bodoni 72 Book" w:hAnsi="Bodoni 72 Book"/>
        </w:rPr>
      </w:pPr>
      <w:proofErr w:type="gramStart"/>
      <w:r w:rsidRPr="00225719">
        <w:rPr>
          <w:rFonts w:ascii="Bodoni 72 Book" w:hAnsi="Bodoni 72 Book"/>
        </w:rPr>
        <w:t>perché</w:t>
      </w:r>
      <w:proofErr w:type="gramEnd"/>
      <w:r w:rsidRPr="00225719">
        <w:rPr>
          <w:rFonts w:ascii="Bodoni 72 Book" w:hAnsi="Bodoni 72 Book"/>
        </w:rPr>
        <w:t xml:space="preserve"> la buona notizia della vita nuova </w:t>
      </w:r>
    </w:p>
    <w:p w14:paraId="2FA95D62" w14:textId="77777777" w:rsidR="00225719" w:rsidRPr="00225719" w:rsidRDefault="00225719" w:rsidP="00225719">
      <w:pPr>
        <w:rPr>
          <w:rFonts w:ascii="Bodoni 72 Book" w:hAnsi="Bodoni 72 Book"/>
        </w:rPr>
      </w:pPr>
      <w:proofErr w:type="gramStart"/>
      <w:r w:rsidRPr="00225719">
        <w:rPr>
          <w:rFonts w:ascii="Bodoni 72 Book" w:hAnsi="Bodoni 72 Book"/>
        </w:rPr>
        <w:t>giungesse</w:t>
      </w:r>
      <w:proofErr w:type="gramEnd"/>
      <w:r w:rsidRPr="00225719">
        <w:rPr>
          <w:rFonts w:ascii="Bodoni 72 Book" w:hAnsi="Bodoni 72 Book"/>
        </w:rPr>
        <w:t xml:space="preserve"> ai confini della terra.</w:t>
      </w:r>
    </w:p>
    <w:p w14:paraId="0F7048B4" w14:textId="77777777" w:rsidR="00225719" w:rsidRPr="00225719" w:rsidRDefault="00225719" w:rsidP="00225719">
      <w:pPr>
        <w:rPr>
          <w:rFonts w:ascii="Bodoni 72 Book" w:hAnsi="Bodoni 72 Book"/>
        </w:rPr>
      </w:pPr>
    </w:p>
    <w:p w14:paraId="61A1DB89" w14:textId="77777777" w:rsidR="00225719" w:rsidRPr="00225719" w:rsidRDefault="00225719" w:rsidP="00225719">
      <w:pPr>
        <w:rPr>
          <w:rFonts w:ascii="Bodoni 72 Book" w:hAnsi="Bodoni 72 Book"/>
        </w:rPr>
      </w:pPr>
      <w:r w:rsidRPr="00225719">
        <w:rPr>
          <w:rFonts w:ascii="Bodoni 72 Book" w:hAnsi="Bodoni 72 Book"/>
        </w:rPr>
        <w:t>E noi, uniti agli Angeli e a tutti i Santi,</w:t>
      </w:r>
    </w:p>
    <w:p w14:paraId="196FEED0" w14:textId="77777777" w:rsidR="00225719" w:rsidRPr="00225719" w:rsidRDefault="00225719" w:rsidP="00225719">
      <w:pPr>
        <w:rPr>
          <w:rFonts w:ascii="Bodoni 72 Book" w:hAnsi="Bodoni 72 Book"/>
        </w:rPr>
      </w:pPr>
      <w:proofErr w:type="gramStart"/>
      <w:r w:rsidRPr="00225719">
        <w:rPr>
          <w:rFonts w:ascii="Bodoni 72 Book" w:hAnsi="Bodoni 72 Book"/>
        </w:rPr>
        <w:t>cantiamo</w:t>
      </w:r>
      <w:proofErr w:type="gramEnd"/>
      <w:r w:rsidRPr="00225719">
        <w:rPr>
          <w:rFonts w:ascii="Bodoni 72 Book" w:hAnsi="Bodoni 72 Book"/>
        </w:rPr>
        <w:t xml:space="preserve"> con gioia </w:t>
      </w:r>
    </w:p>
    <w:p w14:paraId="76296572" w14:textId="77777777" w:rsidR="00225719" w:rsidRPr="00225719" w:rsidRDefault="00225719" w:rsidP="00225719">
      <w:pPr>
        <w:rPr>
          <w:rFonts w:ascii="Bodoni 72 Book" w:hAnsi="Bodoni 72 Book"/>
        </w:rPr>
      </w:pPr>
      <w:proofErr w:type="gramStart"/>
      <w:r w:rsidRPr="00225719">
        <w:rPr>
          <w:rFonts w:ascii="Bodoni 72 Book" w:hAnsi="Bodoni 72 Book"/>
        </w:rPr>
        <w:t>l’</w:t>
      </w:r>
      <w:proofErr w:type="gramEnd"/>
      <w:r w:rsidRPr="00225719">
        <w:rPr>
          <w:rFonts w:ascii="Bodoni 72 Book" w:hAnsi="Bodoni 72 Book"/>
        </w:rPr>
        <w:t>inno della tua lode:</w:t>
      </w:r>
    </w:p>
    <w:p w14:paraId="2D25B5FC" w14:textId="77777777" w:rsidR="00225719" w:rsidRPr="00225719" w:rsidRDefault="00225719" w:rsidP="00225719">
      <w:pPr>
        <w:rPr>
          <w:rFonts w:ascii="Bodoni 72 Book" w:hAnsi="Bodoni 72 Book"/>
        </w:rPr>
      </w:pPr>
    </w:p>
    <w:p w14:paraId="1AC349DC" w14:textId="77777777" w:rsidR="00225719" w:rsidRPr="00225719" w:rsidRDefault="00225719" w:rsidP="00225719">
      <w:pPr>
        <w:rPr>
          <w:rFonts w:ascii="Bodoni 72 Book" w:hAnsi="Bodoni 72 Book"/>
        </w:rPr>
      </w:pPr>
      <w:r w:rsidRPr="00225719">
        <w:rPr>
          <w:rFonts w:ascii="Bodoni 72 Book" w:hAnsi="Bodoni 72 Book"/>
        </w:rPr>
        <w:t xml:space="preserve">Santo, Santo, Santo il </w:t>
      </w:r>
      <w:proofErr w:type="gramStart"/>
      <w:r w:rsidRPr="00225719">
        <w:rPr>
          <w:rFonts w:ascii="Bodoni 72 Book" w:hAnsi="Bodoni 72 Book"/>
        </w:rPr>
        <w:t>Signore</w:t>
      </w:r>
      <w:proofErr w:type="gramEnd"/>
      <w:r w:rsidRPr="00225719">
        <w:rPr>
          <w:rFonts w:ascii="Bodoni 72 Book" w:hAnsi="Bodoni 72 Book"/>
        </w:rPr>
        <w:t xml:space="preserve"> Dio dell’universo. </w:t>
      </w:r>
    </w:p>
    <w:p w14:paraId="50F53112" w14:textId="77777777" w:rsidR="00225719" w:rsidRPr="00225719" w:rsidRDefault="00225719" w:rsidP="00225719">
      <w:pPr>
        <w:rPr>
          <w:rFonts w:ascii="Bodoni 72 Book" w:hAnsi="Bodoni 72 Book"/>
        </w:rPr>
      </w:pPr>
      <w:r w:rsidRPr="00225719">
        <w:rPr>
          <w:rFonts w:ascii="Bodoni 72 Book" w:hAnsi="Bodoni 72 Book"/>
        </w:rPr>
        <w:t xml:space="preserve">I cieli e la terra sono pieni della tua gloria. </w:t>
      </w:r>
    </w:p>
    <w:p w14:paraId="6968698F" w14:textId="77777777" w:rsidR="00225719" w:rsidRPr="00225719" w:rsidRDefault="00225719" w:rsidP="00225719">
      <w:pPr>
        <w:rPr>
          <w:rFonts w:ascii="Bodoni 72 Book" w:hAnsi="Bodoni 72 Book"/>
        </w:rPr>
      </w:pPr>
      <w:r w:rsidRPr="00225719">
        <w:rPr>
          <w:rFonts w:ascii="Bodoni 72 Book" w:hAnsi="Bodoni 72 Book"/>
        </w:rPr>
        <w:t xml:space="preserve">Osanna nell’alto dei cieli. </w:t>
      </w:r>
    </w:p>
    <w:p w14:paraId="65A693F9" w14:textId="77777777" w:rsidR="00225719" w:rsidRPr="00225719" w:rsidRDefault="00225719" w:rsidP="00225719">
      <w:pPr>
        <w:rPr>
          <w:rFonts w:ascii="Bodoni 72 Book" w:hAnsi="Bodoni 72 Book"/>
        </w:rPr>
      </w:pPr>
      <w:r w:rsidRPr="00225719">
        <w:rPr>
          <w:rFonts w:ascii="Bodoni 72 Book" w:hAnsi="Bodoni 72 Book"/>
        </w:rPr>
        <w:t xml:space="preserve">Benedetto </w:t>
      </w:r>
      <w:proofErr w:type="gramStart"/>
      <w:r w:rsidRPr="00225719">
        <w:rPr>
          <w:rFonts w:ascii="Bodoni 72 Book" w:hAnsi="Bodoni 72 Book"/>
        </w:rPr>
        <w:t>colui che</w:t>
      </w:r>
      <w:proofErr w:type="gramEnd"/>
      <w:r w:rsidRPr="00225719">
        <w:rPr>
          <w:rFonts w:ascii="Bodoni 72 Book" w:hAnsi="Bodoni 72 Book"/>
        </w:rPr>
        <w:t xml:space="preserve"> viene nel nome del Signore. </w:t>
      </w:r>
    </w:p>
    <w:p w14:paraId="4287AF6B" w14:textId="77777777" w:rsidR="00225719" w:rsidRPr="00225719" w:rsidRDefault="00225719" w:rsidP="00225719">
      <w:pPr>
        <w:rPr>
          <w:rFonts w:ascii="Bodoni 72 Book" w:hAnsi="Bodoni 72 Book"/>
        </w:rPr>
      </w:pPr>
      <w:r w:rsidRPr="00225719">
        <w:rPr>
          <w:rFonts w:ascii="Bodoni 72 Book" w:hAnsi="Bodoni 72 Book"/>
        </w:rPr>
        <w:t>Osanna nell’alto dei cieli.</w:t>
      </w:r>
    </w:p>
    <w:p w14:paraId="1AADFE5E" w14:textId="77777777" w:rsidR="00225719" w:rsidRDefault="00225719" w:rsidP="00225719">
      <w:pPr>
        <w:rPr>
          <w:rFonts w:ascii="Bodoni 72 Book" w:eastAsia="Times New Roman" w:hAnsi="Bodoni 72 Book" w:cs="Times New Roman"/>
          <w:smallCaps/>
          <w:sz w:val="20"/>
          <w:szCs w:val="20"/>
        </w:rPr>
      </w:pPr>
    </w:p>
    <w:p w14:paraId="0BC0E473" w14:textId="77777777" w:rsidR="00C21D52" w:rsidRDefault="00C21D52" w:rsidP="00225719">
      <w:pPr>
        <w:rPr>
          <w:rFonts w:ascii="Bodoni 72 Book" w:eastAsia="Times New Roman" w:hAnsi="Bodoni 72 Book" w:cs="Times New Roman"/>
          <w:smallCaps/>
          <w:sz w:val="20"/>
          <w:szCs w:val="20"/>
        </w:rPr>
      </w:pPr>
    </w:p>
    <w:p w14:paraId="0208C069" w14:textId="77777777" w:rsidR="00C21D52" w:rsidRDefault="00C21D52" w:rsidP="00225719">
      <w:pPr>
        <w:rPr>
          <w:rFonts w:ascii="Bodoni 72 Book" w:eastAsia="Times New Roman" w:hAnsi="Bodoni 72 Book" w:cs="Times New Roman"/>
          <w:smallCaps/>
          <w:sz w:val="20"/>
          <w:szCs w:val="20"/>
        </w:rPr>
      </w:pPr>
    </w:p>
    <w:p w14:paraId="2004098F" w14:textId="56F865D6" w:rsidR="00225719" w:rsidRPr="008D3E1A" w:rsidRDefault="008D3E1A" w:rsidP="008D3E1A">
      <w:pPr>
        <w:jc w:val="center"/>
        <w:rPr>
          <w:rFonts w:ascii="Bodoni 72 Book" w:eastAsia="Times New Roman" w:hAnsi="Bodoni 72 Book" w:cs="Times New Roman"/>
          <w:smallCaps/>
          <w:sz w:val="20"/>
          <w:szCs w:val="20"/>
        </w:rPr>
      </w:pPr>
      <w:r w:rsidRPr="008D3E1A">
        <w:rPr>
          <w:rFonts w:ascii="Bodoni 72 Book" w:eastAsia="Times New Roman" w:hAnsi="Bodoni 72 Book" w:cs="Times New Roman"/>
          <w:smallCaps/>
          <w:sz w:val="20"/>
          <w:szCs w:val="20"/>
        </w:rPr>
        <w:t>A cura dell’Ufficio diocesano per la Liturgia</w:t>
      </w:r>
    </w:p>
    <w:p w14:paraId="71F6F207" w14:textId="77777777" w:rsidR="00225719" w:rsidRPr="00225719" w:rsidRDefault="00225719" w:rsidP="00225719">
      <w:pPr>
        <w:rPr>
          <w:rFonts w:ascii="Bodoni 72 Book" w:eastAsia="Times New Roman" w:hAnsi="Bodoni 72 Book" w:cs="Times New Roman"/>
          <w:smallCaps/>
          <w:sz w:val="20"/>
          <w:szCs w:val="20"/>
        </w:rPr>
      </w:pPr>
    </w:p>
    <w:p w14:paraId="56CE5172" w14:textId="60CEA769" w:rsidR="000B5A59" w:rsidRDefault="005B1716" w:rsidP="000B5A59">
      <w:pPr>
        <w:jc w:val="center"/>
        <w:rPr>
          <w:rFonts w:ascii="Bodoni 72 Oldstyle Book" w:hAnsi="Bodoni 72 Oldstyle Book" w:cs="Times New Roman"/>
        </w:rPr>
      </w:pPr>
      <w:r>
        <w:rPr>
          <w:rFonts w:ascii="Bodoni 72 Oldstyle Book" w:hAnsi="Bodoni 72 Oldstyle Book" w:cs="Times New Roman"/>
          <w:noProof/>
        </w:rPr>
        <w:drawing>
          <wp:inline distT="0" distB="0" distL="0" distR="0" wp14:anchorId="5188A31B" wp14:editId="2FF48616">
            <wp:extent cx="626035" cy="574235"/>
            <wp:effectExtent l="0" t="0" r="9525" b="1016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FFICIO LITURGIA - PD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035" cy="57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2040E" w14:textId="56225F48" w:rsidR="008D3E1A" w:rsidRPr="00DC4EB8" w:rsidRDefault="008D3E1A" w:rsidP="000B5A59">
      <w:pPr>
        <w:jc w:val="center"/>
        <w:rPr>
          <w:rFonts w:ascii="Bodoni 72 Oldstyle Book" w:hAnsi="Bodoni 72 Oldstyle Book" w:cs="Times New Roman"/>
        </w:rPr>
      </w:pPr>
      <w:r>
        <w:rPr>
          <w:noProof/>
          <w:sz w:val="28"/>
          <w:szCs w:val="28"/>
        </w:rPr>
        <w:drawing>
          <wp:inline distT="0" distB="0" distL="0" distR="0" wp14:anchorId="7FAE30F5" wp14:editId="5899251B">
            <wp:extent cx="2125345" cy="127000"/>
            <wp:effectExtent l="0" t="0" r="8255" b="0"/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45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3E1A" w:rsidRPr="00DC4EB8" w:rsidSect="00A0356B">
      <w:pgSz w:w="11900" w:h="16840"/>
      <w:pgMar w:top="1560" w:right="1134" w:bottom="993" w:left="1134" w:header="708" w:footer="708" w:gutter="0"/>
      <w:pgBorders>
        <w:top w:val="single" w:sz="4" w:space="31" w:color="C11A30"/>
        <w:left w:val="single" w:sz="4" w:space="30" w:color="C11A30"/>
        <w:bottom w:val="single" w:sz="4" w:space="5" w:color="C11A30"/>
        <w:right w:val="single" w:sz="4" w:space="30" w:color="C11A3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099701" w14:textId="77777777" w:rsidR="00DD376F" w:rsidRDefault="00DD376F" w:rsidP="00DD376F">
      <w:r>
        <w:separator/>
      </w:r>
    </w:p>
  </w:endnote>
  <w:endnote w:type="continuationSeparator" w:id="0">
    <w:p w14:paraId="5BB81FC4" w14:textId="77777777" w:rsidR="00DD376F" w:rsidRDefault="00DD376F" w:rsidP="00DD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altName w:val="Times"/>
    <w:panose1 w:val="02000500000000000000"/>
    <w:charset w:val="00"/>
    <w:family w:val="auto"/>
    <w:pitch w:val="variable"/>
    <w:sig w:usb0="00000007" w:usb1="00000000" w:usb2="00000000" w:usb3="00000000" w:csb0="0000001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altName w:val="Arial Unicode MS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odoni 72 Oldstyle Boo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Bodoni 72 Boo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8A2947" w14:textId="77777777" w:rsidR="00DD376F" w:rsidRDefault="00DD376F" w:rsidP="00DD376F">
      <w:r>
        <w:separator/>
      </w:r>
    </w:p>
  </w:footnote>
  <w:footnote w:type="continuationSeparator" w:id="0">
    <w:p w14:paraId="62491FAD" w14:textId="77777777" w:rsidR="00DD376F" w:rsidRDefault="00DD376F" w:rsidP="00DD3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620B6"/>
    <w:multiLevelType w:val="hybridMultilevel"/>
    <w:tmpl w:val="56C64A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BB6"/>
    <w:rsid w:val="00002B95"/>
    <w:rsid w:val="000B5A59"/>
    <w:rsid w:val="000B7163"/>
    <w:rsid w:val="001776D4"/>
    <w:rsid w:val="00225719"/>
    <w:rsid w:val="00250C55"/>
    <w:rsid w:val="00306031"/>
    <w:rsid w:val="00397635"/>
    <w:rsid w:val="00417037"/>
    <w:rsid w:val="00455C68"/>
    <w:rsid w:val="00455D3B"/>
    <w:rsid w:val="00466C0B"/>
    <w:rsid w:val="004B7A81"/>
    <w:rsid w:val="00514124"/>
    <w:rsid w:val="005246F6"/>
    <w:rsid w:val="00565F66"/>
    <w:rsid w:val="005B1716"/>
    <w:rsid w:val="00686A19"/>
    <w:rsid w:val="006D0423"/>
    <w:rsid w:val="0078221C"/>
    <w:rsid w:val="00825C2B"/>
    <w:rsid w:val="0085515A"/>
    <w:rsid w:val="00886EAD"/>
    <w:rsid w:val="008D3E1A"/>
    <w:rsid w:val="0096062E"/>
    <w:rsid w:val="009D5F27"/>
    <w:rsid w:val="00A0356B"/>
    <w:rsid w:val="00A127E1"/>
    <w:rsid w:val="00A45343"/>
    <w:rsid w:val="00C02064"/>
    <w:rsid w:val="00C21D52"/>
    <w:rsid w:val="00C354F1"/>
    <w:rsid w:val="00C36A2E"/>
    <w:rsid w:val="00C87E97"/>
    <w:rsid w:val="00D108EF"/>
    <w:rsid w:val="00D15BB6"/>
    <w:rsid w:val="00D21D80"/>
    <w:rsid w:val="00DC4EB8"/>
    <w:rsid w:val="00DD376F"/>
    <w:rsid w:val="00E54218"/>
    <w:rsid w:val="00E57C44"/>
    <w:rsid w:val="00E61148"/>
    <w:rsid w:val="00F542B2"/>
    <w:rsid w:val="00FD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CDE8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15BB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nfasicorsivo">
    <w:name w:val="Emphasis"/>
    <w:basedOn w:val="Caratterepredefinitoparagrafo"/>
    <w:uiPriority w:val="20"/>
    <w:qFormat/>
    <w:rsid w:val="00D15BB6"/>
    <w:rPr>
      <w:i/>
      <w:iCs/>
    </w:rPr>
  </w:style>
  <w:style w:type="character" w:styleId="Enfasigrassetto">
    <w:name w:val="Strong"/>
    <w:basedOn w:val="Caratterepredefinitoparagrafo"/>
    <w:uiPriority w:val="22"/>
    <w:qFormat/>
    <w:rsid w:val="00D15BB6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171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B1716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25719"/>
    <w:pPr>
      <w:ind w:left="720"/>
      <w:contextualSpacing/>
    </w:pPr>
  </w:style>
  <w:style w:type="character" w:customStyle="1" w:styleId="CharAttribute0">
    <w:name w:val="CharAttribute0"/>
    <w:qFormat/>
    <w:rsid w:val="00225719"/>
    <w:rPr>
      <w:rFonts w:ascii="Times New Roman" w:eastAsia="Calibri" w:hAnsi="Times New Roman"/>
      <w:sz w:val="32"/>
    </w:rPr>
  </w:style>
  <w:style w:type="character" w:customStyle="1" w:styleId="CharAttribute4">
    <w:name w:val="CharAttribute4"/>
    <w:qFormat/>
    <w:rsid w:val="00225719"/>
    <w:rPr>
      <w:rFonts w:ascii="Times New Roman" w:eastAsia="Calibri" w:hAnsi="Times New Roman"/>
      <w:color w:val="FF0000"/>
      <w:sz w:val="32"/>
    </w:rPr>
  </w:style>
  <w:style w:type="paragraph" w:customStyle="1" w:styleId="ParaAttribute0">
    <w:name w:val="ParaAttribute0"/>
    <w:qFormat/>
    <w:rsid w:val="00225719"/>
    <w:pPr>
      <w:widowControl w:val="0"/>
      <w:suppressAutoHyphens/>
    </w:pPr>
    <w:rPr>
      <w:rFonts w:ascii="Liberation Serif" w:eastAsia="SimSun" w:hAnsi="Liberation Serif" w:cs="Mangal"/>
      <w:lang w:eastAsia="zh-CN" w:bidi="hi-IN"/>
    </w:rPr>
  </w:style>
  <w:style w:type="paragraph" w:customStyle="1" w:styleId="ParaAttribute1">
    <w:name w:val="ParaAttribute1"/>
    <w:qFormat/>
    <w:rsid w:val="00225719"/>
    <w:pPr>
      <w:widowControl w:val="0"/>
      <w:suppressAutoHyphens/>
      <w:ind w:hanging="363"/>
    </w:pPr>
    <w:rPr>
      <w:rFonts w:ascii="Liberation Serif" w:eastAsia="SimSun" w:hAnsi="Liberation Serif" w:cs="Mangal"/>
      <w:lang w:eastAsia="zh-CN" w:bidi="hi-IN"/>
    </w:rPr>
  </w:style>
  <w:style w:type="paragraph" w:customStyle="1" w:styleId="Ordinazioni">
    <w:name w:val="Ordinazioni"/>
    <w:basedOn w:val="Normale"/>
    <w:rsid w:val="00225719"/>
    <w:pPr>
      <w:widowControl w:val="0"/>
      <w:tabs>
        <w:tab w:val="center" w:pos="4513"/>
      </w:tabs>
      <w:autoSpaceDE w:val="0"/>
      <w:autoSpaceDN w:val="0"/>
      <w:adjustRightInd w:val="0"/>
      <w:spacing w:line="220" w:lineRule="exact"/>
      <w:ind w:left="57" w:right="5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DD37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D376F"/>
  </w:style>
  <w:style w:type="paragraph" w:styleId="Pidipagina">
    <w:name w:val="footer"/>
    <w:basedOn w:val="Normale"/>
    <w:link w:val="PidipaginaCarattere"/>
    <w:uiPriority w:val="99"/>
    <w:unhideWhenUsed/>
    <w:rsid w:val="00DD37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D376F"/>
  </w:style>
  <w:style w:type="character" w:customStyle="1" w:styleId="A6">
    <w:name w:val="A6"/>
    <w:uiPriority w:val="99"/>
    <w:rsid w:val="00565F66"/>
    <w:rPr>
      <w:rFonts w:cs="Arial Unicode MS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15BB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nfasicorsivo">
    <w:name w:val="Emphasis"/>
    <w:basedOn w:val="Caratterepredefinitoparagrafo"/>
    <w:uiPriority w:val="20"/>
    <w:qFormat/>
    <w:rsid w:val="00D15BB6"/>
    <w:rPr>
      <w:i/>
      <w:iCs/>
    </w:rPr>
  </w:style>
  <w:style w:type="character" w:styleId="Enfasigrassetto">
    <w:name w:val="Strong"/>
    <w:basedOn w:val="Caratterepredefinitoparagrafo"/>
    <w:uiPriority w:val="22"/>
    <w:qFormat/>
    <w:rsid w:val="00D15BB6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171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B1716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25719"/>
    <w:pPr>
      <w:ind w:left="720"/>
      <w:contextualSpacing/>
    </w:pPr>
  </w:style>
  <w:style w:type="character" w:customStyle="1" w:styleId="CharAttribute0">
    <w:name w:val="CharAttribute0"/>
    <w:qFormat/>
    <w:rsid w:val="00225719"/>
    <w:rPr>
      <w:rFonts w:ascii="Times New Roman" w:eastAsia="Calibri" w:hAnsi="Times New Roman"/>
      <w:sz w:val="32"/>
    </w:rPr>
  </w:style>
  <w:style w:type="character" w:customStyle="1" w:styleId="CharAttribute4">
    <w:name w:val="CharAttribute4"/>
    <w:qFormat/>
    <w:rsid w:val="00225719"/>
    <w:rPr>
      <w:rFonts w:ascii="Times New Roman" w:eastAsia="Calibri" w:hAnsi="Times New Roman"/>
      <w:color w:val="FF0000"/>
      <w:sz w:val="32"/>
    </w:rPr>
  </w:style>
  <w:style w:type="paragraph" w:customStyle="1" w:styleId="ParaAttribute0">
    <w:name w:val="ParaAttribute0"/>
    <w:qFormat/>
    <w:rsid w:val="00225719"/>
    <w:pPr>
      <w:widowControl w:val="0"/>
      <w:suppressAutoHyphens/>
    </w:pPr>
    <w:rPr>
      <w:rFonts w:ascii="Liberation Serif" w:eastAsia="SimSun" w:hAnsi="Liberation Serif" w:cs="Mangal"/>
      <w:lang w:eastAsia="zh-CN" w:bidi="hi-IN"/>
    </w:rPr>
  </w:style>
  <w:style w:type="paragraph" w:customStyle="1" w:styleId="ParaAttribute1">
    <w:name w:val="ParaAttribute1"/>
    <w:qFormat/>
    <w:rsid w:val="00225719"/>
    <w:pPr>
      <w:widowControl w:val="0"/>
      <w:suppressAutoHyphens/>
      <w:ind w:hanging="363"/>
    </w:pPr>
    <w:rPr>
      <w:rFonts w:ascii="Liberation Serif" w:eastAsia="SimSun" w:hAnsi="Liberation Serif" w:cs="Mangal"/>
      <w:lang w:eastAsia="zh-CN" w:bidi="hi-IN"/>
    </w:rPr>
  </w:style>
  <w:style w:type="paragraph" w:customStyle="1" w:styleId="Ordinazioni">
    <w:name w:val="Ordinazioni"/>
    <w:basedOn w:val="Normale"/>
    <w:rsid w:val="00225719"/>
    <w:pPr>
      <w:widowControl w:val="0"/>
      <w:tabs>
        <w:tab w:val="center" w:pos="4513"/>
      </w:tabs>
      <w:autoSpaceDE w:val="0"/>
      <w:autoSpaceDN w:val="0"/>
      <w:adjustRightInd w:val="0"/>
      <w:spacing w:line="220" w:lineRule="exact"/>
      <w:ind w:left="57" w:right="5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DD37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D376F"/>
  </w:style>
  <w:style w:type="paragraph" w:styleId="Pidipagina">
    <w:name w:val="footer"/>
    <w:basedOn w:val="Normale"/>
    <w:link w:val="PidipaginaCarattere"/>
    <w:uiPriority w:val="99"/>
    <w:unhideWhenUsed/>
    <w:rsid w:val="00DD37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D376F"/>
  </w:style>
  <w:style w:type="character" w:customStyle="1" w:styleId="A6">
    <w:name w:val="A6"/>
    <w:uiPriority w:val="99"/>
    <w:rsid w:val="00565F66"/>
    <w:rPr>
      <w:rFonts w:cs="Arial Unicode MS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4A1837-B1A4-EF40-BB86-BDF47064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1031</Words>
  <Characters>5883</Characters>
  <Application>Microsoft Macintosh Word</Application>
  <DocSecurity>0</DocSecurity>
  <Lines>49</Lines>
  <Paragraphs>13</Paragraphs>
  <ScaleCrop>false</ScaleCrop>
  <Company>Curia Vescovile di Padova</Company>
  <LinksUpToDate>false</LinksUpToDate>
  <CharactersWithSpaces>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Gianandrea Di Donna</dc:creator>
  <cp:keywords/>
  <dc:description/>
  <cp:lastModifiedBy>Gianandrea Di Donna</cp:lastModifiedBy>
  <cp:revision>14</cp:revision>
  <cp:lastPrinted>2016-05-31T10:53:00Z</cp:lastPrinted>
  <dcterms:created xsi:type="dcterms:W3CDTF">2016-05-31T10:53:00Z</dcterms:created>
  <dcterms:modified xsi:type="dcterms:W3CDTF">2016-07-08T10:39:00Z</dcterms:modified>
</cp:coreProperties>
</file>