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styles.xml" ContentType="application/vnd.openxmlformats-officedocument.wordprocessingml.styles+xml"/>
  <Default Extension="rels" ContentType="application/vnd.openxmlformats-package.relationships+xml"/>
  <Override PartName="/word/settings.xml" ContentType="application/vnd.openxmlformats-officedocument.wordprocessingml.settings+xml"/>
  <Override PartName="/word/header2.xml" ContentType="application/vnd.openxmlformats-officedocument.wordprocessingml.header+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2120" w:rsidRPr="00EA3603" w:rsidRDefault="008D2120" w:rsidP="008D2120">
      <w:pPr>
        <w:pStyle w:val="Nessunaspaziatura"/>
        <w:tabs>
          <w:tab w:val="left" w:pos="416"/>
          <w:tab w:val="left" w:pos="1664"/>
          <w:tab w:val="center" w:pos="4819"/>
        </w:tabs>
        <w:jc w:val="right"/>
        <w:outlineLvl w:val="0"/>
        <w:rPr>
          <w:rFonts w:ascii="Trade Gothic LT Std" w:hAnsi="Trade Gothic LT Std"/>
          <w:sz w:val="22"/>
        </w:rPr>
      </w:pPr>
      <w:r w:rsidRPr="00EA3603">
        <w:rPr>
          <w:rFonts w:ascii="Trade Gothic LT Std" w:hAnsi="Trade Gothic LT Std"/>
          <w:sz w:val="22"/>
        </w:rPr>
        <w:t xml:space="preserve">Padova, </w:t>
      </w:r>
      <w:r w:rsidR="00D21EE8">
        <w:rPr>
          <w:rFonts w:ascii="Trade Gothic LT Std" w:hAnsi="Trade Gothic LT Std"/>
          <w:sz w:val="22"/>
        </w:rPr>
        <w:t>18</w:t>
      </w:r>
      <w:r w:rsidR="00D13E77">
        <w:rPr>
          <w:rFonts w:ascii="Trade Gothic LT Std" w:hAnsi="Trade Gothic LT Std"/>
          <w:sz w:val="22"/>
        </w:rPr>
        <w:t xml:space="preserve"> luglio</w:t>
      </w:r>
      <w:r>
        <w:rPr>
          <w:rFonts w:ascii="Trade Gothic LT Std" w:hAnsi="Trade Gothic LT Std"/>
          <w:sz w:val="22"/>
        </w:rPr>
        <w:t xml:space="preserve"> 2016</w:t>
      </w:r>
    </w:p>
    <w:p w:rsidR="008D2120" w:rsidRPr="003E713F" w:rsidRDefault="008D2120" w:rsidP="008D2120">
      <w:pPr>
        <w:pStyle w:val="Nessunaspaziatura"/>
        <w:tabs>
          <w:tab w:val="left" w:pos="416"/>
          <w:tab w:val="left" w:pos="1664"/>
          <w:tab w:val="center" w:pos="4819"/>
        </w:tabs>
        <w:jc w:val="center"/>
        <w:rPr>
          <w:rFonts w:ascii="Trade Gothic LT Std" w:hAnsi="Trade Gothic LT Std"/>
          <w:color w:val="800000"/>
          <w:sz w:val="22"/>
        </w:rPr>
      </w:pPr>
    </w:p>
    <w:p w:rsidR="008D2120" w:rsidRPr="003E713F" w:rsidRDefault="008D2120" w:rsidP="008D2120">
      <w:pPr>
        <w:pStyle w:val="Nessunaspaziatura"/>
        <w:tabs>
          <w:tab w:val="left" w:pos="416"/>
          <w:tab w:val="left" w:pos="1664"/>
          <w:tab w:val="left" w:pos="3180"/>
        </w:tabs>
        <w:ind w:left="993"/>
        <w:jc w:val="left"/>
        <w:outlineLvl w:val="0"/>
        <w:rPr>
          <w:rFonts w:ascii="Trade Gothic LT Std" w:hAnsi="Trade Gothic LT Std"/>
        </w:rPr>
      </w:pPr>
      <w:r w:rsidRPr="003E713F">
        <w:rPr>
          <w:rFonts w:ascii="Trade Gothic LT Std" w:hAnsi="Trade Gothic LT Std"/>
        </w:rPr>
        <w:t xml:space="preserve">COMUNICATO STAMPA </w:t>
      </w:r>
      <w:r w:rsidR="002C0D56">
        <w:rPr>
          <w:rFonts w:ascii="Trade Gothic LT Std" w:hAnsi="Trade Gothic LT Std"/>
        </w:rPr>
        <w:t>17</w:t>
      </w:r>
      <w:r w:rsidR="00D21EE8">
        <w:rPr>
          <w:rFonts w:ascii="Trade Gothic LT Std" w:hAnsi="Trade Gothic LT Std"/>
        </w:rPr>
        <w:t>3</w:t>
      </w:r>
      <w:r w:rsidRPr="003E713F">
        <w:rPr>
          <w:rFonts w:ascii="Trade Gothic LT Std" w:hAnsi="Trade Gothic LT Std"/>
        </w:rPr>
        <w:t>/2016</w:t>
      </w:r>
    </w:p>
    <w:p w:rsidR="008D2120" w:rsidRPr="00EA3603" w:rsidRDefault="008D2120" w:rsidP="008D2120">
      <w:pPr>
        <w:pStyle w:val="Nessunaspaziatura"/>
        <w:tabs>
          <w:tab w:val="left" w:pos="416"/>
          <w:tab w:val="left" w:pos="1664"/>
          <w:tab w:val="center" w:pos="4819"/>
        </w:tabs>
        <w:ind w:left="993"/>
        <w:jc w:val="center"/>
        <w:rPr>
          <w:rFonts w:ascii="Trade Gothic LT Std" w:hAnsi="Trade Gothic LT Std"/>
          <w:b/>
          <w:color w:val="800000"/>
          <w:sz w:val="28"/>
        </w:rPr>
      </w:pPr>
    </w:p>
    <w:p w:rsidR="008D2120" w:rsidRPr="00C91E9E" w:rsidRDefault="008D2120" w:rsidP="008D2120">
      <w:pPr>
        <w:pStyle w:val="Nessunaspaziatura"/>
        <w:ind w:left="993"/>
        <w:outlineLvl w:val="0"/>
        <w:rPr>
          <w:rFonts w:ascii="Calibri" w:hAnsi="Calibri"/>
          <w:b/>
          <w:color w:val="8E0038"/>
          <w:sz w:val="32"/>
        </w:rPr>
      </w:pPr>
      <w:r w:rsidRPr="00C91E9E">
        <w:rPr>
          <w:rFonts w:ascii="Calibri" w:hAnsi="Calibri"/>
          <w:b/>
          <w:color w:val="8E0038"/>
          <w:sz w:val="32"/>
        </w:rPr>
        <w:t>PRONTO: MONDO?</w:t>
      </w:r>
      <w:r>
        <w:rPr>
          <w:rFonts w:ascii="Calibri" w:hAnsi="Calibri"/>
          <w:b/>
          <w:color w:val="8E0038"/>
          <w:sz w:val="32"/>
        </w:rPr>
        <w:t xml:space="preserve"> MISSIONE MISERICORDIA</w:t>
      </w:r>
    </w:p>
    <w:p w:rsidR="007E357B" w:rsidRPr="007E357B" w:rsidRDefault="008D2120" w:rsidP="007E357B">
      <w:pPr>
        <w:pStyle w:val="Nessunaspaziatura"/>
        <w:ind w:left="993"/>
        <w:outlineLvl w:val="0"/>
        <w:rPr>
          <w:rFonts w:asciiTheme="majorHAnsi" w:hAnsiTheme="majorHAnsi"/>
          <w:b/>
          <w:color w:val="8E0038"/>
          <w:sz w:val="28"/>
        </w:rPr>
      </w:pPr>
      <w:proofErr w:type="gramStart"/>
      <w:r w:rsidRPr="007E357B">
        <w:rPr>
          <w:rFonts w:asciiTheme="majorHAnsi" w:hAnsiTheme="majorHAnsi"/>
          <w:b/>
          <w:color w:val="8E0038"/>
          <w:sz w:val="28"/>
        </w:rPr>
        <w:t>su</w:t>
      </w:r>
      <w:proofErr w:type="gramEnd"/>
      <w:r w:rsidRPr="007E357B">
        <w:rPr>
          <w:rFonts w:asciiTheme="majorHAnsi" w:hAnsiTheme="majorHAnsi"/>
          <w:b/>
          <w:color w:val="8E0038"/>
          <w:sz w:val="28"/>
        </w:rPr>
        <w:t xml:space="preserve"> </w:t>
      </w:r>
      <w:proofErr w:type="spellStart"/>
      <w:r w:rsidRPr="007E357B">
        <w:rPr>
          <w:rFonts w:asciiTheme="majorHAnsi" w:hAnsiTheme="majorHAnsi"/>
          <w:b/>
          <w:color w:val="8E0038"/>
          <w:sz w:val="28"/>
        </w:rPr>
        <w:t>BluRadioVeneto</w:t>
      </w:r>
      <w:proofErr w:type="spellEnd"/>
      <w:r w:rsidR="007E357B" w:rsidRPr="007E357B">
        <w:rPr>
          <w:rFonts w:asciiTheme="majorHAnsi" w:hAnsiTheme="majorHAnsi"/>
          <w:b/>
          <w:color w:val="8E0038"/>
          <w:sz w:val="28"/>
        </w:rPr>
        <w:t xml:space="preserve"> </w:t>
      </w:r>
      <w:r w:rsidRPr="007E357B">
        <w:rPr>
          <w:rFonts w:asciiTheme="majorHAnsi" w:hAnsiTheme="majorHAnsi"/>
          <w:b/>
          <w:color w:val="8E0038"/>
          <w:sz w:val="28"/>
        </w:rPr>
        <w:t xml:space="preserve">anticipazione </w:t>
      </w:r>
      <w:r w:rsidR="00780F6F">
        <w:rPr>
          <w:rFonts w:asciiTheme="majorHAnsi" w:hAnsiTheme="majorHAnsi"/>
          <w:b/>
          <w:color w:val="8E0038"/>
          <w:sz w:val="28"/>
        </w:rPr>
        <w:t>della</w:t>
      </w:r>
      <w:r w:rsidRPr="007E357B">
        <w:rPr>
          <w:rFonts w:asciiTheme="majorHAnsi" w:hAnsiTheme="majorHAnsi"/>
          <w:b/>
          <w:color w:val="8E0038"/>
          <w:sz w:val="28"/>
        </w:rPr>
        <w:t xml:space="preserve"> puntat</w:t>
      </w:r>
      <w:r w:rsidR="00780F6F">
        <w:rPr>
          <w:rFonts w:asciiTheme="majorHAnsi" w:hAnsiTheme="majorHAnsi"/>
          <w:b/>
          <w:color w:val="8E0038"/>
          <w:sz w:val="28"/>
        </w:rPr>
        <w:t>a</w:t>
      </w:r>
      <w:r w:rsidRPr="007E357B">
        <w:rPr>
          <w:rFonts w:asciiTheme="majorHAnsi" w:hAnsiTheme="majorHAnsi"/>
          <w:b/>
          <w:color w:val="8E0038"/>
          <w:sz w:val="28"/>
        </w:rPr>
        <w:t xml:space="preserve"> di giovedì </w:t>
      </w:r>
      <w:r w:rsidR="002C0D56">
        <w:rPr>
          <w:rFonts w:asciiTheme="majorHAnsi" w:hAnsiTheme="majorHAnsi"/>
          <w:b/>
          <w:color w:val="8E0038"/>
          <w:sz w:val="28"/>
        </w:rPr>
        <w:t>2</w:t>
      </w:r>
      <w:r w:rsidR="00D21EE8">
        <w:rPr>
          <w:rFonts w:asciiTheme="majorHAnsi" w:hAnsiTheme="majorHAnsi"/>
          <w:b/>
          <w:color w:val="8E0038"/>
          <w:sz w:val="28"/>
        </w:rPr>
        <w:t xml:space="preserve">8 </w:t>
      </w:r>
      <w:r w:rsidR="007E357B" w:rsidRPr="007E357B">
        <w:rPr>
          <w:rFonts w:asciiTheme="majorHAnsi" w:hAnsiTheme="majorHAnsi"/>
          <w:b/>
          <w:color w:val="8E0038"/>
          <w:sz w:val="28"/>
        </w:rPr>
        <w:t>luglio</w:t>
      </w:r>
      <w:r w:rsidRPr="007E357B">
        <w:rPr>
          <w:rFonts w:asciiTheme="majorHAnsi" w:hAnsiTheme="majorHAnsi"/>
          <w:b/>
          <w:color w:val="8E0038"/>
          <w:sz w:val="28"/>
        </w:rPr>
        <w:t xml:space="preserve"> 2016</w:t>
      </w:r>
    </w:p>
    <w:p w:rsidR="008D2120" w:rsidRDefault="007E357B" w:rsidP="008D2120">
      <w:pPr>
        <w:tabs>
          <w:tab w:val="left" w:pos="416"/>
          <w:tab w:val="left" w:pos="1664"/>
          <w:tab w:val="center" w:pos="4819"/>
        </w:tabs>
        <w:ind w:left="993"/>
        <w:rPr>
          <w:rFonts w:ascii="Calibri" w:hAnsi="Calibri"/>
          <w:b/>
          <w:color w:val="8E0038"/>
          <w:sz w:val="28"/>
        </w:rPr>
      </w:pPr>
      <w:r>
        <w:rPr>
          <w:rFonts w:ascii="Calibri" w:hAnsi="Calibri"/>
          <w:b/>
          <w:color w:val="8E0038"/>
          <w:sz w:val="28"/>
        </w:rPr>
        <w:t xml:space="preserve">IN LUGLIO CAMBIO </w:t>
      </w:r>
      <w:proofErr w:type="spellStart"/>
      <w:r>
        <w:rPr>
          <w:rFonts w:ascii="Calibri" w:hAnsi="Calibri"/>
          <w:b/>
          <w:color w:val="8E0038"/>
          <w:sz w:val="28"/>
        </w:rPr>
        <w:t>DI</w:t>
      </w:r>
      <w:proofErr w:type="spellEnd"/>
      <w:r>
        <w:rPr>
          <w:rFonts w:ascii="Calibri" w:hAnsi="Calibri"/>
          <w:b/>
          <w:color w:val="8E0038"/>
          <w:sz w:val="28"/>
        </w:rPr>
        <w:t xml:space="preserve"> ORARIO</w:t>
      </w:r>
    </w:p>
    <w:p w:rsidR="008D2120" w:rsidRPr="00EC3A4F" w:rsidRDefault="008D2120" w:rsidP="008D2120">
      <w:pPr>
        <w:pStyle w:val="Nessunaspaziatura"/>
      </w:pPr>
    </w:p>
    <w:p w:rsidR="007E357B" w:rsidRPr="007E357B" w:rsidRDefault="008D2120" w:rsidP="008D2120">
      <w:pPr>
        <w:widowControl w:val="0"/>
        <w:autoSpaceDE w:val="0"/>
        <w:autoSpaceDN w:val="0"/>
        <w:adjustRightInd w:val="0"/>
        <w:ind w:left="993"/>
        <w:jc w:val="both"/>
        <w:rPr>
          <w:rFonts w:asciiTheme="majorHAnsi" w:hAnsiTheme="majorHAnsi" w:cs="Arial"/>
          <w:color w:val="1A1A1A"/>
          <w:sz w:val="22"/>
          <w:szCs w:val="24"/>
          <w:lang w:eastAsia="it-IT"/>
        </w:rPr>
      </w:pPr>
      <w:r w:rsidRPr="007E357B">
        <w:rPr>
          <w:rFonts w:ascii="Calibri" w:hAnsi="Calibri" w:cs="Arial"/>
          <w:b/>
          <w:i/>
          <w:iCs/>
          <w:color w:val="8E0038"/>
          <w:sz w:val="22"/>
          <w:szCs w:val="24"/>
          <w:lang w:eastAsia="it-IT"/>
        </w:rPr>
        <w:t>Pronto: mondo?</w:t>
      </w:r>
      <w:r w:rsidR="007E357B" w:rsidRPr="007E357B">
        <w:rPr>
          <w:rFonts w:ascii="Calibri" w:hAnsi="Calibri" w:cs="Arial"/>
          <w:b/>
          <w:i/>
          <w:iCs/>
          <w:color w:val="8E0038"/>
          <w:sz w:val="22"/>
          <w:szCs w:val="24"/>
          <w:lang w:eastAsia="it-IT"/>
        </w:rPr>
        <w:t xml:space="preserve"> Missione misericordia</w:t>
      </w:r>
      <w:r w:rsidRPr="007E357B">
        <w:rPr>
          <w:rFonts w:ascii="Calibri" w:hAnsi="Calibri" w:cs="Arial"/>
          <w:color w:val="1A1A1A"/>
          <w:sz w:val="22"/>
          <w:szCs w:val="24"/>
          <w:lang w:eastAsia="it-IT"/>
        </w:rPr>
        <w:t xml:space="preserve"> è la rubrica di </w:t>
      </w:r>
      <w:proofErr w:type="spellStart"/>
      <w:r w:rsidRPr="007E357B">
        <w:rPr>
          <w:rFonts w:ascii="Calibri" w:hAnsi="Calibri" w:cs="Arial"/>
          <w:i/>
          <w:color w:val="1A1A1A"/>
          <w:sz w:val="22"/>
          <w:szCs w:val="24"/>
          <w:lang w:eastAsia="it-IT"/>
        </w:rPr>
        <w:t>BluRadioVeneto</w:t>
      </w:r>
      <w:proofErr w:type="spellEnd"/>
      <w:r w:rsidRPr="007E357B">
        <w:rPr>
          <w:rFonts w:ascii="Calibri" w:hAnsi="Calibri" w:cs="Arial"/>
          <w:color w:val="1A1A1A"/>
          <w:sz w:val="22"/>
          <w:szCs w:val="24"/>
          <w:lang w:eastAsia="it-IT"/>
        </w:rPr>
        <w:t xml:space="preserve">, curata da </w:t>
      </w:r>
      <w:r w:rsidRPr="007E357B">
        <w:rPr>
          <w:rFonts w:ascii="Calibri" w:hAnsi="Calibri" w:cs="Arial"/>
          <w:b/>
          <w:bCs/>
          <w:i/>
          <w:iCs/>
          <w:color w:val="1A1A1A"/>
          <w:sz w:val="22"/>
          <w:szCs w:val="24"/>
          <w:lang w:eastAsia="it-IT"/>
        </w:rPr>
        <w:t>Andrea Canton</w:t>
      </w:r>
      <w:r w:rsidRPr="007E357B">
        <w:rPr>
          <w:rFonts w:ascii="Calibri" w:hAnsi="Calibri" w:cs="Arial"/>
          <w:color w:val="1A1A1A"/>
          <w:sz w:val="22"/>
          <w:szCs w:val="24"/>
          <w:lang w:eastAsia="it-IT"/>
        </w:rPr>
        <w:t>, in onda ogni giovedì</w:t>
      </w:r>
      <w:r w:rsidRPr="007E357B">
        <w:rPr>
          <w:rFonts w:ascii="Calibri" w:hAnsi="Calibri" w:cs="Arial"/>
          <w:bCs/>
          <w:color w:val="1A1A1A"/>
          <w:sz w:val="22"/>
          <w:szCs w:val="24"/>
          <w:lang w:eastAsia="it-IT"/>
        </w:rPr>
        <w:t>,</w:t>
      </w:r>
      <w:r w:rsidRPr="007E357B">
        <w:rPr>
          <w:rFonts w:ascii="Calibri" w:hAnsi="Calibri" w:cs="Arial"/>
          <w:b/>
          <w:bCs/>
          <w:color w:val="1A1A1A"/>
          <w:sz w:val="22"/>
          <w:szCs w:val="24"/>
          <w:lang w:eastAsia="it-IT"/>
        </w:rPr>
        <w:t xml:space="preserve"> </w:t>
      </w:r>
      <w:r w:rsidRPr="007E357B">
        <w:rPr>
          <w:rFonts w:asciiTheme="majorHAnsi" w:hAnsiTheme="majorHAnsi" w:cs="Arial"/>
          <w:color w:val="1A1A1A"/>
          <w:sz w:val="22"/>
          <w:szCs w:val="24"/>
          <w:lang w:eastAsia="it-IT"/>
        </w:rPr>
        <w:t xml:space="preserve">in cui si racconta la missione per bocca degli stessi missionari, attraverso le singole storie, le motivazioni, i progetti e i piccoli semi di speranza piantati nei terreni fertili del mondo. La trasmissione si può ascoltare direttamente dalle frequenze di </w:t>
      </w:r>
      <w:proofErr w:type="spellStart"/>
      <w:r w:rsidRPr="007E357B">
        <w:rPr>
          <w:rFonts w:asciiTheme="majorHAnsi" w:hAnsiTheme="majorHAnsi" w:cs="Arial"/>
          <w:i/>
          <w:color w:val="1A1A1A"/>
          <w:sz w:val="22"/>
          <w:szCs w:val="24"/>
          <w:lang w:eastAsia="it-IT"/>
        </w:rPr>
        <w:t>BluRadioVeneto</w:t>
      </w:r>
      <w:proofErr w:type="spellEnd"/>
      <w:r w:rsidRPr="007E357B">
        <w:rPr>
          <w:rFonts w:asciiTheme="majorHAnsi" w:hAnsiTheme="majorHAnsi" w:cs="Arial"/>
          <w:color w:val="1A1A1A"/>
          <w:sz w:val="22"/>
          <w:szCs w:val="24"/>
          <w:lang w:eastAsia="it-IT"/>
        </w:rPr>
        <w:t xml:space="preserve"> (FM 88.70) e </w:t>
      </w:r>
      <w:proofErr w:type="gramStart"/>
      <w:r w:rsidRPr="007E357B">
        <w:rPr>
          <w:rFonts w:asciiTheme="majorHAnsi" w:hAnsiTheme="majorHAnsi" w:cs="Arial"/>
          <w:color w:val="1A1A1A"/>
          <w:sz w:val="22"/>
          <w:szCs w:val="24"/>
          <w:lang w:eastAsia="it-IT"/>
        </w:rPr>
        <w:t>successivamente</w:t>
      </w:r>
      <w:proofErr w:type="gramEnd"/>
      <w:r w:rsidRPr="007E357B">
        <w:rPr>
          <w:rFonts w:asciiTheme="majorHAnsi" w:hAnsiTheme="majorHAnsi" w:cs="Arial"/>
          <w:color w:val="1A1A1A"/>
          <w:sz w:val="22"/>
          <w:szCs w:val="24"/>
          <w:lang w:eastAsia="it-IT"/>
        </w:rPr>
        <w:t xml:space="preserve"> è disponibile in </w:t>
      </w:r>
      <w:proofErr w:type="spellStart"/>
      <w:r w:rsidRPr="007E357B">
        <w:rPr>
          <w:rFonts w:asciiTheme="majorHAnsi" w:hAnsiTheme="majorHAnsi" w:cs="Arial"/>
          <w:color w:val="1A1A1A"/>
          <w:sz w:val="22"/>
          <w:szCs w:val="24"/>
          <w:lang w:eastAsia="it-IT"/>
        </w:rPr>
        <w:t>podcast</w:t>
      </w:r>
      <w:proofErr w:type="spellEnd"/>
      <w:r w:rsidRPr="007E357B">
        <w:rPr>
          <w:rFonts w:asciiTheme="majorHAnsi" w:hAnsiTheme="majorHAnsi" w:cs="Arial"/>
          <w:color w:val="1A1A1A"/>
          <w:sz w:val="22"/>
          <w:szCs w:val="24"/>
          <w:lang w:eastAsia="it-IT"/>
        </w:rPr>
        <w:t xml:space="preserve"> sul sito di </w:t>
      </w:r>
      <w:proofErr w:type="spellStart"/>
      <w:r w:rsidRPr="007E357B">
        <w:rPr>
          <w:rFonts w:asciiTheme="majorHAnsi" w:hAnsiTheme="majorHAnsi" w:cs="Arial"/>
          <w:i/>
          <w:color w:val="1A1A1A"/>
          <w:sz w:val="22"/>
          <w:szCs w:val="24"/>
          <w:lang w:eastAsia="it-IT"/>
        </w:rPr>
        <w:t>BluRadioVeneto</w:t>
      </w:r>
      <w:proofErr w:type="spellEnd"/>
      <w:r w:rsidRPr="007E357B">
        <w:rPr>
          <w:rFonts w:asciiTheme="majorHAnsi" w:hAnsiTheme="majorHAnsi" w:cs="Arial"/>
          <w:color w:val="1A1A1A"/>
          <w:sz w:val="22"/>
          <w:szCs w:val="24"/>
          <w:lang w:eastAsia="it-IT"/>
        </w:rPr>
        <w:t xml:space="preserve">, sul sito e sulla pagina </w:t>
      </w:r>
      <w:proofErr w:type="spellStart"/>
      <w:r w:rsidRPr="007E357B">
        <w:rPr>
          <w:rFonts w:asciiTheme="majorHAnsi" w:hAnsiTheme="majorHAnsi" w:cs="Arial"/>
          <w:color w:val="1A1A1A"/>
          <w:sz w:val="22"/>
          <w:szCs w:val="24"/>
          <w:lang w:eastAsia="it-IT"/>
        </w:rPr>
        <w:t>Facebook</w:t>
      </w:r>
      <w:proofErr w:type="spellEnd"/>
      <w:r w:rsidRPr="007E357B">
        <w:rPr>
          <w:rFonts w:asciiTheme="majorHAnsi" w:hAnsiTheme="majorHAnsi" w:cs="Arial"/>
          <w:color w:val="1A1A1A"/>
          <w:sz w:val="22"/>
          <w:szCs w:val="24"/>
          <w:lang w:eastAsia="it-IT"/>
        </w:rPr>
        <w:t xml:space="preserve"> dell’Ufficio diocesano di Pastorale della Missione.</w:t>
      </w:r>
      <w:r w:rsidR="007E357B" w:rsidRPr="007E357B">
        <w:rPr>
          <w:rFonts w:asciiTheme="majorHAnsi" w:hAnsiTheme="majorHAnsi" w:cs="Arial"/>
          <w:color w:val="1A1A1A"/>
          <w:sz w:val="22"/>
          <w:szCs w:val="24"/>
          <w:lang w:eastAsia="it-IT"/>
        </w:rPr>
        <w:t xml:space="preserve"> </w:t>
      </w:r>
    </w:p>
    <w:p w:rsidR="008D2120" w:rsidRPr="007E357B" w:rsidRDefault="007E357B" w:rsidP="008D2120">
      <w:pPr>
        <w:widowControl w:val="0"/>
        <w:autoSpaceDE w:val="0"/>
        <w:autoSpaceDN w:val="0"/>
        <w:adjustRightInd w:val="0"/>
        <w:ind w:left="993"/>
        <w:jc w:val="both"/>
        <w:rPr>
          <w:rFonts w:asciiTheme="majorHAnsi" w:hAnsiTheme="majorHAnsi" w:cs="Arial"/>
          <w:color w:val="1A1A1A"/>
          <w:sz w:val="22"/>
          <w:szCs w:val="24"/>
          <w:lang w:eastAsia="it-IT"/>
        </w:rPr>
      </w:pPr>
      <w:r w:rsidRPr="007E357B">
        <w:rPr>
          <w:rFonts w:ascii="Calibri" w:hAnsi="Calibri" w:cs="Arial"/>
          <w:b/>
          <w:bCs/>
          <w:color w:val="1A1A1A"/>
          <w:sz w:val="22"/>
          <w:szCs w:val="24"/>
          <w:lang w:eastAsia="it-IT"/>
        </w:rPr>
        <w:t>C</w:t>
      </w:r>
      <w:r w:rsidRPr="007E357B">
        <w:rPr>
          <w:rFonts w:ascii="Calibri" w:hAnsi="Calibri" w:cs="Arial"/>
          <w:b/>
          <w:bCs/>
          <w:color w:val="1A1A1A"/>
          <w:sz w:val="22"/>
          <w:szCs w:val="24"/>
          <w:u w:val="single"/>
          <w:lang w:eastAsia="it-IT"/>
        </w:rPr>
        <w:t xml:space="preserve">on l’estate Pronto: Mondo? Missione Misericordia andrà in onda il giovedì </w:t>
      </w:r>
      <w:r w:rsidRPr="007E357B">
        <w:rPr>
          <w:rFonts w:asciiTheme="majorHAnsi" w:hAnsiTheme="majorHAnsi" w:cs="Arial"/>
          <w:b/>
          <w:bCs/>
          <w:color w:val="1A1A1A"/>
          <w:sz w:val="22"/>
          <w:szCs w:val="24"/>
          <w:u w:val="single"/>
          <w:lang w:eastAsia="it-IT"/>
        </w:rPr>
        <w:t>alle ore 12.05</w:t>
      </w:r>
      <w:r w:rsidRPr="007E357B">
        <w:rPr>
          <w:rFonts w:asciiTheme="majorHAnsi" w:hAnsiTheme="majorHAnsi" w:cs="Arial"/>
          <w:b/>
          <w:bCs/>
          <w:color w:val="1A1A1A"/>
          <w:sz w:val="22"/>
          <w:szCs w:val="24"/>
          <w:lang w:eastAsia="it-IT"/>
        </w:rPr>
        <w:t xml:space="preserve"> </w:t>
      </w:r>
      <w:r w:rsidRPr="007E357B">
        <w:rPr>
          <w:rFonts w:asciiTheme="majorHAnsi" w:hAnsiTheme="majorHAnsi" w:cs="Arial"/>
          <w:bCs/>
          <w:color w:val="1A1A1A"/>
          <w:sz w:val="22"/>
          <w:szCs w:val="24"/>
          <w:lang w:eastAsia="it-IT"/>
        </w:rPr>
        <w:t>e in replica il sabato pomeriggio alle ore 17.05 e la domenica mattina alle ore 9.30.</w:t>
      </w:r>
    </w:p>
    <w:p w:rsidR="008D2120" w:rsidRPr="002C0D56" w:rsidRDefault="008D2120" w:rsidP="008D2120">
      <w:pPr>
        <w:pStyle w:val="Nessunaspaziatura"/>
        <w:ind w:left="993"/>
        <w:rPr>
          <w:rFonts w:asciiTheme="majorHAnsi" w:hAnsiTheme="majorHAnsi"/>
        </w:rPr>
      </w:pPr>
    </w:p>
    <w:p w:rsidR="008D2120" w:rsidRPr="00D21EE8" w:rsidRDefault="008D2120" w:rsidP="008D2120">
      <w:pPr>
        <w:ind w:left="993"/>
        <w:jc w:val="both"/>
        <w:rPr>
          <w:rFonts w:asciiTheme="majorHAnsi" w:hAnsiTheme="majorHAnsi"/>
        </w:rPr>
      </w:pPr>
      <w:bookmarkStart w:id="0" w:name="_GoBack"/>
      <w:bookmarkEnd w:id="0"/>
      <w:proofErr w:type="gramStart"/>
      <w:r w:rsidRPr="00D21EE8">
        <w:rPr>
          <w:rFonts w:asciiTheme="majorHAnsi" w:hAnsiTheme="majorHAnsi"/>
          <w:b/>
        </w:rPr>
        <w:t xml:space="preserve">Giovedì </w:t>
      </w:r>
      <w:r w:rsidR="002C0D56" w:rsidRPr="00D21EE8">
        <w:rPr>
          <w:rFonts w:asciiTheme="majorHAnsi" w:hAnsiTheme="majorHAnsi"/>
          <w:b/>
        </w:rPr>
        <w:t>2</w:t>
      </w:r>
      <w:r w:rsidR="00D21EE8" w:rsidRPr="00D21EE8">
        <w:rPr>
          <w:rFonts w:asciiTheme="majorHAnsi" w:hAnsiTheme="majorHAnsi"/>
          <w:b/>
        </w:rPr>
        <w:t>8</w:t>
      </w:r>
      <w:r w:rsidR="007E357B" w:rsidRPr="00D21EE8">
        <w:rPr>
          <w:rFonts w:asciiTheme="majorHAnsi" w:hAnsiTheme="majorHAnsi"/>
          <w:b/>
        </w:rPr>
        <w:t xml:space="preserve"> luglio</w:t>
      </w:r>
      <w:r w:rsidRPr="00D21EE8">
        <w:rPr>
          <w:rFonts w:asciiTheme="majorHAnsi" w:hAnsiTheme="majorHAnsi"/>
        </w:rPr>
        <w:t xml:space="preserve"> – </w:t>
      </w:r>
      <w:r w:rsidRPr="00D21EE8">
        <w:rPr>
          <w:rFonts w:asciiTheme="majorHAnsi" w:hAnsiTheme="majorHAnsi"/>
          <w:b/>
        </w:rPr>
        <w:t xml:space="preserve">ore </w:t>
      </w:r>
      <w:r w:rsidR="002C0D56" w:rsidRPr="00D21EE8">
        <w:rPr>
          <w:rFonts w:asciiTheme="majorHAnsi" w:hAnsiTheme="majorHAnsi"/>
          <w:b/>
        </w:rPr>
        <w:t>12</w:t>
      </w:r>
      <w:r w:rsidRPr="00D21EE8">
        <w:rPr>
          <w:rFonts w:asciiTheme="majorHAnsi" w:hAnsiTheme="majorHAnsi"/>
          <w:b/>
        </w:rPr>
        <w:t>.05</w:t>
      </w:r>
      <w:r w:rsidRPr="00D21EE8">
        <w:rPr>
          <w:rFonts w:asciiTheme="majorHAnsi" w:hAnsiTheme="majorHAnsi"/>
        </w:rPr>
        <w:t xml:space="preserve"> (in replica </w:t>
      </w:r>
      <w:r w:rsidRPr="00D21EE8">
        <w:rPr>
          <w:rFonts w:asciiTheme="majorHAnsi" w:hAnsiTheme="majorHAnsi"/>
          <w:b/>
        </w:rPr>
        <w:t xml:space="preserve">sabato </w:t>
      </w:r>
      <w:r w:rsidR="00D21EE8" w:rsidRPr="00D21EE8">
        <w:rPr>
          <w:rFonts w:asciiTheme="majorHAnsi" w:hAnsiTheme="majorHAnsi"/>
          <w:b/>
        </w:rPr>
        <w:t>30</w:t>
      </w:r>
      <w:r w:rsidR="003027FF" w:rsidRPr="00D21EE8">
        <w:rPr>
          <w:rFonts w:asciiTheme="majorHAnsi" w:hAnsiTheme="majorHAnsi"/>
          <w:b/>
        </w:rPr>
        <w:t xml:space="preserve"> luglio</w:t>
      </w:r>
      <w:r w:rsidRPr="00D21EE8">
        <w:rPr>
          <w:rFonts w:asciiTheme="majorHAnsi" w:hAnsiTheme="majorHAnsi"/>
        </w:rPr>
        <w:t xml:space="preserve"> alle 17.05 e </w:t>
      </w:r>
      <w:r w:rsidRPr="00D21EE8">
        <w:rPr>
          <w:rFonts w:asciiTheme="majorHAnsi" w:hAnsiTheme="majorHAnsi"/>
          <w:b/>
        </w:rPr>
        <w:t xml:space="preserve">domenica </w:t>
      </w:r>
      <w:r w:rsidR="00D21EE8" w:rsidRPr="00D21EE8">
        <w:rPr>
          <w:rFonts w:asciiTheme="majorHAnsi" w:hAnsiTheme="majorHAnsi"/>
          <w:b/>
        </w:rPr>
        <w:t>31</w:t>
      </w:r>
      <w:r w:rsidR="003027FF" w:rsidRPr="00D21EE8">
        <w:rPr>
          <w:rFonts w:asciiTheme="majorHAnsi" w:hAnsiTheme="majorHAnsi"/>
          <w:b/>
        </w:rPr>
        <w:t xml:space="preserve"> luglio</w:t>
      </w:r>
      <w:r w:rsidRPr="00D21EE8">
        <w:rPr>
          <w:rFonts w:asciiTheme="majorHAnsi" w:hAnsiTheme="majorHAnsi"/>
          <w:b/>
        </w:rPr>
        <w:t xml:space="preserve"> </w:t>
      </w:r>
      <w:r w:rsidRPr="00D21EE8">
        <w:rPr>
          <w:rFonts w:asciiTheme="majorHAnsi" w:hAnsiTheme="majorHAnsi"/>
        </w:rPr>
        <w:t>alle 9.30)</w:t>
      </w:r>
      <w:proofErr w:type="gramEnd"/>
    </w:p>
    <w:p w:rsidR="00D21EE8" w:rsidRPr="00D21EE8" w:rsidRDefault="00D21EE8" w:rsidP="00D21EE8">
      <w:pPr>
        <w:ind w:left="993"/>
        <w:rPr>
          <w:rFonts w:asciiTheme="majorHAnsi" w:hAnsiTheme="majorHAnsi"/>
          <w:b/>
          <w:i/>
          <w:color w:val="8E0038"/>
        </w:rPr>
      </w:pPr>
      <w:r w:rsidRPr="00D21EE8">
        <w:rPr>
          <w:rFonts w:asciiTheme="majorHAnsi" w:hAnsiTheme="majorHAnsi"/>
          <w:b/>
          <w:i/>
          <w:color w:val="8E0038"/>
        </w:rPr>
        <w:t>Pronto: Mondo? Missione Misericordia</w:t>
      </w:r>
    </w:p>
    <w:p w:rsidR="00D21EE8" w:rsidRPr="00D21EE8" w:rsidRDefault="00D21EE8" w:rsidP="00D21EE8">
      <w:pPr>
        <w:tabs>
          <w:tab w:val="left" w:pos="3406"/>
          <w:tab w:val="left" w:pos="5434"/>
        </w:tabs>
        <w:ind w:left="993"/>
        <w:rPr>
          <w:rFonts w:asciiTheme="majorHAnsi" w:hAnsiTheme="majorHAnsi"/>
          <w:b/>
        </w:rPr>
      </w:pPr>
      <w:r w:rsidRPr="00D21EE8">
        <w:rPr>
          <w:rFonts w:asciiTheme="majorHAnsi" w:hAnsiTheme="majorHAnsi"/>
        </w:rPr>
        <w:t xml:space="preserve">Ospite: </w:t>
      </w:r>
      <w:r w:rsidRPr="00D21EE8">
        <w:rPr>
          <w:rFonts w:asciiTheme="majorHAnsi" w:hAnsiTheme="majorHAnsi"/>
          <w:b/>
        </w:rPr>
        <w:t xml:space="preserve">padre Giuseppe </w:t>
      </w:r>
      <w:proofErr w:type="spellStart"/>
      <w:r w:rsidRPr="00D21EE8">
        <w:rPr>
          <w:rFonts w:asciiTheme="majorHAnsi" w:hAnsiTheme="majorHAnsi"/>
          <w:b/>
        </w:rPr>
        <w:t>Brusegan</w:t>
      </w:r>
      <w:proofErr w:type="spellEnd"/>
    </w:p>
    <w:p w:rsidR="00D21EE8" w:rsidRPr="00D21EE8" w:rsidRDefault="00D21EE8" w:rsidP="00D21EE8">
      <w:pPr>
        <w:tabs>
          <w:tab w:val="center" w:pos="4819"/>
        </w:tabs>
        <w:ind w:left="993"/>
        <w:rPr>
          <w:rFonts w:asciiTheme="majorHAnsi" w:hAnsiTheme="majorHAnsi"/>
        </w:rPr>
      </w:pPr>
    </w:p>
    <w:p w:rsidR="00D21EE8" w:rsidRPr="00D21EE8" w:rsidRDefault="00D21EE8" w:rsidP="00D21EE8">
      <w:pPr>
        <w:tabs>
          <w:tab w:val="center" w:pos="4819"/>
        </w:tabs>
        <w:ind w:left="993"/>
        <w:rPr>
          <w:rFonts w:asciiTheme="majorHAnsi" w:hAnsiTheme="majorHAnsi"/>
        </w:rPr>
      </w:pPr>
      <w:r w:rsidRPr="00D21EE8">
        <w:rPr>
          <w:rFonts w:asciiTheme="majorHAnsi" w:hAnsiTheme="majorHAnsi"/>
        </w:rPr>
        <w:t xml:space="preserve">TITOLO PUNTATA </w:t>
      </w:r>
      <w:r w:rsidRPr="00D21EE8">
        <w:rPr>
          <w:rFonts w:asciiTheme="majorHAnsi" w:hAnsiTheme="majorHAnsi"/>
          <w:b/>
          <w:i/>
          <w:color w:val="8E0038"/>
        </w:rPr>
        <w:t>Il desiderio di ripartire. Sempre</w:t>
      </w:r>
    </w:p>
    <w:p w:rsidR="00D21EE8" w:rsidRPr="00D21EE8" w:rsidRDefault="00D21EE8" w:rsidP="00D21EE8">
      <w:pPr>
        <w:ind w:left="993"/>
        <w:jc w:val="both"/>
        <w:rPr>
          <w:rFonts w:asciiTheme="majorHAnsi" w:hAnsiTheme="majorHAnsi"/>
          <w:szCs w:val="20"/>
        </w:rPr>
      </w:pPr>
      <w:proofErr w:type="gramStart"/>
      <w:r w:rsidRPr="00D21EE8">
        <w:rPr>
          <w:rFonts w:asciiTheme="majorHAnsi" w:hAnsiTheme="majorHAnsi"/>
          <w:szCs w:val="20"/>
        </w:rPr>
        <w:t>Un</w:t>
      </w:r>
      <w:proofErr w:type="gramEnd"/>
      <w:r w:rsidRPr="00D21EE8">
        <w:rPr>
          <w:rFonts w:asciiTheme="majorHAnsi" w:hAnsiTheme="majorHAnsi"/>
          <w:szCs w:val="20"/>
        </w:rPr>
        <w:t xml:space="preserve"> giramondo della fede padre Giuseppe </w:t>
      </w:r>
      <w:proofErr w:type="spellStart"/>
      <w:r w:rsidRPr="00D21EE8">
        <w:rPr>
          <w:rFonts w:asciiTheme="majorHAnsi" w:hAnsiTheme="majorHAnsi"/>
          <w:szCs w:val="20"/>
        </w:rPr>
        <w:t>Brusegan</w:t>
      </w:r>
      <w:proofErr w:type="spellEnd"/>
      <w:r w:rsidRPr="00D21EE8">
        <w:rPr>
          <w:rFonts w:asciiTheme="majorHAnsi" w:hAnsiTheme="majorHAnsi"/>
          <w:szCs w:val="20"/>
        </w:rPr>
        <w:t xml:space="preserve"> della SMA, Società Missioni Africane, protagonista dell’ultima puntata della seconda stagione di </w:t>
      </w:r>
      <w:r w:rsidRPr="00287751">
        <w:rPr>
          <w:rFonts w:asciiTheme="majorHAnsi" w:hAnsiTheme="majorHAnsi"/>
          <w:b/>
          <w:i/>
          <w:color w:val="8E0038"/>
          <w:szCs w:val="20"/>
        </w:rPr>
        <w:t>Pronto: Mondo? Missione Misericordia</w:t>
      </w:r>
      <w:r w:rsidRPr="00D21EE8">
        <w:rPr>
          <w:rFonts w:asciiTheme="majorHAnsi" w:hAnsiTheme="majorHAnsi"/>
          <w:szCs w:val="20"/>
        </w:rPr>
        <w:t xml:space="preserve">. Tra le mete che questo ex-seminarista diocesano, innamoratosi della missione, ha visitato, ci </w:t>
      </w:r>
      <w:proofErr w:type="gramStart"/>
      <w:r w:rsidRPr="00D21EE8">
        <w:rPr>
          <w:rFonts w:asciiTheme="majorHAnsi" w:hAnsiTheme="majorHAnsi"/>
          <w:szCs w:val="20"/>
        </w:rPr>
        <w:t>sono</w:t>
      </w:r>
      <w:proofErr w:type="gramEnd"/>
      <w:r w:rsidRPr="00D21EE8">
        <w:rPr>
          <w:rFonts w:asciiTheme="majorHAnsi" w:hAnsiTheme="majorHAnsi"/>
          <w:szCs w:val="20"/>
        </w:rPr>
        <w:t xml:space="preserve"> la Costa d’Avorio, il Benin, l’Angola, ma anche l’Argentina, il Belgio, la Francia e l’Italia.</w:t>
      </w:r>
    </w:p>
    <w:p w:rsidR="00D21EE8" w:rsidRPr="00D21EE8" w:rsidRDefault="00D21EE8" w:rsidP="00D21EE8">
      <w:pPr>
        <w:ind w:left="993"/>
        <w:jc w:val="both"/>
        <w:rPr>
          <w:rFonts w:asciiTheme="majorHAnsi" w:hAnsiTheme="majorHAnsi"/>
          <w:szCs w:val="20"/>
        </w:rPr>
      </w:pPr>
      <w:r w:rsidRPr="00D21EE8">
        <w:rPr>
          <w:rFonts w:asciiTheme="majorHAnsi" w:hAnsiTheme="majorHAnsi"/>
          <w:szCs w:val="20"/>
        </w:rPr>
        <w:t xml:space="preserve">A Padre Giuseppe si deve in parte anche la fondazione della casa di </w:t>
      </w:r>
      <w:proofErr w:type="spellStart"/>
      <w:r w:rsidRPr="00D21EE8">
        <w:rPr>
          <w:rFonts w:asciiTheme="majorHAnsi" w:hAnsiTheme="majorHAnsi"/>
          <w:szCs w:val="20"/>
        </w:rPr>
        <w:t>Feriole</w:t>
      </w:r>
      <w:proofErr w:type="spellEnd"/>
      <w:r w:rsidRPr="00D21EE8">
        <w:rPr>
          <w:rFonts w:asciiTheme="majorHAnsi" w:hAnsiTheme="majorHAnsi"/>
          <w:szCs w:val="20"/>
        </w:rPr>
        <w:t xml:space="preserve"> </w:t>
      </w:r>
      <w:proofErr w:type="gramStart"/>
      <w:r w:rsidRPr="00D21EE8">
        <w:rPr>
          <w:rFonts w:asciiTheme="majorHAnsi" w:hAnsiTheme="majorHAnsi"/>
          <w:szCs w:val="20"/>
        </w:rPr>
        <w:t>della</w:t>
      </w:r>
      <w:proofErr w:type="gramEnd"/>
      <w:r w:rsidRPr="00D21EE8">
        <w:rPr>
          <w:rFonts w:asciiTheme="majorHAnsi" w:hAnsiTheme="majorHAnsi"/>
          <w:szCs w:val="20"/>
        </w:rPr>
        <w:t xml:space="preserve"> SMA, nel 1975, ora punto focale dell’animazione missionaria della zona a sud di Padova.</w:t>
      </w:r>
    </w:p>
    <w:p w:rsidR="00D21EE8" w:rsidRPr="00D21EE8" w:rsidRDefault="00D21EE8" w:rsidP="00D21EE8">
      <w:pPr>
        <w:ind w:left="993"/>
        <w:jc w:val="both"/>
        <w:rPr>
          <w:rFonts w:asciiTheme="majorHAnsi" w:hAnsiTheme="majorHAnsi"/>
          <w:szCs w:val="20"/>
        </w:rPr>
      </w:pPr>
      <w:r w:rsidRPr="00D21EE8">
        <w:rPr>
          <w:rFonts w:asciiTheme="majorHAnsi" w:hAnsiTheme="majorHAnsi"/>
          <w:szCs w:val="20"/>
        </w:rPr>
        <w:t>Nelle sue parole la vitalità di una passione per la missione che non conosce eguali, nella bellezza di stare sempre con la gente, in una vita di relazione dove respirare la bontà e la tenerezza di Dio espressa nelle lingue di tutti i popoli.</w:t>
      </w:r>
    </w:p>
    <w:p w:rsidR="00D21EE8" w:rsidRPr="00D21EE8" w:rsidRDefault="00D21EE8" w:rsidP="00D21EE8">
      <w:pPr>
        <w:tabs>
          <w:tab w:val="center" w:pos="4819"/>
        </w:tabs>
        <w:ind w:left="993"/>
        <w:jc w:val="both"/>
        <w:rPr>
          <w:rFonts w:asciiTheme="majorHAnsi" w:hAnsiTheme="majorHAnsi"/>
          <w:sz w:val="20"/>
          <w:szCs w:val="20"/>
        </w:rPr>
      </w:pPr>
      <w:r>
        <w:rPr>
          <w:rFonts w:asciiTheme="majorHAnsi" w:hAnsiTheme="majorHAnsi"/>
          <w:sz w:val="20"/>
          <w:szCs w:val="20"/>
        </w:rPr>
        <w:t>______________________</w:t>
      </w:r>
    </w:p>
    <w:p w:rsidR="00D21EE8" w:rsidRPr="00D21EE8" w:rsidRDefault="00D21EE8" w:rsidP="00D21EE8">
      <w:pPr>
        <w:tabs>
          <w:tab w:val="center" w:pos="4819"/>
          <w:tab w:val="left" w:pos="8667"/>
        </w:tabs>
        <w:ind w:left="993"/>
        <w:jc w:val="both"/>
        <w:rPr>
          <w:rFonts w:asciiTheme="majorHAnsi" w:hAnsiTheme="majorHAnsi"/>
          <w:sz w:val="20"/>
          <w:szCs w:val="20"/>
        </w:rPr>
      </w:pPr>
      <w:r w:rsidRPr="00D21EE8">
        <w:rPr>
          <w:rFonts w:asciiTheme="majorHAnsi" w:hAnsiTheme="majorHAnsi"/>
          <w:sz w:val="20"/>
          <w:szCs w:val="20"/>
        </w:rPr>
        <w:t xml:space="preserve">Nato il 4 ottobre 1942 a </w:t>
      </w:r>
      <w:proofErr w:type="spellStart"/>
      <w:r w:rsidRPr="00D21EE8">
        <w:rPr>
          <w:rFonts w:asciiTheme="majorHAnsi" w:hAnsiTheme="majorHAnsi"/>
          <w:sz w:val="20"/>
          <w:szCs w:val="20"/>
        </w:rPr>
        <w:t>Camponogara</w:t>
      </w:r>
      <w:proofErr w:type="spellEnd"/>
      <w:r w:rsidRPr="00D21EE8">
        <w:rPr>
          <w:rFonts w:asciiTheme="majorHAnsi" w:hAnsiTheme="majorHAnsi"/>
          <w:sz w:val="20"/>
          <w:szCs w:val="20"/>
        </w:rPr>
        <w:t xml:space="preserve"> (VE), Giuseppe </w:t>
      </w:r>
      <w:proofErr w:type="spellStart"/>
      <w:r w:rsidRPr="00D21EE8">
        <w:rPr>
          <w:rFonts w:asciiTheme="majorHAnsi" w:hAnsiTheme="majorHAnsi"/>
          <w:sz w:val="20"/>
          <w:szCs w:val="20"/>
        </w:rPr>
        <w:t>Brusegan</w:t>
      </w:r>
      <w:proofErr w:type="spellEnd"/>
      <w:r w:rsidRPr="00D21EE8">
        <w:rPr>
          <w:rFonts w:asciiTheme="majorHAnsi" w:hAnsiTheme="majorHAnsi"/>
          <w:sz w:val="20"/>
          <w:szCs w:val="20"/>
        </w:rPr>
        <w:t xml:space="preserve"> frequenta il seminario diocesano di Padova, poi, dopo l’incontro con un missionario della SMA, Società Missioni Africane, coltiva il desiderio di essere missionario a vita.</w:t>
      </w:r>
      <w:r w:rsidR="00287751">
        <w:rPr>
          <w:rFonts w:asciiTheme="majorHAnsi" w:hAnsiTheme="majorHAnsi"/>
          <w:sz w:val="20"/>
          <w:szCs w:val="20"/>
        </w:rPr>
        <w:t xml:space="preserve"> </w:t>
      </w:r>
      <w:r w:rsidRPr="00D21EE8">
        <w:rPr>
          <w:rFonts w:asciiTheme="majorHAnsi" w:hAnsiTheme="majorHAnsi"/>
          <w:sz w:val="20"/>
          <w:szCs w:val="20"/>
        </w:rPr>
        <w:t xml:space="preserve">Dopo aver ricevuto la benedizione del vescovo Girolamo </w:t>
      </w:r>
      <w:proofErr w:type="spellStart"/>
      <w:r w:rsidRPr="00D21EE8">
        <w:rPr>
          <w:rFonts w:asciiTheme="majorHAnsi" w:hAnsiTheme="majorHAnsi"/>
          <w:sz w:val="20"/>
          <w:szCs w:val="20"/>
        </w:rPr>
        <w:t>Bortignon</w:t>
      </w:r>
      <w:proofErr w:type="spellEnd"/>
      <w:r w:rsidRPr="00D21EE8">
        <w:rPr>
          <w:rFonts w:asciiTheme="majorHAnsi" w:hAnsiTheme="majorHAnsi"/>
          <w:sz w:val="20"/>
          <w:szCs w:val="20"/>
        </w:rPr>
        <w:t xml:space="preserve">, nel 1964 parte prima per il Belgio, poi a Lione, nel seminario della SMA, per studiare teologia. </w:t>
      </w:r>
      <w:proofErr w:type="gramStart"/>
      <w:r w:rsidRPr="00D21EE8">
        <w:rPr>
          <w:rFonts w:asciiTheme="majorHAnsi" w:hAnsiTheme="majorHAnsi"/>
          <w:sz w:val="20"/>
          <w:szCs w:val="20"/>
        </w:rPr>
        <w:t>Viene</w:t>
      </w:r>
      <w:proofErr w:type="gramEnd"/>
      <w:r w:rsidRPr="00D21EE8">
        <w:rPr>
          <w:rFonts w:asciiTheme="majorHAnsi" w:hAnsiTheme="majorHAnsi"/>
          <w:sz w:val="20"/>
          <w:szCs w:val="20"/>
        </w:rPr>
        <w:t xml:space="preserve"> ordinato sacerdote nel 1969. Lavora in una casa di formazione di Genova, poi, nel 1972, parte per la Costa d’Avorio, nell’arcidiocesi di </w:t>
      </w:r>
      <w:proofErr w:type="spellStart"/>
      <w:r w:rsidRPr="00D21EE8">
        <w:rPr>
          <w:rFonts w:asciiTheme="majorHAnsi" w:hAnsiTheme="majorHAnsi"/>
          <w:sz w:val="20"/>
          <w:szCs w:val="20"/>
        </w:rPr>
        <w:t>Gagnoa</w:t>
      </w:r>
      <w:proofErr w:type="spellEnd"/>
      <w:r w:rsidRPr="00D21EE8">
        <w:rPr>
          <w:rFonts w:asciiTheme="majorHAnsi" w:hAnsiTheme="majorHAnsi"/>
          <w:sz w:val="20"/>
          <w:szCs w:val="20"/>
        </w:rPr>
        <w:t xml:space="preserve">, dove sarebbe stato poi nunzio apostolico mons. Antonio </w:t>
      </w:r>
      <w:proofErr w:type="spellStart"/>
      <w:r w:rsidRPr="00D21EE8">
        <w:rPr>
          <w:rFonts w:asciiTheme="majorHAnsi" w:hAnsiTheme="majorHAnsi"/>
          <w:sz w:val="20"/>
          <w:szCs w:val="20"/>
        </w:rPr>
        <w:t>Mattiazzo</w:t>
      </w:r>
      <w:proofErr w:type="spellEnd"/>
      <w:r w:rsidRPr="00D21EE8">
        <w:rPr>
          <w:rFonts w:asciiTheme="majorHAnsi" w:hAnsiTheme="majorHAnsi"/>
          <w:sz w:val="20"/>
          <w:szCs w:val="20"/>
        </w:rPr>
        <w:t xml:space="preserve"> prima di essere scelto come vescovo di Padova. Nel 1975 torna in Italia, dove fonda la casa della SMA di </w:t>
      </w:r>
      <w:proofErr w:type="spellStart"/>
      <w:r w:rsidRPr="00D21EE8">
        <w:rPr>
          <w:rFonts w:asciiTheme="majorHAnsi" w:hAnsiTheme="majorHAnsi"/>
          <w:sz w:val="20"/>
          <w:szCs w:val="20"/>
        </w:rPr>
        <w:t>Feriole</w:t>
      </w:r>
      <w:proofErr w:type="spellEnd"/>
      <w:r w:rsidRPr="00D21EE8">
        <w:rPr>
          <w:rFonts w:asciiTheme="majorHAnsi" w:hAnsiTheme="majorHAnsi"/>
          <w:sz w:val="20"/>
          <w:szCs w:val="20"/>
        </w:rPr>
        <w:t xml:space="preserve">, prima una semplice fattoria. Dal 1978 al 1983 è di nuovo a Genova, dal 1983 al 1985 è a Roma. Proprio nel 1985 parte per l’Argentina, dove resta fino al 1996 per occuparsi di animazione missionaria: durante questo periodo un incidente gli provoca l’amputazione della gamba destra. Ripresosi dal trauma, nel 1996 è di nuovo in Africa, nel Benin, in una comunità interculturale di formazione. Dal 2005 al 2013 torna a </w:t>
      </w:r>
      <w:proofErr w:type="spellStart"/>
      <w:r w:rsidRPr="00D21EE8">
        <w:rPr>
          <w:rFonts w:asciiTheme="majorHAnsi" w:hAnsiTheme="majorHAnsi"/>
          <w:sz w:val="20"/>
          <w:szCs w:val="20"/>
        </w:rPr>
        <w:t>Feriole</w:t>
      </w:r>
      <w:proofErr w:type="spellEnd"/>
      <w:r w:rsidRPr="00D21EE8">
        <w:rPr>
          <w:rFonts w:asciiTheme="majorHAnsi" w:hAnsiTheme="majorHAnsi"/>
          <w:sz w:val="20"/>
          <w:szCs w:val="20"/>
        </w:rPr>
        <w:t xml:space="preserve"> come superiore, ma dopo anni di richieste, gli </w:t>
      </w:r>
      <w:proofErr w:type="gramStart"/>
      <w:r w:rsidRPr="00D21EE8">
        <w:rPr>
          <w:rFonts w:asciiTheme="majorHAnsi" w:hAnsiTheme="majorHAnsi"/>
          <w:sz w:val="20"/>
          <w:szCs w:val="20"/>
        </w:rPr>
        <w:t>viene</w:t>
      </w:r>
      <w:proofErr w:type="gramEnd"/>
      <w:r w:rsidRPr="00D21EE8">
        <w:rPr>
          <w:rFonts w:asciiTheme="majorHAnsi" w:hAnsiTheme="majorHAnsi"/>
          <w:sz w:val="20"/>
          <w:szCs w:val="20"/>
        </w:rPr>
        <w:t xml:space="preserve"> concesso nel 2013 di partire di nuovo per la missione: questa volta è Angola. La sua </w:t>
      </w:r>
      <w:proofErr w:type="gramStart"/>
      <w:r w:rsidRPr="00D21EE8">
        <w:rPr>
          <w:rFonts w:asciiTheme="majorHAnsi" w:hAnsiTheme="majorHAnsi"/>
          <w:sz w:val="20"/>
          <w:szCs w:val="20"/>
        </w:rPr>
        <w:t>salute</w:t>
      </w:r>
      <w:proofErr w:type="gramEnd"/>
      <w:r w:rsidRPr="00D21EE8">
        <w:rPr>
          <w:rFonts w:asciiTheme="majorHAnsi" w:hAnsiTheme="majorHAnsi"/>
          <w:sz w:val="20"/>
          <w:szCs w:val="20"/>
        </w:rPr>
        <w:t xml:space="preserve">, però, lo spingerà a rincasare un anno dopo. Ora, di nuovo a </w:t>
      </w:r>
      <w:proofErr w:type="spellStart"/>
      <w:r w:rsidRPr="00D21EE8">
        <w:rPr>
          <w:rFonts w:asciiTheme="majorHAnsi" w:hAnsiTheme="majorHAnsi"/>
          <w:sz w:val="20"/>
          <w:szCs w:val="20"/>
        </w:rPr>
        <w:t>Feriole</w:t>
      </w:r>
      <w:proofErr w:type="spellEnd"/>
      <w:r w:rsidRPr="00D21EE8">
        <w:rPr>
          <w:rFonts w:asciiTheme="majorHAnsi" w:hAnsiTheme="majorHAnsi"/>
          <w:sz w:val="20"/>
          <w:szCs w:val="20"/>
        </w:rPr>
        <w:t xml:space="preserve">, padre Giuseppe </w:t>
      </w:r>
      <w:proofErr w:type="spellStart"/>
      <w:r w:rsidRPr="00D21EE8">
        <w:rPr>
          <w:rFonts w:asciiTheme="majorHAnsi" w:hAnsiTheme="majorHAnsi"/>
          <w:sz w:val="20"/>
          <w:szCs w:val="20"/>
        </w:rPr>
        <w:t>Brusegan</w:t>
      </w:r>
      <w:proofErr w:type="spellEnd"/>
      <w:r w:rsidRPr="00D21EE8">
        <w:rPr>
          <w:rFonts w:asciiTheme="majorHAnsi" w:hAnsiTheme="majorHAnsi"/>
          <w:sz w:val="20"/>
          <w:szCs w:val="20"/>
        </w:rPr>
        <w:t xml:space="preserve"> spera in una nuova ripartenza, dovunque lo Spirito lo condurrà.</w:t>
      </w:r>
    </w:p>
    <w:p w:rsidR="003027FF" w:rsidRPr="002C0D56" w:rsidRDefault="003027FF" w:rsidP="00287751">
      <w:pPr>
        <w:tabs>
          <w:tab w:val="left" w:pos="993"/>
        </w:tabs>
        <w:rPr>
          <w:rFonts w:asciiTheme="majorHAnsi" w:hAnsiTheme="majorHAnsi"/>
          <w:sz w:val="22"/>
          <w:szCs w:val="20"/>
        </w:rPr>
      </w:pPr>
    </w:p>
    <w:sectPr w:rsidR="003027FF" w:rsidRPr="002C0D56" w:rsidSect="008D2120">
      <w:headerReference w:type="default" r:id="rId7"/>
      <w:footerReference w:type="even" r:id="rId8"/>
      <w:footerReference w:type="default" r:id="rId9"/>
      <w:headerReference w:type="first" r:id="rId10"/>
      <w:footerReference w:type="first" r:id="rId11"/>
      <w:pgSz w:w="11906" w:h="16838"/>
      <w:pgMar w:top="851" w:right="1134" w:bottom="567" w:left="993" w:header="846" w:footer="567" w:gutter="0"/>
      <w:cols w:space="708"/>
      <w:titlePg/>
      <w:docGrid w:linePitch="36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753D" w:rsidRDefault="0089753D" w:rsidP="008D2120">
      <w:r>
        <w:separator/>
      </w:r>
    </w:p>
  </w:endnote>
  <w:endnote w:type="continuationSeparator" w:id="0">
    <w:p w:rsidR="0089753D" w:rsidRDefault="0089753D" w:rsidP="008D2120">
      <w:r>
        <w:continuationSeparator/>
      </w:r>
    </w:p>
  </w:endnote>
</w:endnotes>
</file>

<file path=word/fontTable.xml><?xml version="1.0" encoding="utf-8"?>
<w:fonts xmlns:r="http://schemas.openxmlformats.org/officeDocument/2006/relationships" xmlns:w="http://schemas.openxmlformats.org/wordprocessingml/2006/main">
  <w:font w:name="Symbol">
    <w:panose1 w:val="00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Verdana">
    <w:panose1 w:val="020B06040305040402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libri">
    <w:panose1 w:val="020F0502020204030204"/>
    <w:charset w:val="00"/>
    <w:family w:val="auto"/>
    <w:pitch w:val="variable"/>
    <w:sig w:usb0="00000003" w:usb1="00000000" w:usb2="00000000" w:usb3="00000000" w:csb0="00000001" w:csb1="00000000"/>
  </w:font>
  <w:font w:name="Trade Gothic LT Std">
    <w:panose1 w:val="020B0503020502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D" w:rsidRDefault="002B2B78" w:rsidP="008D2120">
    <w:pPr>
      <w:pStyle w:val="Pidipagina"/>
      <w:framePr w:wrap="around" w:vAnchor="text" w:hAnchor="margin" w:xAlign="right" w:y="1"/>
      <w:rPr>
        <w:rStyle w:val="Numeropagina"/>
      </w:rPr>
    </w:pPr>
    <w:r>
      <w:rPr>
        <w:rStyle w:val="Numeropagina"/>
      </w:rPr>
      <w:fldChar w:fldCharType="begin"/>
    </w:r>
    <w:r w:rsidR="0089753D">
      <w:rPr>
        <w:rStyle w:val="Numeropagina"/>
      </w:rPr>
      <w:instrText xml:space="preserve">PAGE  </w:instrText>
    </w:r>
    <w:r>
      <w:rPr>
        <w:rStyle w:val="Numeropagina"/>
      </w:rPr>
      <w:fldChar w:fldCharType="end"/>
    </w:r>
  </w:p>
  <w:p w:rsidR="0089753D" w:rsidRDefault="0089753D" w:rsidP="008D2120">
    <w:pPr>
      <w:pStyle w:val="Pidipagina"/>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D" w:rsidRDefault="002B2B78" w:rsidP="008D2120">
    <w:pPr>
      <w:pStyle w:val="Pidipagina"/>
      <w:framePr w:wrap="around" w:vAnchor="text" w:hAnchor="margin" w:xAlign="right" w:y="1"/>
      <w:rPr>
        <w:rStyle w:val="Numeropagina"/>
      </w:rPr>
    </w:pPr>
    <w:r>
      <w:rPr>
        <w:rStyle w:val="Numeropagina"/>
      </w:rPr>
      <w:fldChar w:fldCharType="begin"/>
    </w:r>
    <w:r w:rsidR="0089753D">
      <w:rPr>
        <w:rStyle w:val="Numeropagina"/>
      </w:rPr>
      <w:instrText xml:space="preserve">PAGE  </w:instrText>
    </w:r>
    <w:r>
      <w:rPr>
        <w:rStyle w:val="Numeropagina"/>
      </w:rPr>
      <w:fldChar w:fldCharType="separate"/>
    </w:r>
    <w:r w:rsidR="00287751">
      <w:rPr>
        <w:rStyle w:val="Numeropagina"/>
        <w:noProof/>
      </w:rPr>
      <w:t>2</w:t>
    </w:r>
    <w:r>
      <w:rPr>
        <w:rStyle w:val="Numeropagina"/>
      </w:rPr>
      <w:fldChar w:fldCharType="end"/>
    </w:r>
  </w:p>
  <w:p w:rsidR="0089753D" w:rsidRDefault="0089753D" w:rsidP="008D2120">
    <w:pPr>
      <w:pStyle w:val="Pidipagina"/>
      <w:ind w:right="360"/>
    </w:pPr>
  </w:p>
</w:ftr>
</file>

<file path=word/footer3.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D" w:rsidRDefault="0089753D" w:rsidP="008D2120">
    <w:pPr>
      <w:pStyle w:val="Pidipagina"/>
      <w:ind w:left="709"/>
      <w:rPr>
        <w:rFonts w:ascii="Arial" w:hAnsi="Arial"/>
        <w:b/>
        <w:sz w:val="18"/>
      </w:rPr>
    </w:pPr>
  </w:p>
  <w:p w:rsidR="0089753D" w:rsidRDefault="0089753D" w:rsidP="008D2120">
    <w:pPr>
      <w:pStyle w:val="Pidipagina"/>
      <w:ind w:left="993"/>
      <w:rPr>
        <w:rFonts w:ascii="Arial" w:hAnsi="Arial"/>
        <w:b/>
        <w:sz w:val="14"/>
      </w:rPr>
    </w:pPr>
    <w:r w:rsidRPr="00193A98">
      <w:rPr>
        <w:rFonts w:ascii="Arial" w:hAnsi="Arial"/>
        <w:b/>
        <w:sz w:val="14"/>
      </w:rPr>
      <w:t xml:space="preserve">Ufficio </w:t>
    </w:r>
    <w:r>
      <w:rPr>
        <w:rFonts w:ascii="Arial" w:hAnsi="Arial"/>
        <w:b/>
        <w:sz w:val="14"/>
      </w:rPr>
      <w:t>Stampa Diocesi di Padova</w:t>
    </w:r>
  </w:p>
  <w:p w:rsidR="0089753D" w:rsidRPr="00FF1D81" w:rsidRDefault="0089753D" w:rsidP="008D2120">
    <w:pPr>
      <w:pStyle w:val="Pidipagina"/>
      <w:ind w:left="993"/>
      <w:rPr>
        <w:rFonts w:ascii="Arial" w:hAnsi="Arial"/>
        <w:sz w:val="14"/>
      </w:rPr>
    </w:pPr>
    <w:r w:rsidRPr="00FF1D81">
      <w:rPr>
        <w:rFonts w:ascii="Arial" w:hAnsi="Arial"/>
        <w:sz w:val="14"/>
      </w:rPr>
      <w:t>Sara Melchiori</w:t>
    </w:r>
  </w:p>
  <w:p w:rsidR="0089753D" w:rsidRPr="00193A98" w:rsidRDefault="0089753D" w:rsidP="008D2120">
    <w:pPr>
      <w:pStyle w:val="Pidipagina"/>
      <w:ind w:left="993"/>
      <w:rPr>
        <w:rFonts w:ascii="Arial" w:hAnsi="Arial"/>
        <w:sz w:val="14"/>
      </w:rPr>
    </w:pPr>
    <w:r w:rsidRPr="00193A98">
      <w:rPr>
        <w:rFonts w:ascii="Arial" w:hAnsi="Arial"/>
        <w:sz w:val="14"/>
      </w:rPr>
      <w:t xml:space="preserve">via </w:t>
    </w:r>
    <w:r>
      <w:rPr>
        <w:rFonts w:ascii="Arial" w:hAnsi="Arial"/>
        <w:sz w:val="14"/>
      </w:rPr>
      <w:t xml:space="preserve">Vescovado 29, </w:t>
    </w:r>
    <w:r w:rsidRPr="00193A98">
      <w:rPr>
        <w:rFonts w:ascii="Arial" w:hAnsi="Arial"/>
        <w:sz w:val="14"/>
      </w:rPr>
      <w:t>35141 PADOVA</w:t>
    </w:r>
  </w:p>
  <w:p w:rsidR="0089753D" w:rsidRPr="00193A98" w:rsidRDefault="0089753D" w:rsidP="008D2120">
    <w:pPr>
      <w:pStyle w:val="Pidipagina"/>
      <w:ind w:left="993"/>
      <w:rPr>
        <w:rFonts w:ascii="Arial" w:hAnsi="Arial"/>
        <w:sz w:val="14"/>
      </w:rPr>
    </w:pPr>
    <w:r>
      <w:rPr>
        <w:rFonts w:ascii="Arial" w:hAnsi="Arial"/>
        <w:sz w:val="14"/>
      </w:rPr>
      <w:t>tel. 049-8771757</w:t>
    </w:r>
  </w:p>
  <w:p w:rsidR="0089753D" w:rsidRPr="00193A98" w:rsidRDefault="0089753D" w:rsidP="008D2120">
    <w:pPr>
      <w:pStyle w:val="Pidipagina"/>
      <w:ind w:left="993"/>
      <w:rPr>
        <w:rFonts w:ascii="Arial" w:hAnsi="Arial"/>
        <w:sz w:val="14"/>
      </w:rPr>
    </w:pPr>
    <w:proofErr w:type="spellStart"/>
    <w:proofErr w:type="gramStart"/>
    <w:r w:rsidRPr="00193A98">
      <w:rPr>
        <w:rFonts w:ascii="Arial" w:hAnsi="Arial"/>
        <w:sz w:val="14"/>
      </w:rPr>
      <w:t>email</w:t>
    </w:r>
    <w:proofErr w:type="spellEnd"/>
    <w:proofErr w:type="gramEnd"/>
    <w:r w:rsidRPr="00193A98">
      <w:rPr>
        <w:rFonts w:ascii="Arial" w:hAnsi="Arial"/>
        <w:sz w:val="14"/>
      </w:rPr>
      <w:t xml:space="preserve">: </w:t>
    </w:r>
    <w:hyperlink r:id="rId1" w:history="1">
      <w:r w:rsidRPr="00C90ED5">
        <w:rPr>
          <w:rStyle w:val="Collegamentoipertestuale"/>
          <w:rFonts w:ascii="Arial" w:hAnsi="Arial"/>
          <w:sz w:val="14"/>
        </w:rPr>
        <w:t>ufficiostampa@diocesipadova.it</w:t>
      </w:r>
    </w:hyperlink>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753D" w:rsidRDefault="0089753D" w:rsidP="008D2120">
      <w:r>
        <w:separator/>
      </w:r>
    </w:p>
  </w:footnote>
  <w:footnote w:type="continuationSeparator" w:id="0">
    <w:p w:rsidR="0089753D" w:rsidRDefault="0089753D" w:rsidP="008D2120">
      <w:r>
        <w:continuationSeparator/>
      </w:r>
    </w:p>
  </w:footnote>
</w:footnotes>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D" w:rsidRPr="0072059D" w:rsidRDefault="0089753D" w:rsidP="008D2120">
    <w:pPr>
      <w:pStyle w:val="Intestazione"/>
      <w:ind w:left="-284"/>
    </w:pPr>
  </w:p>
</w:hdr>
</file>

<file path=word/header2.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753D" w:rsidRPr="00EA3603" w:rsidRDefault="0089753D" w:rsidP="008D2120">
    <w:pPr>
      <w:pStyle w:val="Intestazione"/>
      <w:ind w:left="-284"/>
    </w:pPr>
    <w:r>
      <w:rPr>
        <w:noProof/>
        <w:lang w:eastAsia="it-IT"/>
      </w:rPr>
      <w:drawing>
        <wp:inline distT="0" distB="0" distL="0" distR="0">
          <wp:extent cx="1788160" cy="1016000"/>
          <wp:effectExtent l="25400" t="0" r="0" b="0"/>
          <wp:docPr id="1" name="Immagine 1" descr="logo ufficio stamp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fficio stampa"/>
                  <pic:cNvPicPr>
                    <a:picLocks noChangeAspect="1" noChangeArrowheads="1"/>
                  </pic:cNvPicPr>
                </pic:nvPicPr>
                <pic:blipFill>
                  <a:blip r:embed="rId1"/>
                  <a:srcRect/>
                  <a:stretch>
                    <a:fillRect/>
                  </a:stretch>
                </pic:blipFill>
                <pic:spPr bwMode="auto">
                  <a:xfrm>
                    <a:off x="0" y="0"/>
                    <a:ext cx="1788160" cy="1016000"/>
                  </a:xfrm>
                  <a:prstGeom prst="rect">
                    <a:avLst/>
                  </a:prstGeom>
                  <a:noFill/>
                  <a:ln w="9525">
                    <a:noFill/>
                    <a:miter lim="800000"/>
                    <a:headEnd/>
                    <a:tailEnd/>
                  </a:ln>
                </pic:spPr>
              </pic:pic>
            </a:graphicData>
          </a:graphic>
        </wp:inline>
      </w:drawing>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564C8D"/>
    <w:multiLevelType w:val="hybridMultilevel"/>
    <w:tmpl w:val="200CE5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Verdana"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Verdana"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Verdana"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25F96836"/>
    <w:multiLevelType w:val="hybridMultilevel"/>
    <w:tmpl w:val="6E04F0FA"/>
    <w:lvl w:ilvl="0" w:tplc="AEB4B6F0">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2C40400B"/>
    <w:multiLevelType w:val="hybridMultilevel"/>
    <w:tmpl w:val="5D701B32"/>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abstractNum w:abstractNumId="3">
    <w:nsid w:val="30044DE4"/>
    <w:multiLevelType w:val="hybridMultilevel"/>
    <w:tmpl w:val="BAC46FCC"/>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abstractNum w:abstractNumId="4">
    <w:nsid w:val="52AB2243"/>
    <w:multiLevelType w:val="hybridMultilevel"/>
    <w:tmpl w:val="1A00F4FE"/>
    <w:lvl w:ilvl="0" w:tplc="AEB4B6F0">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5">
    <w:nsid w:val="5EA51BF2"/>
    <w:multiLevelType w:val="hybridMultilevel"/>
    <w:tmpl w:val="ACA25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67B67122"/>
    <w:multiLevelType w:val="hybridMultilevel"/>
    <w:tmpl w:val="DAFEF44A"/>
    <w:lvl w:ilvl="0" w:tplc="AEB4B6F0">
      <w:start w:val="1"/>
      <w:numFmt w:val="bullet"/>
      <w:lvlText w:val="-"/>
      <w:lvlJc w:val="left"/>
      <w:pPr>
        <w:ind w:left="720" w:hanging="360"/>
      </w:pPr>
      <w:rPr>
        <w:rFonts w:ascii="Verdana" w:hAnsi="Verdana"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694F5369"/>
    <w:multiLevelType w:val="hybridMultilevel"/>
    <w:tmpl w:val="3A9CEA82"/>
    <w:lvl w:ilvl="0" w:tplc="AEB4B6F0">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8">
    <w:nsid w:val="6D233685"/>
    <w:multiLevelType w:val="hybridMultilevel"/>
    <w:tmpl w:val="B4906C6E"/>
    <w:lvl w:ilvl="0" w:tplc="9B3E4A34">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Verdana"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Verdana"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Verdana"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8"/>
  </w:num>
  <w:num w:numId="4">
    <w:abstractNumId w:val="5"/>
  </w:num>
  <w:num w:numId="5">
    <w:abstractNumId w:val="2"/>
  </w:num>
  <w:num w:numId="6">
    <w:abstractNumId w:val="6"/>
  </w:num>
  <w:num w:numId="7">
    <w:abstractNumId w:val="1"/>
  </w:num>
  <w:num w:numId="8">
    <w:abstractNumId w:val="7"/>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grammar="clean"/>
  <w:stylePaneFormatFilter w:val="1004"/>
  <w:doNotTrackMoves/>
  <w:defaultTabStop w:val="708"/>
  <w:hyphenationZone w:val="283"/>
  <w:characterSpacingControl w:val="doNotCompress"/>
  <w:hdrShapeDefaults>
    <o:shapedefaults v:ext="edit" spidmax="2050"/>
  </w:hdrShapeDefaults>
  <w:footnotePr>
    <w:footnote w:id="-1"/>
    <w:footnote w:id="0"/>
  </w:footnotePr>
  <w:endnotePr>
    <w:endnote w:id="-1"/>
    <w:endnote w:id="0"/>
  </w:endnotePr>
  <w:compat/>
  <w:rsids>
    <w:rsidRoot w:val="0030647D"/>
    <w:rsid w:val="000C013A"/>
    <w:rsid w:val="000D3507"/>
    <w:rsid w:val="00155B3B"/>
    <w:rsid w:val="00164D79"/>
    <w:rsid w:val="00287751"/>
    <w:rsid w:val="002B2B78"/>
    <w:rsid w:val="002C0D56"/>
    <w:rsid w:val="003027FF"/>
    <w:rsid w:val="0030647D"/>
    <w:rsid w:val="003A5CFF"/>
    <w:rsid w:val="00412D40"/>
    <w:rsid w:val="004C4C23"/>
    <w:rsid w:val="005C1EC3"/>
    <w:rsid w:val="005E378E"/>
    <w:rsid w:val="00720642"/>
    <w:rsid w:val="00744C94"/>
    <w:rsid w:val="00780F6F"/>
    <w:rsid w:val="007E357B"/>
    <w:rsid w:val="0089753D"/>
    <w:rsid w:val="008D2120"/>
    <w:rsid w:val="00AB4015"/>
    <w:rsid w:val="00AE665B"/>
    <w:rsid w:val="00BA2B3E"/>
    <w:rsid w:val="00C67059"/>
    <w:rsid w:val="00C7652D"/>
    <w:rsid w:val="00D13E77"/>
    <w:rsid w:val="00D21EE8"/>
    <w:rsid w:val="00DA70DA"/>
    <w:rsid w:val="00EC3A4F"/>
    <w:rsid w:val="00F9710C"/>
    <w:rsid w:val="00FF232D"/>
  </w:rsids>
  <m:mathPr>
    <m:mathFont m:val="Impact"/>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unhideWhenUsed="0"/>
    <w:lsdException w:name="Note Level 2" w:semiHidden="0" w:uiPriority="1" w:unhideWhenUsed="0" w:qFormat="1"/>
    <w:lsdException w:name="Note Level 3" w:semiHidden="0" w:uiPriority="60" w:unhideWhenUsed="0"/>
    <w:lsdException w:name="Note Level 4" w:semiHidden="0" w:uiPriority="61" w:unhideWhenUsed="0"/>
    <w:lsdException w:name="Note Level 5" w:semiHidden="0" w:uiPriority="62" w:unhideWhenUsed="0"/>
    <w:lsdException w:name="Note Level 6" w:semiHidden="0" w:uiPriority="63" w:unhideWhenUsed="0"/>
    <w:lsdException w:name="Note Level 7" w:semiHidden="0" w:uiPriority="64" w:unhideWhenUsed="0"/>
    <w:lsdException w:name="Note Level 8" w:semiHidden="0" w:uiPriority="65" w:unhideWhenUsed="0"/>
    <w:lsdException w:name="Note Level 9" w:semiHidden="0" w:uiPriority="66"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uiPriority="39"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next w:val="Nessunaspaziatura"/>
    <w:qFormat/>
    <w:rsid w:val="00EA0333"/>
    <w:rPr>
      <w:rFonts w:ascii="Times New Roman" w:hAnsi="Times New Roman"/>
      <w:sz w:val="24"/>
      <w:szCs w:val="22"/>
      <w:lang w:eastAsia="en-US"/>
    </w:rPr>
  </w:style>
  <w:style w:type="character" w:default="1" w:styleId="Caratterepredefinitoparagrafo">
    <w:name w:val="Default Paragraph Font"/>
    <w:semiHidden/>
    <w:unhideWhenUsed/>
  </w:style>
  <w:style w:type="table" w:default="1" w:styleId="Tabellanormale">
    <w:name w:val="Normal Table"/>
    <w:semiHidden/>
    <w:unhideWhenUsed/>
    <w:qFormat/>
    <w:tblPr>
      <w:tblInd w:w="0" w:type="dxa"/>
      <w:tblCellMar>
        <w:top w:w="0" w:type="dxa"/>
        <w:left w:w="108" w:type="dxa"/>
        <w:bottom w:w="0" w:type="dxa"/>
        <w:right w:w="108" w:type="dxa"/>
      </w:tblCellMar>
    </w:tblPr>
  </w:style>
  <w:style w:type="numbering" w:default="1" w:styleId="Nessunelenco">
    <w:name w:val="No List"/>
    <w:semiHidden/>
    <w:unhideWhenUsed/>
  </w:style>
  <w:style w:type="paragraph" w:styleId="Nessunaspaziatura">
    <w:name w:val="No Spacing"/>
    <w:uiPriority w:val="1"/>
    <w:qFormat/>
    <w:rsid w:val="00B83749"/>
    <w:pPr>
      <w:jc w:val="both"/>
    </w:pPr>
    <w:rPr>
      <w:rFonts w:ascii="Times New Roman" w:hAnsi="Times New Roman"/>
      <w:sz w:val="24"/>
      <w:szCs w:val="22"/>
      <w:lang w:eastAsia="en-US"/>
    </w:rPr>
  </w:style>
  <w:style w:type="paragraph" w:styleId="Intestazione">
    <w:name w:val="header"/>
    <w:basedOn w:val="Normale"/>
    <w:link w:val="IntestazioneCarattere"/>
    <w:uiPriority w:val="99"/>
    <w:unhideWhenUsed/>
    <w:rsid w:val="000A0087"/>
    <w:pPr>
      <w:tabs>
        <w:tab w:val="center" w:pos="4819"/>
        <w:tab w:val="right" w:pos="9638"/>
      </w:tabs>
    </w:pPr>
  </w:style>
  <w:style w:type="character" w:customStyle="1" w:styleId="IntestazioneCarattere">
    <w:name w:val="Intestazione Carattere"/>
    <w:link w:val="Intestazione"/>
    <w:uiPriority w:val="99"/>
    <w:rsid w:val="000A0087"/>
    <w:rPr>
      <w:rFonts w:ascii="Times New Roman" w:hAnsi="Times New Roman"/>
      <w:sz w:val="24"/>
      <w:szCs w:val="22"/>
      <w:lang w:eastAsia="en-US"/>
    </w:rPr>
  </w:style>
  <w:style w:type="paragraph" w:styleId="Pidipagina">
    <w:name w:val="footer"/>
    <w:basedOn w:val="Normale"/>
    <w:link w:val="PidipaginaCarattere"/>
    <w:uiPriority w:val="99"/>
    <w:unhideWhenUsed/>
    <w:rsid w:val="000A0087"/>
    <w:pPr>
      <w:tabs>
        <w:tab w:val="center" w:pos="4819"/>
        <w:tab w:val="right" w:pos="9638"/>
      </w:tabs>
    </w:pPr>
  </w:style>
  <w:style w:type="character" w:customStyle="1" w:styleId="PidipaginaCarattere">
    <w:name w:val="Piè di pagina Carattere"/>
    <w:link w:val="Pidipagina"/>
    <w:uiPriority w:val="99"/>
    <w:rsid w:val="000A0087"/>
    <w:rPr>
      <w:rFonts w:ascii="Times New Roman" w:hAnsi="Times New Roman"/>
      <w:sz w:val="24"/>
      <w:szCs w:val="22"/>
      <w:lang w:eastAsia="en-US"/>
    </w:rPr>
  </w:style>
  <w:style w:type="character" w:styleId="Collegamentoipertestuale">
    <w:name w:val="Hyperlink"/>
    <w:basedOn w:val="Caratterepredefinitoparagrafo"/>
    <w:uiPriority w:val="99"/>
    <w:semiHidden/>
    <w:unhideWhenUsed/>
    <w:rsid w:val="00914E87"/>
    <w:rPr>
      <w:color w:val="0000FF"/>
      <w:u w:val="single"/>
    </w:rPr>
  </w:style>
  <w:style w:type="character" w:styleId="Numeropagina">
    <w:name w:val="page number"/>
    <w:basedOn w:val="Caratterepredefinitoparagrafo"/>
    <w:uiPriority w:val="99"/>
    <w:semiHidden/>
    <w:unhideWhenUsed/>
    <w:rsid w:val="00EF5194"/>
  </w:style>
  <w:style w:type="character" w:styleId="Collegamentovisitato">
    <w:name w:val="FollowedHyperlink"/>
    <w:basedOn w:val="Caratterepredefinitoparagrafo"/>
    <w:uiPriority w:val="99"/>
    <w:semiHidden/>
    <w:unhideWhenUsed/>
    <w:rsid w:val="00852D0A"/>
    <w:rPr>
      <w:color w:val="800080"/>
      <w:u w:val="single"/>
    </w:rPr>
  </w:style>
</w:styles>
</file>

<file path=word/webSettings.xml><?xml version="1.0" encoding="utf-8"?>
<w:webSettings xmlns:r="http://schemas.openxmlformats.org/officeDocument/2006/relationships" xmlns:w="http://schemas.openxmlformats.org/wordprocessingml/2006/main">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mailto:ufficiostampa@diocesipadova.i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2</Pages>
  <Words>494</Words>
  <Characters>2820</Characters>
  <Application>Microsoft Macintosh Word</Application>
  <DocSecurity>0</DocSecurity>
  <Lines>23</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3463</CharactersWithSpaces>
  <SharedDoc>false</SharedDoc>
  <HLinks>
    <vt:vector size="12" baseType="variant">
      <vt:variant>
        <vt:i4>262223</vt:i4>
      </vt:variant>
      <vt:variant>
        <vt:i4>5</vt:i4>
      </vt:variant>
      <vt:variant>
        <vt:i4>0</vt:i4>
      </vt:variant>
      <vt:variant>
        <vt:i4>5</vt:i4>
      </vt:variant>
      <vt:variant>
        <vt:lpwstr>mailto:ufficiostampa@diocesipadova.it</vt:lpwstr>
      </vt:variant>
      <vt:variant>
        <vt:lpwstr/>
      </vt:variant>
      <vt:variant>
        <vt:i4>8192021</vt:i4>
      </vt:variant>
      <vt:variant>
        <vt:i4>4820</vt:i4>
      </vt:variant>
      <vt:variant>
        <vt:i4>1025</vt:i4>
      </vt:variant>
      <vt:variant>
        <vt:i4>1</vt:i4>
      </vt:variant>
      <vt:variant>
        <vt:lpwstr>logo ufficio stampa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cp:lastModifiedBy>sara melchiori</cp:lastModifiedBy>
  <cp:revision>4</cp:revision>
  <cp:lastPrinted>2016-06-23T09:00:00Z</cp:lastPrinted>
  <dcterms:created xsi:type="dcterms:W3CDTF">2016-07-18T13:01:00Z</dcterms:created>
  <dcterms:modified xsi:type="dcterms:W3CDTF">2016-07-18T13:28:00Z</dcterms:modified>
</cp:coreProperties>
</file>