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4F" w:rsidRDefault="00BD1639" w:rsidP="00131B01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>
        <w:rPr>
          <w:rFonts w:ascii="Trade Gothic LT Std" w:hAnsi="Trade Gothic LT Std"/>
          <w:sz w:val="22"/>
        </w:rPr>
        <w:t>Padova, 1 luglio 2016</w:t>
      </w:r>
    </w:p>
    <w:p w:rsidR="0037314F" w:rsidRDefault="0037314F" w:rsidP="00131B01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131B01" w:rsidRPr="00EA3603" w:rsidRDefault="00131B01" w:rsidP="00131B01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37314F" w:rsidRPr="003E713F" w:rsidRDefault="0037314F" w:rsidP="0037314F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3E713F">
        <w:rPr>
          <w:rFonts w:ascii="Trade Gothic LT Std" w:hAnsi="Trade Gothic LT Std"/>
        </w:rPr>
        <w:t xml:space="preserve">COMUNICATO STAMPA </w:t>
      </w:r>
      <w:r>
        <w:rPr>
          <w:rFonts w:ascii="Trade Gothic LT Std" w:hAnsi="Trade Gothic LT Std"/>
        </w:rPr>
        <w:t>167</w:t>
      </w:r>
      <w:r w:rsidRPr="003E713F">
        <w:rPr>
          <w:rFonts w:ascii="Trade Gothic LT Std" w:hAnsi="Trade Gothic LT Std"/>
        </w:rPr>
        <w:t>/2016</w:t>
      </w:r>
    </w:p>
    <w:p w:rsidR="0037314F" w:rsidRPr="00EA3603" w:rsidRDefault="0037314F" w:rsidP="0037314F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37314F" w:rsidRDefault="0037314F" w:rsidP="0037314F">
      <w:pPr>
        <w:pStyle w:val="Nessunaspaziatura"/>
        <w:ind w:left="993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 xml:space="preserve">NOVITÀ ESTIVE </w:t>
      </w:r>
      <w:r w:rsidR="008C05F9">
        <w:rPr>
          <w:rFonts w:ascii="Calibri" w:hAnsi="Calibri"/>
          <w:b/>
          <w:color w:val="8E0038"/>
          <w:sz w:val="32"/>
        </w:rPr>
        <w:t>NEL</w:t>
      </w:r>
      <w:r>
        <w:rPr>
          <w:rFonts w:ascii="Calibri" w:hAnsi="Calibri"/>
          <w:b/>
          <w:color w:val="8E0038"/>
          <w:sz w:val="32"/>
        </w:rPr>
        <w:t xml:space="preserve"> PALINSESTO DI BLURADIOVENETO</w:t>
      </w:r>
    </w:p>
    <w:p w:rsidR="0037314F" w:rsidRPr="00C91E9E" w:rsidRDefault="0037314F" w:rsidP="0037314F">
      <w:pPr>
        <w:pStyle w:val="Nessunaspaziatura"/>
        <w:ind w:left="993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AL VIA IL NOTIZIARIO QUOTIDIANO DEDICATO ALLA GMG</w:t>
      </w:r>
    </w:p>
    <w:p w:rsidR="0037314F" w:rsidRDefault="0037314F" w:rsidP="0037314F">
      <w:pPr>
        <w:pStyle w:val="Nessunaspaziatura"/>
        <w:ind w:left="993"/>
        <w:rPr>
          <w:rFonts w:asciiTheme="majorHAnsi" w:hAnsiTheme="majorHAnsi"/>
          <w:b/>
          <w:color w:val="8E0038"/>
          <w:sz w:val="28"/>
        </w:rPr>
      </w:pPr>
    </w:p>
    <w:p w:rsidR="0037314F" w:rsidRDefault="0037314F" w:rsidP="0037314F">
      <w:pPr>
        <w:widowControl w:val="0"/>
        <w:autoSpaceDE w:val="0"/>
        <w:autoSpaceDN w:val="0"/>
        <w:adjustRightInd w:val="0"/>
        <w:ind w:left="993"/>
        <w:rPr>
          <w:rFonts w:ascii="Calibri" w:hAnsi="Calibri" w:cs="Calibri"/>
          <w:szCs w:val="24"/>
          <w:lang w:eastAsia="it-IT"/>
        </w:rPr>
      </w:pPr>
    </w:p>
    <w:p w:rsidR="0037314F" w:rsidRDefault="0037314F" w:rsidP="0037314F">
      <w:pPr>
        <w:widowControl w:val="0"/>
        <w:autoSpaceDE w:val="0"/>
        <w:autoSpaceDN w:val="0"/>
        <w:adjustRightInd w:val="0"/>
        <w:ind w:left="993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Cs w:val="24"/>
          <w:lang w:eastAsia="it-IT"/>
        </w:rPr>
        <w:t xml:space="preserve">Novità estive per il Palinsesto di BluRadioVeneto che, in vista dell’ormai prossima Giornata Mondiale della Gioventù di Cracovia, propone a partire </w:t>
      </w:r>
      <w:r w:rsidRPr="0037314F">
        <w:rPr>
          <w:rFonts w:ascii="Calibri" w:hAnsi="Calibri" w:cs="Calibri"/>
          <w:b/>
          <w:szCs w:val="24"/>
          <w:lang w:eastAsia="it-IT"/>
        </w:rPr>
        <w:t xml:space="preserve">da lunedì 4 luglio a sabato 6 agosto </w:t>
      </w:r>
      <w:r w:rsidR="00BD1639" w:rsidRPr="00BD1639">
        <w:rPr>
          <w:rFonts w:ascii="Calibri" w:hAnsi="Calibri" w:cs="Calibri"/>
          <w:szCs w:val="24"/>
          <w:lang w:eastAsia="it-IT"/>
        </w:rPr>
        <w:t xml:space="preserve">un notiziario quotidiano (esclusa la domenica) con interviste, testimonianze, notizie sui giovani padovani che partecipano alla GMG di Cracovia. Il notiziario trasmesso </w:t>
      </w:r>
      <w:r w:rsidR="00BD1639" w:rsidRPr="0037314F">
        <w:rPr>
          <w:rFonts w:ascii="Calibri" w:hAnsi="Calibri" w:cs="Calibri"/>
          <w:b/>
          <w:szCs w:val="24"/>
          <w:lang w:eastAsia="it-IT"/>
        </w:rPr>
        <w:t>alle 7.20</w:t>
      </w:r>
      <w:r w:rsidR="00BD1639" w:rsidRPr="00BD1639">
        <w:rPr>
          <w:rFonts w:ascii="Calibri" w:hAnsi="Calibri" w:cs="Calibri"/>
          <w:szCs w:val="24"/>
          <w:lang w:eastAsia="it-IT"/>
        </w:rPr>
        <w:t xml:space="preserve"> e in replica </w:t>
      </w:r>
      <w:r w:rsidR="00BD1639" w:rsidRPr="0037314F">
        <w:rPr>
          <w:rFonts w:ascii="Calibri" w:hAnsi="Calibri" w:cs="Calibri"/>
          <w:b/>
          <w:szCs w:val="24"/>
          <w:lang w:eastAsia="it-IT"/>
        </w:rPr>
        <w:t>alle 12.40</w:t>
      </w:r>
      <w:r>
        <w:rPr>
          <w:rFonts w:ascii="Calibri" w:hAnsi="Calibri" w:cs="Calibri"/>
          <w:szCs w:val="24"/>
          <w:lang w:eastAsia="it-IT"/>
        </w:rPr>
        <w:t>,</w:t>
      </w:r>
      <w:r w:rsidR="00BD1639" w:rsidRPr="00BD1639">
        <w:rPr>
          <w:rFonts w:ascii="Calibri" w:hAnsi="Calibri" w:cs="Calibri"/>
          <w:szCs w:val="24"/>
          <w:lang w:eastAsia="it-IT"/>
        </w:rPr>
        <w:t xml:space="preserve"> sarà disponibile</w:t>
      </w:r>
      <w:r>
        <w:rPr>
          <w:rFonts w:ascii="Calibri" w:hAnsi="Calibri" w:cs="Calibri"/>
          <w:szCs w:val="24"/>
          <w:lang w:eastAsia="it-IT"/>
        </w:rPr>
        <w:t xml:space="preserve"> anche</w:t>
      </w:r>
      <w:r w:rsidR="00BD1639" w:rsidRPr="00BD1639">
        <w:rPr>
          <w:rFonts w:ascii="Calibri" w:hAnsi="Calibri" w:cs="Calibri"/>
          <w:szCs w:val="24"/>
          <w:lang w:eastAsia="it-IT"/>
        </w:rPr>
        <w:t xml:space="preserve"> sul sito </w:t>
      </w:r>
      <w:hyperlink r:id="rId7" w:history="1">
        <w:r w:rsidR="00BD1639" w:rsidRPr="00BD1639">
          <w:rPr>
            <w:rFonts w:ascii="Calibri" w:hAnsi="Calibri" w:cs="Calibri"/>
            <w:color w:val="386EFF"/>
            <w:szCs w:val="24"/>
            <w:u w:val="single" w:color="386EFF"/>
            <w:lang w:eastAsia="it-IT"/>
          </w:rPr>
          <w:t>www.bluradioveneto.it</w:t>
        </w:r>
      </w:hyperlink>
      <w:r w:rsidR="00BD1639" w:rsidRPr="00BD1639">
        <w:rPr>
          <w:rFonts w:ascii="Calibri" w:hAnsi="Calibri" w:cs="Calibri"/>
          <w:szCs w:val="24"/>
          <w:lang w:eastAsia="it-IT"/>
        </w:rPr>
        <w:t>, sezione Podcast</w:t>
      </w:r>
      <w:r>
        <w:rPr>
          <w:rFonts w:ascii="Calibri" w:hAnsi="Calibri" w:cs="Calibri"/>
          <w:szCs w:val="24"/>
          <w:lang w:eastAsia="it-IT"/>
        </w:rPr>
        <w:t>.</w:t>
      </w:r>
    </w:p>
    <w:p w:rsidR="00BD1639" w:rsidRPr="0037314F" w:rsidRDefault="00BD1639" w:rsidP="0037314F">
      <w:pPr>
        <w:pStyle w:val="Nessunaspaziatura"/>
        <w:rPr>
          <w:lang w:eastAsia="it-IT"/>
        </w:rPr>
      </w:pPr>
    </w:p>
    <w:p w:rsidR="00BD1639" w:rsidRPr="00BD1639" w:rsidRDefault="0037314F" w:rsidP="0037314F">
      <w:pPr>
        <w:widowControl w:val="0"/>
        <w:autoSpaceDE w:val="0"/>
        <w:autoSpaceDN w:val="0"/>
        <w:adjustRightInd w:val="0"/>
        <w:ind w:left="993"/>
        <w:jc w:val="both"/>
        <w:rPr>
          <w:rFonts w:ascii="Calibri" w:hAnsi="Calibri" w:cs="Calibri"/>
          <w:szCs w:val="24"/>
          <w:lang w:eastAsia="it-IT"/>
        </w:rPr>
      </w:pPr>
      <w:r>
        <w:rPr>
          <w:rFonts w:ascii="Calibri" w:hAnsi="Calibri" w:cs="Calibri"/>
          <w:szCs w:val="24"/>
          <w:lang w:eastAsia="it-IT"/>
        </w:rPr>
        <w:t xml:space="preserve">Fino al 18 luglio si darà </w:t>
      </w:r>
      <w:r w:rsidR="00BD1639" w:rsidRPr="00BD1639">
        <w:rPr>
          <w:rFonts w:ascii="Calibri" w:hAnsi="Calibri" w:cs="Calibri"/>
          <w:szCs w:val="24"/>
          <w:lang w:eastAsia="it-IT"/>
        </w:rPr>
        <w:t xml:space="preserve">voce alle attese, alle speranze, ai desideri dei partecipanti; </w:t>
      </w:r>
      <w:r>
        <w:rPr>
          <w:rFonts w:ascii="Calibri" w:hAnsi="Calibri" w:cs="Calibri"/>
          <w:szCs w:val="24"/>
          <w:lang w:eastAsia="it-IT"/>
        </w:rPr>
        <w:t xml:space="preserve">mentre </w:t>
      </w:r>
      <w:r w:rsidR="00BD1639" w:rsidRPr="00BD1639">
        <w:rPr>
          <w:rFonts w:ascii="Calibri" w:hAnsi="Calibri" w:cs="Calibri"/>
          <w:szCs w:val="24"/>
          <w:lang w:eastAsia="it-IT"/>
        </w:rPr>
        <w:t>dal 19 al 30</w:t>
      </w:r>
      <w:r>
        <w:rPr>
          <w:rFonts w:ascii="Calibri" w:hAnsi="Calibri" w:cs="Calibri"/>
          <w:szCs w:val="24"/>
          <w:lang w:eastAsia="it-IT"/>
        </w:rPr>
        <w:t xml:space="preserve"> luglio ci saranno </w:t>
      </w:r>
      <w:r w:rsidR="00BD1639" w:rsidRPr="00BD1639">
        <w:rPr>
          <w:rFonts w:ascii="Calibri" w:hAnsi="Calibri" w:cs="Calibri"/>
          <w:szCs w:val="24"/>
          <w:lang w:eastAsia="it-IT"/>
        </w:rPr>
        <w:t xml:space="preserve">collegamenti quotidiani con la Polonia per il racconto </w:t>
      </w:r>
      <w:r w:rsidR="00BD1639" w:rsidRPr="0037314F">
        <w:rPr>
          <w:rFonts w:ascii="Calibri" w:hAnsi="Calibri" w:cs="Calibri"/>
          <w:i/>
          <w:szCs w:val="24"/>
          <w:lang w:eastAsia="it-IT"/>
        </w:rPr>
        <w:t>real time</w:t>
      </w:r>
      <w:r>
        <w:rPr>
          <w:rFonts w:ascii="Calibri" w:hAnsi="Calibri" w:cs="Calibri"/>
          <w:szCs w:val="24"/>
          <w:lang w:eastAsia="it-IT"/>
        </w:rPr>
        <w:t xml:space="preserve"> dell’</w:t>
      </w:r>
      <w:r w:rsidR="00BD1639" w:rsidRPr="00BD1639">
        <w:rPr>
          <w:rFonts w:ascii="Calibri" w:hAnsi="Calibri" w:cs="Calibri"/>
          <w:szCs w:val="24"/>
          <w:lang w:eastAsia="it-IT"/>
        </w:rPr>
        <w:t>esperienza</w:t>
      </w:r>
      <w:r>
        <w:rPr>
          <w:rFonts w:ascii="Calibri" w:hAnsi="Calibri" w:cs="Calibri"/>
          <w:szCs w:val="24"/>
          <w:lang w:eastAsia="it-IT"/>
        </w:rPr>
        <w:t>, un numero consistente di giovani hanno infatti scelto la “proposta lunga” che vede la partenza il 19 luglio.</w:t>
      </w:r>
      <w:r w:rsidR="00BD1639" w:rsidRPr="00BD1639">
        <w:rPr>
          <w:rFonts w:ascii="Calibri" w:hAnsi="Calibri" w:cs="Calibri"/>
          <w:szCs w:val="24"/>
          <w:lang w:eastAsia="it-IT"/>
        </w:rPr>
        <w:t xml:space="preserve"> </w:t>
      </w:r>
      <w:r>
        <w:rPr>
          <w:rFonts w:ascii="Calibri" w:hAnsi="Calibri" w:cs="Calibri"/>
          <w:szCs w:val="24"/>
          <w:lang w:eastAsia="it-IT"/>
        </w:rPr>
        <w:t>Infine l</w:t>
      </w:r>
      <w:r w:rsidR="00BD1639" w:rsidRPr="00BD1639">
        <w:rPr>
          <w:rFonts w:ascii="Calibri" w:hAnsi="Calibri" w:cs="Calibri"/>
          <w:szCs w:val="24"/>
          <w:lang w:eastAsia="it-IT"/>
        </w:rPr>
        <w:t xml:space="preserve">a prima settimana di agosto </w:t>
      </w:r>
      <w:r>
        <w:rPr>
          <w:rFonts w:ascii="Calibri" w:hAnsi="Calibri" w:cs="Calibri"/>
          <w:szCs w:val="24"/>
          <w:lang w:eastAsia="it-IT"/>
        </w:rPr>
        <w:t>si darà spazio ai primi echi e alle</w:t>
      </w:r>
      <w:r w:rsidR="00BD1639" w:rsidRPr="00BD1639">
        <w:rPr>
          <w:rFonts w:ascii="Calibri" w:hAnsi="Calibri" w:cs="Calibri"/>
          <w:szCs w:val="24"/>
          <w:lang w:eastAsia="it-IT"/>
        </w:rPr>
        <w:t xml:space="preserve"> emozioni a </w:t>
      </w:r>
      <w:r>
        <w:rPr>
          <w:rFonts w:ascii="Calibri" w:hAnsi="Calibri" w:cs="Calibri"/>
          <w:szCs w:val="24"/>
          <w:lang w:eastAsia="it-IT"/>
        </w:rPr>
        <w:t>conclusione del grande incontro mondiale dei giovani</w:t>
      </w:r>
    </w:p>
    <w:p w:rsidR="00BD1639" w:rsidRPr="00707D5C" w:rsidRDefault="00BD1639" w:rsidP="00707D5C">
      <w:pPr>
        <w:widowControl w:val="0"/>
        <w:autoSpaceDE w:val="0"/>
        <w:autoSpaceDN w:val="0"/>
        <w:adjustRightInd w:val="0"/>
        <w:ind w:left="993"/>
        <w:jc w:val="both"/>
        <w:rPr>
          <w:rFonts w:asciiTheme="majorHAnsi" w:hAnsiTheme="majorHAnsi" w:cs="Calibri"/>
          <w:szCs w:val="24"/>
          <w:lang w:eastAsia="it-IT"/>
        </w:rPr>
      </w:pPr>
      <w:r w:rsidRPr="00BD1639">
        <w:rPr>
          <w:rFonts w:ascii="Calibri" w:hAnsi="Calibri" w:cs="Calibri"/>
          <w:szCs w:val="24"/>
          <w:lang w:eastAsia="it-IT"/>
        </w:rPr>
        <w:t xml:space="preserve">Su </w:t>
      </w:r>
      <w:r w:rsidRPr="00AB30C1">
        <w:rPr>
          <w:rFonts w:ascii="Calibri" w:hAnsi="Calibri" w:cs="Calibri"/>
          <w:b/>
          <w:i/>
          <w:szCs w:val="24"/>
          <w:lang w:eastAsia="it-IT"/>
        </w:rPr>
        <w:t>BluRadioVeneto</w:t>
      </w:r>
      <w:r w:rsidRPr="00BD1639">
        <w:rPr>
          <w:rFonts w:ascii="Calibri" w:hAnsi="Calibri" w:cs="Calibri"/>
          <w:szCs w:val="24"/>
          <w:lang w:eastAsia="it-IT"/>
        </w:rPr>
        <w:t xml:space="preserve"> saranno</w:t>
      </w:r>
      <w:r w:rsidR="0037314F">
        <w:rPr>
          <w:rFonts w:ascii="Calibri" w:hAnsi="Calibri" w:cs="Calibri"/>
          <w:szCs w:val="24"/>
          <w:lang w:eastAsia="it-IT"/>
        </w:rPr>
        <w:t xml:space="preserve"> inoltre</w:t>
      </w:r>
      <w:r w:rsidRPr="00BD1639">
        <w:rPr>
          <w:rFonts w:ascii="Calibri" w:hAnsi="Calibri" w:cs="Calibri"/>
          <w:szCs w:val="24"/>
          <w:lang w:eastAsia="it-IT"/>
        </w:rPr>
        <w:t xml:space="preserve"> proposti tutti gli </w:t>
      </w:r>
      <w:r w:rsidR="0037314F">
        <w:rPr>
          <w:rFonts w:ascii="Calibri" w:hAnsi="Calibri" w:cs="Calibri"/>
          <w:szCs w:val="24"/>
          <w:lang w:eastAsia="it-IT"/>
        </w:rPr>
        <w:t>appuntamenti</w:t>
      </w:r>
      <w:r w:rsidRPr="00BD1639">
        <w:rPr>
          <w:rFonts w:ascii="Calibri" w:hAnsi="Calibri" w:cs="Calibri"/>
          <w:szCs w:val="24"/>
          <w:lang w:eastAsia="it-IT"/>
        </w:rPr>
        <w:t xml:space="preserve"> e le celebrazioni </w:t>
      </w:r>
      <w:r w:rsidR="0037314F">
        <w:rPr>
          <w:rFonts w:ascii="Calibri" w:hAnsi="Calibri" w:cs="Calibri"/>
          <w:szCs w:val="24"/>
          <w:lang w:eastAsia="it-IT"/>
        </w:rPr>
        <w:t>con</w:t>
      </w:r>
      <w:r w:rsidRPr="00BD1639">
        <w:rPr>
          <w:rFonts w:ascii="Calibri" w:hAnsi="Calibri" w:cs="Calibri"/>
          <w:szCs w:val="24"/>
          <w:lang w:eastAsia="it-IT"/>
        </w:rPr>
        <w:t xml:space="preserve"> </w:t>
      </w:r>
      <w:r w:rsidRPr="00707D5C">
        <w:rPr>
          <w:rFonts w:asciiTheme="majorHAnsi" w:hAnsiTheme="majorHAnsi" w:cs="Calibri"/>
          <w:szCs w:val="24"/>
          <w:lang w:eastAsia="it-IT"/>
        </w:rPr>
        <w:t>Papa Francesco.</w:t>
      </w:r>
    </w:p>
    <w:p w:rsidR="001648DB" w:rsidRPr="00707D5C" w:rsidRDefault="001648DB" w:rsidP="00707D5C">
      <w:pPr>
        <w:widowControl w:val="0"/>
        <w:autoSpaceDE w:val="0"/>
        <w:autoSpaceDN w:val="0"/>
        <w:adjustRightInd w:val="0"/>
        <w:ind w:left="993"/>
        <w:jc w:val="both"/>
        <w:rPr>
          <w:rFonts w:asciiTheme="majorHAnsi" w:hAnsiTheme="majorHAnsi" w:cs="Calibri"/>
          <w:szCs w:val="24"/>
          <w:lang w:eastAsia="it-IT"/>
        </w:rPr>
      </w:pPr>
    </w:p>
    <w:p w:rsidR="009B79F5" w:rsidRDefault="00707D5C" w:rsidP="00707D5C">
      <w:pPr>
        <w:pStyle w:val="Nessunaspaziatura"/>
        <w:ind w:left="993"/>
        <w:rPr>
          <w:rFonts w:asciiTheme="majorHAnsi" w:hAnsiTheme="majorHAnsi" w:cs="Calibri"/>
          <w:szCs w:val="24"/>
          <w:lang w:eastAsia="it-IT"/>
        </w:rPr>
      </w:pPr>
      <w:r>
        <w:rPr>
          <w:rFonts w:asciiTheme="majorHAnsi" w:hAnsiTheme="majorHAnsi"/>
          <w:lang w:eastAsia="it-IT"/>
        </w:rPr>
        <w:t>Con l’</w:t>
      </w:r>
      <w:r w:rsidR="001648DB" w:rsidRPr="00707D5C">
        <w:rPr>
          <w:rFonts w:asciiTheme="majorHAnsi" w:hAnsiTheme="majorHAnsi"/>
          <w:lang w:eastAsia="it-IT"/>
        </w:rPr>
        <w:t xml:space="preserve">estate </w:t>
      </w:r>
      <w:r>
        <w:rPr>
          <w:rFonts w:asciiTheme="majorHAnsi" w:hAnsiTheme="majorHAnsi"/>
          <w:lang w:eastAsia="it-IT"/>
        </w:rPr>
        <w:t xml:space="preserve">non si interrompe </w:t>
      </w:r>
      <w:r w:rsidR="001648DB" w:rsidRPr="00707D5C">
        <w:rPr>
          <w:rFonts w:asciiTheme="majorHAnsi" w:hAnsiTheme="majorHAnsi"/>
          <w:lang w:eastAsia="it-IT"/>
        </w:rPr>
        <w:t xml:space="preserve">la rubrica settimanale </w:t>
      </w:r>
      <w:r w:rsidR="001648DB" w:rsidRPr="00707D5C">
        <w:rPr>
          <w:rFonts w:asciiTheme="majorHAnsi" w:hAnsiTheme="majorHAnsi" w:cs="Calibri"/>
          <w:szCs w:val="24"/>
          <w:lang w:eastAsia="it-IT"/>
        </w:rPr>
        <w:t xml:space="preserve">di commento alla liturgia della Parola festiva – </w:t>
      </w:r>
      <w:r w:rsidR="001648DB" w:rsidRPr="00707D5C">
        <w:rPr>
          <w:rFonts w:asciiTheme="majorHAnsi" w:hAnsiTheme="majorHAnsi" w:cs="Calibri"/>
          <w:b/>
          <w:i/>
          <w:color w:val="8E0038"/>
          <w:szCs w:val="24"/>
          <w:lang w:eastAsia="it-IT"/>
        </w:rPr>
        <w:t>In ascolto della Parola</w:t>
      </w:r>
      <w:r w:rsidRPr="00707D5C">
        <w:rPr>
          <w:rFonts w:asciiTheme="majorHAnsi" w:hAnsiTheme="majorHAnsi" w:cs="Calibri"/>
          <w:b/>
          <w:i/>
          <w:color w:val="8E0038"/>
          <w:szCs w:val="24"/>
          <w:lang w:eastAsia="it-IT"/>
        </w:rPr>
        <w:t xml:space="preserve"> </w:t>
      </w:r>
      <w:r>
        <w:rPr>
          <w:rFonts w:asciiTheme="majorHAnsi" w:hAnsiTheme="majorHAnsi" w:cs="Calibri"/>
          <w:szCs w:val="24"/>
          <w:lang w:eastAsia="it-IT"/>
        </w:rPr>
        <w:t>–</w:t>
      </w:r>
      <w:r w:rsidR="001648DB" w:rsidRPr="00707D5C">
        <w:rPr>
          <w:rFonts w:asciiTheme="majorHAnsi" w:hAnsiTheme="majorHAnsi" w:cs="Calibri"/>
          <w:szCs w:val="24"/>
          <w:lang w:eastAsia="it-IT"/>
        </w:rPr>
        <w:t xml:space="preserve"> </w:t>
      </w:r>
      <w:r w:rsidR="00BD1639" w:rsidRPr="00707D5C">
        <w:rPr>
          <w:rFonts w:asciiTheme="majorHAnsi" w:hAnsiTheme="majorHAnsi" w:cs="Calibri"/>
          <w:b/>
          <w:szCs w:val="24"/>
          <w:lang w:eastAsia="it-IT"/>
        </w:rPr>
        <w:t>ogni sabato alle 17.30</w:t>
      </w:r>
      <w:r w:rsidR="00BD1639" w:rsidRPr="00707D5C">
        <w:rPr>
          <w:rFonts w:asciiTheme="majorHAnsi" w:hAnsiTheme="majorHAnsi" w:cs="Calibri"/>
          <w:szCs w:val="24"/>
          <w:lang w:eastAsia="it-IT"/>
        </w:rPr>
        <w:t xml:space="preserve"> e i</w:t>
      </w:r>
      <w:r w:rsidR="001648DB" w:rsidRPr="00707D5C">
        <w:rPr>
          <w:rFonts w:asciiTheme="majorHAnsi" w:hAnsiTheme="majorHAnsi" w:cs="Calibri"/>
          <w:szCs w:val="24"/>
          <w:lang w:eastAsia="it-IT"/>
        </w:rPr>
        <w:t>n replica</w:t>
      </w:r>
      <w:r>
        <w:rPr>
          <w:rFonts w:asciiTheme="majorHAnsi" w:hAnsiTheme="majorHAnsi" w:cs="Calibri"/>
          <w:szCs w:val="24"/>
          <w:lang w:eastAsia="it-IT"/>
        </w:rPr>
        <w:t xml:space="preserve"> la domenica alle 8 del mattino. M</w:t>
      </w:r>
      <w:r w:rsidR="001648DB" w:rsidRPr="00707D5C">
        <w:rPr>
          <w:rFonts w:asciiTheme="majorHAnsi" w:hAnsiTheme="majorHAnsi" w:cs="Calibri"/>
          <w:szCs w:val="24"/>
          <w:lang w:eastAsia="it-IT"/>
        </w:rPr>
        <w:t>a</w:t>
      </w:r>
      <w:r>
        <w:rPr>
          <w:rFonts w:asciiTheme="majorHAnsi" w:hAnsiTheme="majorHAnsi" w:cs="Calibri"/>
          <w:szCs w:val="24"/>
          <w:lang w:eastAsia="it-IT"/>
        </w:rPr>
        <w:t>,</w:t>
      </w:r>
      <w:r w:rsidR="001648DB" w:rsidRPr="00707D5C">
        <w:rPr>
          <w:rFonts w:asciiTheme="majorHAnsi" w:hAnsiTheme="majorHAnsi" w:cs="Calibri"/>
          <w:szCs w:val="24"/>
          <w:lang w:eastAsia="it-IT"/>
        </w:rPr>
        <w:t xml:space="preserve"> da</w:t>
      </w:r>
      <w:r w:rsidR="00BD1639" w:rsidRPr="00707D5C">
        <w:rPr>
          <w:rFonts w:asciiTheme="majorHAnsi" w:hAnsiTheme="majorHAnsi" w:cs="Calibri"/>
          <w:szCs w:val="24"/>
          <w:lang w:eastAsia="it-IT"/>
        </w:rPr>
        <w:t xml:space="preserve"> domenica 3 luglio</w:t>
      </w:r>
      <w:r>
        <w:rPr>
          <w:rFonts w:asciiTheme="majorHAnsi" w:hAnsiTheme="majorHAnsi" w:cs="Calibri"/>
          <w:szCs w:val="24"/>
          <w:lang w:eastAsia="it-IT"/>
        </w:rPr>
        <w:t>,</w:t>
      </w:r>
      <w:r w:rsidR="00BD1639" w:rsidRPr="00707D5C">
        <w:rPr>
          <w:rFonts w:asciiTheme="majorHAnsi" w:hAnsiTheme="majorHAnsi" w:cs="Calibri"/>
          <w:szCs w:val="24"/>
          <w:lang w:eastAsia="it-IT"/>
        </w:rPr>
        <w:t xml:space="preserve"> </w:t>
      </w:r>
      <w:r w:rsidR="001648DB" w:rsidRPr="00707D5C">
        <w:rPr>
          <w:rFonts w:asciiTheme="majorHAnsi" w:hAnsiTheme="majorHAnsi" w:cs="Calibri"/>
          <w:b/>
          <w:i/>
          <w:szCs w:val="24"/>
          <w:lang w:eastAsia="it-IT"/>
        </w:rPr>
        <w:t>d</w:t>
      </w:r>
      <w:r w:rsidR="00BD1639" w:rsidRPr="00707D5C">
        <w:rPr>
          <w:rFonts w:asciiTheme="majorHAnsi" w:hAnsiTheme="majorHAnsi" w:cs="Calibri"/>
          <w:b/>
          <w:i/>
          <w:szCs w:val="24"/>
          <w:lang w:eastAsia="it-IT"/>
        </w:rPr>
        <w:t>on Alberto Pregno</w:t>
      </w:r>
      <w:r w:rsidR="0008375F" w:rsidRPr="00707D5C">
        <w:rPr>
          <w:rFonts w:asciiTheme="majorHAnsi" w:hAnsiTheme="majorHAnsi" w:cs="Calibri"/>
          <w:szCs w:val="24"/>
          <w:lang w:eastAsia="it-IT"/>
        </w:rPr>
        <w:t xml:space="preserve"> lascia il testimone a </w:t>
      </w:r>
      <w:r w:rsidR="0008375F" w:rsidRPr="00707D5C">
        <w:rPr>
          <w:rFonts w:asciiTheme="majorHAnsi" w:hAnsiTheme="majorHAnsi" w:cs="Calibri"/>
          <w:b/>
          <w:i/>
          <w:szCs w:val="24"/>
          <w:lang w:eastAsia="it-IT"/>
        </w:rPr>
        <w:t>d</w:t>
      </w:r>
      <w:r w:rsidR="0037314F" w:rsidRPr="00707D5C">
        <w:rPr>
          <w:rFonts w:asciiTheme="majorHAnsi" w:hAnsiTheme="majorHAnsi" w:cs="Calibri"/>
          <w:b/>
          <w:i/>
          <w:szCs w:val="24"/>
          <w:lang w:eastAsia="it-IT"/>
        </w:rPr>
        <w:t>on Silvano Trincanato</w:t>
      </w:r>
      <w:r w:rsidR="0037314F" w:rsidRPr="00707D5C">
        <w:rPr>
          <w:rFonts w:asciiTheme="majorHAnsi" w:hAnsiTheme="majorHAnsi" w:cs="Calibri"/>
          <w:szCs w:val="24"/>
          <w:lang w:eastAsia="it-IT"/>
        </w:rPr>
        <w:t xml:space="preserve"> </w:t>
      </w:r>
      <w:r w:rsidR="0008375F" w:rsidRPr="00707D5C">
        <w:rPr>
          <w:rFonts w:asciiTheme="majorHAnsi" w:hAnsiTheme="majorHAnsi" w:cs="Calibri"/>
          <w:szCs w:val="24"/>
          <w:lang w:eastAsia="it-IT"/>
        </w:rPr>
        <w:t xml:space="preserve">che condurrà </w:t>
      </w:r>
      <w:r w:rsidR="0037314F" w:rsidRPr="00707D5C">
        <w:rPr>
          <w:rFonts w:asciiTheme="majorHAnsi" w:hAnsiTheme="majorHAnsi" w:cs="Calibri"/>
          <w:szCs w:val="24"/>
          <w:lang w:eastAsia="it-IT"/>
        </w:rPr>
        <w:t xml:space="preserve">da </w:t>
      </w:r>
      <w:r w:rsidR="0037314F" w:rsidRPr="00707D5C">
        <w:rPr>
          <w:rFonts w:asciiTheme="majorHAnsi" w:hAnsiTheme="majorHAnsi" w:cs="Calibri"/>
          <w:b/>
          <w:szCs w:val="24"/>
          <w:lang w:eastAsia="it-IT"/>
        </w:rPr>
        <w:t>domenica 10 luglio fino al 15 agosto</w:t>
      </w:r>
      <w:r w:rsidR="0037314F" w:rsidRPr="00707D5C">
        <w:rPr>
          <w:rFonts w:asciiTheme="majorHAnsi" w:hAnsiTheme="majorHAnsi" w:cs="Calibri"/>
          <w:szCs w:val="24"/>
          <w:lang w:eastAsia="it-IT"/>
        </w:rPr>
        <w:t xml:space="preserve">. </w:t>
      </w:r>
      <w:r w:rsidR="0008375F" w:rsidRPr="00707D5C">
        <w:rPr>
          <w:rFonts w:asciiTheme="majorHAnsi" w:hAnsiTheme="majorHAnsi" w:cs="Calibri"/>
          <w:szCs w:val="24"/>
          <w:lang w:eastAsia="it-IT"/>
        </w:rPr>
        <w:t>Gli succeder</w:t>
      </w:r>
      <w:r>
        <w:rPr>
          <w:rFonts w:asciiTheme="majorHAnsi" w:hAnsiTheme="majorHAnsi" w:cs="Calibri"/>
          <w:szCs w:val="24"/>
          <w:lang w:eastAsia="it-IT"/>
        </w:rPr>
        <w:t>à</w:t>
      </w:r>
      <w:r w:rsidR="0008375F" w:rsidRPr="00707D5C">
        <w:rPr>
          <w:rFonts w:asciiTheme="majorHAnsi" w:hAnsiTheme="majorHAnsi" w:cs="Calibri"/>
          <w:szCs w:val="24"/>
          <w:lang w:eastAsia="it-IT"/>
        </w:rPr>
        <w:t xml:space="preserve"> </w:t>
      </w:r>
      <w:r w:rsidR="0008375F" w:rsidRPr="00707D5C">
        <w:rPr>
          <w:rFonts w:asciiTheme="majorHAnsi" w:hAnsiTheme="majorHAnsi" w:cs="Calibri"/>
          <w:b/>
          <w:szCs w:val="24"/>
          <w:lang w:eastAsia="it-IT"/>
        </w:rPr>
        <w:t>fino al 2 ottobre</w:t>
      </w:r>
      <w:r w:rsidR="0037314F" w:rsidRPr="00707D5C">
        <w:rPr>
          <w:rFonts w:asciiTheme="majorHAnsi" w:hAnsiTheme="majorHAnsi" w:cs="Calibri"/>
          <w:szCs w:val="24"/>
          <w:lang w:eastAsia="it-IT"/>
        </w:rPr>
        <w:t xml:space="preserve"> </w:t>
      </w:r>
      <w:r w:rsidR="0008375F" w:rsidRPr="00707D5C">
        <w:rPr>
          <w:rFonts w:asciiTheme="majorHAnsi" w:hAnsiTheme="majorHAnsi" w:cs="Calibri"/>
          <w:b/>
          <w:i/>
          <w:szCs w:val="24"/>
          <w:lang w:eastAsia="it-IT"/>
        </w:rPr>
        <w:t>don Fabio Fioraso</w:t>
      </w:r>
      <w:r w:rsidR="0037314F" w:rsidRPr="00707D5C">
        <w:rPr>
          <w:rFonts w:asciiTheme="majorHAnsi" w:hAnsiTheme="majorHAnsi" w:cs="Calibri"/>
          <w:szCs w:val="24"/>
          <w:lang w:eastAsia="it-IT"/>
        </w:rPr>
        <w:t>, mentre l</w:t>
      </w:r>
      <w:r w:rsidR="0008375F" w:rsidRPr="00707D5C">
        <w:rPr>
          <w:rFonts w:asciiTheme="majorHAnsi" w:hAnsiTheme="majorHAnsi" w:cs="Calibri"/>
          <w:szCs w:val="24"/>
          <w:lang w:eastAsia="it-IT"/>
        </w:rPr>
        <w:t>’</w:t>
      </w:r>
      <w:r w:rsidR="0037314F" w:rsidRPr="00707D5C">
        <w:rPr>
          <w:rFonts w:asciiTheme="majorHAnsi" w:hAnsiTheme="majorHAnsi" w:cs="Calibri"/>
          <w:szCs w:val="24"/>
          <w:lang w:eastAsia="it-IT"/>
        </w:rPr>
        <w:t xml:space="preserve">ultima parte dell'anno liturgico </w:t>
      </w:r>
      <w:r w:rsidR="0037314F" w:rsidRPr="00707D5C">
        <w:rPr>
          <w:rFonts w:asciiTheme="majorHAnsi" w:hAnsiTheme="majorHAnsi" w:cs="Calibri"/>
          <w:b/>
          <w:szCs w:val="24"/>
          <w:lang w:eastAsia="it-IT"/>
        </w:rPr>
        <w:t>fino al 20 novembre</w:t>
      </w:r>
      <w:r w:rsidR="0037314F" w:rsidRPr="00707D5C">
        <w:rPr>
          <w:rFonts w:asciiTheme="majorHAnsi" w:hAnsiTheme="majorHAnsi" w:cs="Calibri"/>
          <w:szCs w:val="24"/>
          <w:lang w:eastAsia="it-IT"/>
        </w:rPr>
        <w:t xml:space="preserve"> sarà affidata a </w:t>
      </w:r>
      <w:r w:rsidR="0037314F" w:rsidRPr="00707D5C">
        <w:rPr>
          <w:rFonts w:asciiTheme="majorHAnsi" w:hAnsiTheme="majorHAnsi" w:cs="Calibri"/>
          <w:b/>
          <w:i/>
          <w:szCs w:val="24"/>
          <w:lang w:eastAsia="it-IT"/>
        </w:rPr>
        <w:t>don Daniele Longato</w:t>
      </w:r>
      <w:r w:rsidR="0037314F" w:rsidRPr="00707D5C">
        <w:rPr>
          <w:rFonts w:asciiTheme="majorHAnsi" w:hAnsiTheme="majorHAnsi" w:cs="Calibri"/>
          <w:szCs w:val="24"/>
          <w:lang w:eastAsia="it-IT"/>
        </w:rPr>
        <w:t>.</w:t>
      </w:r>
    </w:p>
    <w:p w:rsidR="009B79F5" w:rsidRDefault="009B79F5" w:rsidP="00707D5C">
      <w:pPr>
        <w:pStyle w:val="Nessunaspaziatura"/>
        <w:ind w:left="993"/>
        <w:rPr>
          <w:rFonts w:asciiTheme="majorHAnsi" w:hAnsiTheme="majorHAnsi" w:cs="Calibri"/>
          <w:szCs w:val="24"/>
          <w:lang w:eastAsia="it-IT"/>
        </w:rPr>
      </w:pPr>
    </w:p>
    <w:p w:rsidR="009B79F5" w:rsidRDefault="009B79F5" w:rsidP="00707D5C">
      <w:pPr>
        <w:pStyle w:val="Nessunaspaziatura"/>
        <w:ind w:left="993"/>
        <w:rPr>
          <w:rFonts w:asciiTheme="majorHAnsi" w:hAnsiTheme="majorHAnsi" w:cs="Calibri"/>
          <w:szCs w:val="24"/>
          <w:lang w:eastAsia="it-IT"/>
        </w:rPr>
      </w:pPr>
    </w:p>
    <w:p w:rsidR="00131B01" w:rsidRPr="00707D5C" w:rsidRDefault="009B79F5" w:rsidP="00707D5C">
      <w:pPr>
        <w:pStyle w:val="Nessunaspaziatura"/>
        <w:ind w:left="993"/>
        <w:rPr>
          <w:rFonts w:asciiTheme="majorHAnsi" w:hAnsiTheme="majorHAnsi"/>
          <w:lang w:eastAsia="it-IT"/>
        </w:rPr>
      </w:pPr>
      <w:r>
        <w:rPr>
          <w:rFonts w:asciiTheme="majorHAnsi" w:hAnsiTheme="majorHAnsi" w:cs="Calibri"/>
          <w:szCs w:val="24"/>
          <w:lang w:eastAsia="it-IT"/>
        </w:rPr>
        <w:t>BluRadioVeneto: FM 88.70 e 94.60 (per l’Altopiano di Asiago 91.90)</w:t>
      </w:r>
    </w:p>
    <w:sectPr w:rsidR="00131B01" w:rsidRPr="00707D5C" w:rsidSect="00131B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DB" w:rsidRDefault="001648DB" w:rsidP="00131B01">
      <w:r>
        <w:separator/>
      </w:r>
    </w:p>
  </w:endnote>
  <w:endnote w:type="continuationSeparator" w:id="0">
    <w:p w:rsidR="001648DB" w:rsidRDefault="001648DB" w:rsidP="00131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DB" w:rsidRDefault="007A247B" w:rsidP="00131B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648D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648DB" w:rsidRDefault="001648DB" w:rsidP="00131B01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DB" w:rsidRDefault="007A247B" w:rsidP="00131B0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648D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48D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648DB" w:rsidRDefault="001648DB" w:rsidP="00131B01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DB" w:rsidRDefault="001648DB" w:rsidP="00131B01">
    <w:pPr>
      <w:pStyle w:val="Pidipagina"/>
      <w:ind w:left="709"/>
      <w:rPr>
        <w:rFonts w:ascii="Arial" w:hAnsi="Arial"/>
        <w:b/>
        <w:sz w:val="18"/>
      </w:rPr>
    </w:pPr>
  </w:p>
  <w:p w:rsidR="001648DB" w:rsidRDefault="001648DB" w:rsidP="00131B01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1648DB" w:rsidRPr="00FF1D81" w:rsidRDefault="001648DB" w:rsidP="00131B01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1648DB" w:rsidRPr="00193A98" w:rsidRDefault="001648DB" w:rsidP="00131B01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1648DB" w:rsidRPr="00193A98" w:rsidRDefault="001648DB" w:rsidP="00131B01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1648DB" w:rsidRPr="00193A98" w:rsidRDefault="001648DB" w:rsidP="00131B01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DB" w:rsidRDefault="001648DB" w:rsidP="00131B01">
      <w:r>
        <w:separator/>
      </w:r>
    </w:p>
  </w:footnote>
  <w:footnote w:type="continuationSeparator" w:id="0">
    <w:p w:rsidR="001648DB" w:rsidRDefault="001648DB" w:rsidP="00131B0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DB" w:rsidRPr="0072059D" w:rsidRDefault="001648DB" w:rsidP="00131B01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8DB" w:rsidRPr="00EA3603" w:rsidRDefault="001648DB" w:rsidP="00131B01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8375F"/>
    <w:rsid w:val="00131B01"/>
    <w:rsid w:val="001648DB"/>
    <w:rsid w:val="0030647D"/>
    <w:rsid w:val="0037314F"/>
    <w:rsid w:val="00707D5C"/>
    <w:rsid w:val="007A247B"/>
    <w:rsid w:val="008C05F9"/>
    <w:rsid w:val="009B79F5"/>
    <w:rsid w:val="009D3881"/>
    <w:rsid w:val="00AB30C1"/>
    <w:rsid w:val="00B50D7F"/>
    <w:rsid w:val="00BD1639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luradioveneto.it/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1464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4339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9</cp:revision>
  <cp:lastPrinted>2016-07-01T10:52:00Z</cp:lastPrinted>
  <dcterms:created xsi:type="dcterms:W3CDTF">2016-07-01T09:57:00Z</dcterms:created>
  <dcterms:modified xsi:type="dcterms:W3CDTF">2016-07-01T10:57:00Z</dcterms:modified>
</cp:coreProperties>
</file>