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FD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D97EFD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D97EFD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D97EFD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D97EFD" w:rsidRPr="0092032E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Calibri" w:hAnsi="Calibri"/>
        </w:rPr>
      </w:pPr>
      <w:r w:rsidRPr="0092032E">
        <w:rPr>
          <w:rFonts w:ascii="Calibri" w:hAnsi="Calibri"/>
        </w:rPr>
        <w:t xml:space="preserve">Padova, </w:t>
      </w:r>
      <w:r w:rsidR="00825666">
        <w:rPr>
          <w:rFonts w:ascii="Calibri" w:hAnsi="Calibri"/>
        </w:rPr>
        <w:t>7</w:t>
      </w:r>
      <w:r w:rsidRPr="0092032E">
        <w:rPr>
          <w:rFonts w:ascii="Calibri" w:hAnsi="Calibri"/>
        </w:rPr>
        <w:t xml:space="preserve"> </w:t>
      </w:r>
      <w:r w:rsidR="00825666">
        <w:rPr>
          <w:rFonts w:ascii="Calibri" w:hAnsi="Calibri"/>
        </w:rPr>
        <w:t>giugno</w:t>
      </w:r>
      <w:r w:rsidRPr="0092032E">
        <w:rPr>
          <w:rFonts w:ascii="Calibri" w:hAnsi="Calibri"/>
        </w:rPr>
        <w:t xml:space="preserve"> 2016</w:t>
      </w:r>
    </w:p>
    <w:p w:rsidR="00D97EFD" w:rsidRPr="0092032E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Calibri" w:hAnsi="Calibri"/>
          <w:color w:val="800000"/>
        </w:rPr>
      </w:pPr>
    </w:p>
    <w:p w:rsidR="00D97EFD" w:rsidRPr="0092032E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Calibri" w:hAnsi="Calibri"/>
          <w:color w:val="800000"/>
        </w:rPr>
      </w:pPr>
    </w:p>
    <w:p w:rsidR="00D97EFD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D97EFD" w:rsidRPr="008E0753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D97EFD" w:rsidRPr="008E0753" w:rsidRDefault="00D97EFD" w:rsidP="00D97EFD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8E0753">
        <w:rPr>
          <w:rFonts w:ascii="Trade Gothic LT Std" w:hAnsi="Trade Gothic LT Std"/>
        </w:rPr>
        <w:t xml:space="preserve">COMUNICATO STAMPA </w:t>
      </w:r>
      <w:r w:rsidR="00825666">
        <w:rPr>
          <w:rFonts w:ascii="Trade Gothic LT Std" w:hAnsi="Trade Gothic LT Std"/>
        </w:rPr>
        <w:t>157</w:t>
      </w:r>
      <w:r>
        <w:rPr>
          <w:rFonts w:ascii="Trade Gothic LT Std" w:hAnsi="Trade Gothic LT Std"/>
        </w:rPr>
        <w:t>/2016</w:t>
      </w:r>
    </w:p>
    <w:p w:rsidR="00825666" w:rsidRDefault="00825666" w:rsidP="00D97EFD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D97EFD" w:rsidRDefault="00D97EFD" w:rsidP="00D97EFD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D97EFD" w:rsidRPr="002E7CBB" w:rsidRDefault="00D97EFD" w:rsidP="00D97EFD">
      <w:pPr>
        <w:pStyle w:val="Nessunaspaziatura"/>
        <w:ind w:left="993"/>
        <w:jc w:val="center"/>
        <w:rPr>
          <w:rFonts w:ascii="Calibri" w:hAnsi="Calibri"/>
          <w:sz w:val="32"/>
        </w:rPr>
      </w:pPr>
    </w:p>
    <w:p w:rsidR="00D97EFD" w:rsidRPr="002E7CBB" w:rsidRDefault="00825666" w:rsidP="00D97EFD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CHIESA LOCALE ED ECUMENISMO</w:t>
      </w:r>
    </w:p>
    <w:p w:rsidR="00D97EFD" w:rsidRDefault="00D97EFD" w:rsidP="00D97EFD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 w:rsidRPr="002E7CBB">
        <w:rPr>
          <w:rFonts w:ascii="Calibri" w:hAnsi="Calibri"/>
          <w:b/>
          <w:color w:val="8E0038"/>
          <w:sz w:val="32"/>
        </w:rPr>
        <w:t>gruppo ecumenico di ricerca</w:t>
      </w:r>
    </w:p>
    <w:p w:rsidR="00D97EFD" w:rsidRDefault="00D97EFD" w:rsidP="00D97EFD">
      <w:pPr>
        <w:pStyle w:val="Nessunaspaziatura"/>
        <w:ind w:left="993"/>
        <w:jc w:val="left"/>
        <w:outlineLvl w:val="0"/>
        <w:rPr>
          <w:b/>
          <w:color w:val="8E0038"/>
          <w:sz w:val="32"/>
        </w:rPr>
      </w:pPr>
    </w:p>
    <w:p w:rsidR="00D97EFD" w:rsidRPr="00EA3603" w:rsidRDefault="00D97EFD" w:rsidP="00D97EFD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 xml:space="preserve">Mercoledì </w:t>
      </w:r>
      <w:r w:rsidR="00825666">
        <w:rPr>
          <w:rFonts w:ascii="Trade Gothic LT Std" w:hAnsi="Trade Gothic LT Std"/>
          <w:b/>
          <w:sz w:val="22"/>
        </w:rPr>
        <w:t>8 giugno</w:t>
      </w:r>
      <w:r>
        <w:rPr>
          <w:rFonts w:ascii="Trade Gothic LT Std" w:hAnsi="Trade Gothic LT Std"/>
          <w:b/>
          <w:sz w:val="22"/>
        </w:rPr>
        <w:t>, ore 18.15</w:t>
      </w:r>
    </w:p>
    <w:p w:rsidR="00825666" w:rsidRDefault="00825666" w:rsidP="00D97EFD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Centro parrocchiale Sacra Famiglia</w:t>
      </w:r>
    </w:p>
    <w:p w:rsidR="00D97EFD" w:rsidRDefault="00D97EFD" w:rsidP="00D97EFD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 xml:space="preserve">Padova, </w:t>
      </w:r>
      <w:r w:rsidR="00825666">
        <w:rPr>
          <w:rFonts w:ascii="Trade Gothic LT Std" w:hAnsi="Trade Gothic LT Std"/>
          <w:b/>
          <w:sz w:val="22"/>
        </w:rPr>
        <w:t>via Aosta 6</w:t>
      </w:r>
    </w:p>
    <w:p w:rsidR="00D97EFD" w:rsidRDefault="00D97EFD" w:rsidP="00D97EFD">
      <w:pPr>
        <w:pStyle w:val="Nessunaspaziatura"/>
        <w:ind w:left="993"/>
        <w:rPr>
          <w:rFonts w:ascii="Trade Gothic LT Std" w:hAnsi="Trade Gothic LT Std"/>
          <w:b/>
          <w:sz w:val="22"/>
        </w:rPr>
      </w:pPr>
    </w:p>
    <w:p w:rsidR="00D97EFD" w:rsidRPr="00931239" w:rsidRDefault="00D97EFD" w:rsidP="00D97EFD">
      <w:pPr>
        <w:pStyle w:val="Nessunaspaziatura"/>
        <w:ind w:left="993"/>
        <w:rPr>
          <w:rFonts w:ascii="Calibri" w:hAnsi="Calibri"/>
          <w:b/>
          <w:sz w:val="22"/>
        </w:rPr>
      </w:pPr>
    </w:p>
    <w:p w:rsidR="00D97EFD" w:rsidRPr="00825666" w:rsidRDefault="00D97EFD" w:rsidP="00825666">
      <w:pPr>
        <w:pStyle w:val="Nessunaspaziatura"/>
        <w:ind w:left="993"/>
        <w:rPr>
          <w:rFonts w:asciiTheme="majorHAnsi" w:hAnsiTheme="majorHAnsi"/>
        </w:rPr>
      </w:pPr>
      <w:r w:rsidRPr="00825666">
        <w:rPr>
          <w:rFonts w:asciiTheme="majorHAnsi" w:hAnsiTheme="majorHAnsi"/>
        </w:rPr>
        <w:t xml:space="preserve">Domani, </w:t>
      </w:r>
      <w:r w:rsidRPr="00825666">
        <w:rPr>
          <w:rFonts w:asciiTheme="majorHAnsi" w:hAnsiTheme="majorHAnsi"/>
          <w:b/>
        </w:rPr>
        <w:t xml:space="preserve">mercoledì </w:t>
      </w:r>
      <w:r w:rsidR="00825666" w:rsidRPr="00825666">
        <w:rPr>
          <w:rFonts w:asciiTheme="majorHAnsi" w:hAnsiTheme="majorHAnsi"/>
          <w:b/>
        </w:rPr>
        <w:t>8 giugno</w:t>
      </w:r>
      <w:r w:rsidRPr="00825666">
        <w:rPr>
          <w:rFonts w:asciiTheme="majorHAnsi" w:hAnsiTheme="majorHAnsi"/>
        </w:rPr>
        <w:t>,</w:t>
      </w:r>
      <w:r w:rsidR="00825666" w:rsidRPr="00825666">
        <w:rPr>
          <w:rFonts w:asciiTheme="majorHAnsi" w:hAnsiTheme="majorHAnsi"/>
        </w:rPr>
        <w:t xml:space="preserve"> ultimo</w:t>
      </w:r>
      <w:r w:rsidRPr="00825666">
        <w:rPr>
          <w:rFonts w:asciiTheme="majorHAnsi" w:hAnsiTheme="majorHAnsi"/>
        </w:rPr>
        <w:t xml:space="preserve"> incontro</w:t>
      </w:r>
      <w:r w:rsidR="00825666" w:rsidRPr="00825666">
        <w:rPr>
          <w:rFonts w:asciiTheme="majorHAnsi" w:hAnsiTheme="majorHAnsi"/>
        </w:rPr>
        <w:t xml:space="preserve"> per l’anno 2015-2016 </w:t>
      </w:r>
      <w:r w:rsidRPr="00825666">
        <w:rPr>
          <w:rFonts w:asciiTheme="majorHAnsi" w:hAnsiTheme="majorHAnsi"/>
        </w:rPr>
        <w:t>del Gruppo ecumenico di ricerca</w:t>
      </w:r>
      <w:r w:rsidR="00825666" w:rsidRPr="00825666">
        <w:rPr>
          <w:rFonts w:asciiTheme="majorHAnsi" w:hAnsiTheme="majorHAnsi"/>
        </w:rPr>
        <w:t xml:space="preserve">. L’appuntamento è alle </w:t>
      </w:r>
      <w:r w:rsidR="00825666" w:rsidRPr="00825666">
        <w:rPr>
          <w:rFonts w:asciiTheme="majorHAnsi" w:hAnsiTheme="majorHAnsi"/>
          <w:b/>
        </w:rPr>
        <w:t>ore 18.15</w:t>
      </w:r>
      <w:r w:rsidR="00825666" w:rsidRPr="00825666">
        <w:rPr>
          <w:rFonts w:asciiTheme="majorHAnsi" w:hAnsiTheme="majorHAnsi"/>
        </w:rPr>
        <w:t xml:space="preserve"> nel </w:t>
      </w:r>
      <w:r w:rsidR="00825666" w:rsidRPr="00825666">
        <w:rPr>
          <w:rFonts w:asciiTheme="majorHAnsi" w:hAnsiTheme="majorHAnsi"/>
          <w:b/>
        </w:rPr>
        <w:t>centro parrocchiale della Sacra Famiglia</w:t>
      </w:r>
      <w:r w:rsidR="00825666" w:rsidRPr="00825666">
        <w:rPr>
          <w:rFonts w:asciiTheme="majorHAnsi" w:hAnsiTheme="majorHAnsi"/>
        </w:rPr>
        <w:t>, in via Aosta 6</w:t>
      </w:r>
      <w:r w:rsidR="0072180A">
        <w:rPr>
          <w:rFonts w:asciiTheme="majorHAnsi" w:hAnsiTheme="majorHAnsi"/>
        </w:rPr>
        <w:t>, a Padova</w:t>
      </w:r>
      <w:r w:rsidR="00825666" w:rsidRPr="00825666">
        <w:rPr>
          <w:rFonts w:asciiTheme="majorHAnsi" w:hAnsiTheme="majorHAnsi"/>
        </w:rPr>
        <w:t xml:space="preserve">. A tema: </w:t>
      </w:r>
      <w:r w:rsidR="00825666" w:rsidRPr="00825666">
        <w:rPr>
          <w:rFonts w:asciiTheme="majorHAnsi" w:hAnsiTheme="majorHAnsi"/>
          <w:b/>
          <w:i/>
          <w:color w:val="8E0038"/>
        </w:rPr>
        <w:t>Chiesa locale ed ecumenismo</w:t>
      </w:r>
      <w:r w:rsidR="00825666" w:rsidRPr="00825666">
        <w:rPr>
          <w:rFonts w:asciiTheme="majorHAnsi" w:hAnsiTheme="majorHAnsi"/>
        </w:rPr>
        <w:t xml:space="preserve"> con gli interventi di </w:t>
      </w:r>
      <w:r w:rsidR="00825666" w:rsidRPr="00825666">
        <w:rPr>
          <w:rFonts w:asciiTheme="majorHAnsi" w:hAnsiTheme="majorHAnsi"/>
          <w:b/>
          <w:i/>
        </w:rPr>
        <w:t>don Giovanni Brusegan</w:t>
      </w:r>
      <w:r w:rsidR="00825666" w:rsidRPr="00825666">
        <w:rPr>
          <w:rFonts w:asciiTheme="majorHAnsi" w:hAnsiTheme="majorHAnsi"/>
        </w:rPr>
        <w:t xml:space="preserve"> e </w:t>
      </w:r>
      <w:r w:rsidR="00825666" w:rsidRPr="00825666">
        <w:rPr>
          <w:rFonts w:asciiTheme="majorHAnsi" w:hAnsiTheme="majorHAnsi"/>
          <w:b/>
          <w:i/>
        </w:rPr>
        <w:t>don Marcello Mammarella</w:t>
      </w:r>
      <w:r w:rsidR="00825666" w:rsidRPr="00825666">
        <w:rPr>
          <w:rFonts w:asciiTheme="majorHAnsi" w:hAnsiTheme="majorHAnsi"/>
        </w:rPr>
        <w:t>, entrambi docenti della Facoltà teologica del Triveneto.</w:t>
      </w:r>
      <w:r w:rsidRPr="00825666">
        <w:rPr>
          <w:rFonts w:asciiTheme="majorHAnsi" w:hAnsiTheme="majorHAnsi"/>
        </w:rPr>
        <w:t xml:space="preserve"> </w:t>
      </w:r>
    </w:p>
    <w:sectPr w:rsidR="00D97EFD" w:rsidRPr="00825666" w:rsidSect="00D97EF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FD" w:rsidRDefault="00D97EFD" w:rsidP="00D97EFD">
      <w:r>
        <w:separator/>
      </w:r>
    </w:p>
  </w:endnote>
  <w:endnote w:type="continuationSeparator" w:id="0">
    <w:p w:rsidR="00D97EFD" w:rsidRDefault="00D97EFD" w:rsidP="00D97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FD" w:rsidRDefault="00D97EFD" w:rsidP="00D97E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97EFD" w:rsidRDefault="00D97EFD" w:rsidP="00D97EFD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FD" w:rsidRDefault="00D97EFD" w:rsidP="00D97E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97EFD" w:rsidRDefault="00D97EFD" w:rsidP="00D97EFD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FD" w:rsidRDefault="00D97EFD" w:rsidP="00D97EFD">
    <w:pPr>
      <w:pStyle w:val="Pidipagina"/>
      <w:ind w:left="709"/>
      <w:rPr>
        <w:rFonts w:ascii="Arial" w:hAnsi="Arial"/>
        <w:b/>
        <w:sz w:val="18"/>
      </w:rPr>
    </w:pPr>
  </w:p>
  <w:p w:rsidR="00D97EFD" w:rsidRDefault="00D97EFD" w:rsidP="00D97EFD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D97EFD" w:rsidRPr="00193A98" w:rsidRDefault="00D97EFD" w:rsidP="00D97EFD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D97EFD" w:rsidRPr="00193A98" w:rsidRDefault="00D97EFD" w:rsidP="00D97EFD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D97EFD" w:rsidRPr="00193A98" w:rsidRDefault="00D97EFD" w:rsidP="00D97EFD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FD" w:rsidRDefault="00D97EFD" w:rsidP="00D97EFD">
      <w:r>
        <w:separator/>
      </w:r>
    </w:p>
  </w:footnote>
  <w:footnote w:type="continuationSeparator" w:id="0">
    <w:p w:rsidR="00D97EFD" w:rsidRDefault="00D97EFD" w:rsidP="00D97EF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FD" w:rsidRPr="0072059D" w:rsidRDefault="00D97EFD" w:rsidP="00D97EFD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FD" w:rsidRPr="00EA3603" w:rsidRDefault="00814780" w:rsidP="00D97EFD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4827EE"/>
    <w:rsid w:val="0059115B"/>
    <w:rsid w:val="0072180A"/>
    <w:rsid w:val="00814780"/>
    <w:rsid w:val="00825666"/>
    <w:rsid w:val="00D97EFD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Data">
    <w:name w:val="Date"/>
    <w:basedOn w:val="Normale"/>
    <w:link w:val="DataCarattere"/>
    <w:uiPriority w:val="99"/>
    <w:unhideWhenUsed/>
    <w:rsid w:val="00E70C61"/>
    <w:pPr>
      <w:spacing w:before="100" w:beforeAutospacing="1" w:after="100" w:afterAutospacing="1"/>
    </w:pPr>
    <w:rPr>
      <w:rFonts w:eastAsia="Times New Roman"/>
      <w:szCs w:val="24"/>
      <w:lang/>
    </w:rPr>
  </w:style>
  <w:style w:type="character" w:customStyle="1" w:styleId="DataCarattere">
    <w:name w:val="Data Carattere"/>
    <w:basedOn w:val="Caratterepredefinitoparagrafo"/>
    <w:link w:val="Data"/>
    <w:uiPriority w:val="99"/>
    <w:rsid w:val="00E70C61"/>
    <w:rPr>
      <w:rFonts w:ascii="Times New Roman" w:eastAsia="Times New Roman" w:hAnsi="Times New Roman"/>
      <w:sz w:val="24"/>
      <w:szCs w:val="24"/>
      <w:lang/>
    </w:rPr>
  </w:style>
  <w:style w:type="paragraph" w:customStyle="1" w:styleId="attivitinPadova">
    <w:name w:val="attività in Padova"/>
    <w:basedOn w:val="Paragrafoelenco"/>
    <w:rsid w:val="00E70C61"/>
    <w:pPr>
      <w:tabs>
        <w:tab w:val="left" w:pos="720"/>
        <w:tab w:val="left" w:pos="5103"/>
      </w:tabs>
      <w:spacing w:after="200" w:line="276" w:lineRule="auto"/>
      <w:ind w:left="360"/>
      <w:contextualSpacing/>
    </w:pPr>
    <w:rPr>
      <w:b/>
      <w:sz w:val="22"/>
    </w:rPr>
  </w:style>
  <w:style w:type="paragraph" w:styleId="Paragrafoelenco">
    <w:name w:val="List Paragraph"/>
    <w:basedOn w:val="Normale"/>
    <w:uiPriority w:val="72"/>
    <w:rsid w:val="00E70C61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B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85CB2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2811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2016-06-07T08:38:00Z</cp:lastPrinted>
  <dcterms:created xsi:type="dcterms:W3CDTF">2016-06-07T08:39:00Z</dcterms:created>
  <dcterms:modified xsi:type="dcterms:W3CDTF">2016-06-07T08:45:00Z</dcterms:modified>
</cp:coreProperties>
</file>