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74" w:rsidRPr="001C7B7E" w:rsidRDefault="008A0574" w:rsidP="008A0574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sz w:val="22"/>
        </w:rPr>
      </w:pPr>
      <w:proofErr w:type="spellStart"/>
      <w:r w:rsidRPr="001C7B7E">
        <w:rPr>
          <w:rFonts w:asciiTheme="majorHAnsi" w:hAnsiTheme="majorHAnsi"/>
          <w:sz w:val="22"/>
        </w:rPr>
        <w:t>Padova</w:t>
      </w:r>
      <w:proofErr w:type="spellEnd"/>
      <w:r w:rsidRPr="001C7B7E">
        <w:rPr>
          <w:rFonts w:asciiTheme="majorHAnsi" w:hAnsiTheme="majorHAnsi"/>
          <w:sz w:val="22"/>
        </w:rPr>
        <w:t xml:space="preserve">, </w:t>
      </w:r>
      <w:r w:rsidR="001C7B7E">
        <w:rPr>
          <w:rFonts w:asciiTheme="majorHAnsi" w:hAnsiTheme="majorHAnsi"/>
          <w:sz w:val="22"/>
        </w:rPr>
        <w:t>26</w:t>
      </w:r>
      <w:r w:rsidRPr="001C7B7E">
        <w:rPr>
          <w:rFonts w:asciiTheme="majorHAnsi" w:hAnsiTheme="majorHAnsi"/>
          <w:sz w:val="22"/>
        </w:rPr>
        <w:t xml:space="preserve"> </w:t>
      </w:r>
      <w:proofErr w:type="spellStart"/>
      <w:r w:rsidRPr="001C7B7E">
        <w:rPr>
          <w:rFonts w:asciiTheme="majorHAnsi" w:hAnsiTheme="majorHAnsi"/>
          <w:sz w:val="22"/>
        </w:rPr>
        <w:t>maggio</w:t>
      </w:r>
      <w:proofErr w:type="spellEnd"/>
      <w:r w:rsidRPr="001C7B7E">
        <w:rPr>
          <w:rFonts w:asciiTheme="majorHAnsi" w:hAnsiTheme="majorHAnsi"/>
          <w:sz w:val="22"/>
        </w:rPr>
        <w:t xml:space="preserve"> 2016</w:t>
      </w:r>
    </w:p>
    <w:p w:rsidR="006A24D4" w:rsidRDefault="006A24D4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</w:p>
    <w:p w:rsidR="006A24D4" w:rsidRDefault="006A24D4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</w:p>
    <w:p w:rsidR="006A24D4" w:rsidRDefault="006A24D4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</w:p>
    <w:p w:rsidR="008A0574" w:rsidRPr="00EF365C" w:rsidRDefault="008A0574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lang w:val="it-IT"/>
        </w:rPr>
      </w:pPr>
      <w:r w:rsidRPr="00EF365C">
        <w:rPr>
          <w:rFonts w:asciiTheme="majorHAnsi" w:hAnsiTheme="majorHAnsi"/>
          <w:lang w:val="it-IT"/>
        </w:rPr>
        <w:t>COMUNICATO STAMPA 14</w:t>
      </w:r>
      <w:r w:rsidR="001C7B7E" w:rsidRPr="00EF365C">
        <w:rPr>
          <w:rFonts w:asciiTheme="majorHAnsi" w:hAnsiTheme="majorHAnsi"/>
          <w:lang w:val="it-IT"/>
        </w:rPr>
        <w:t>6</w:t>
      </w:r>
      <w:r w:rsidRPr="00EF365C">
        <w:rPr>
          <w:rFonts w:asciiTheme="majorHAnsi" w:hAnsiTheme="majorHAnsi"/>
          <w:lang w:val="it-IT"/>
        </w:rPr>
        <w:t>/2016</w:t>
      </w:r>
    </w:p>
    <w:p w:rsidR="008A0574" w:rsidRPr="00EF365C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sz w:val="32"/>
          <w:lang w:val="it-IT"/>
        </w:rPr>
      </w:pPr>
    </w:p>
    <w:p w:rsidR="008A0574" w:rsidRPr="00EF365C" w:rsidRDefault="006A24D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b/>
          <w:color w:val="79002A"/>
          <w:sz w:val="32"/>
          <w:lang w:val="it-IT"/>
        </w:rPr>
      </w:pPr>
      <w:r w:rsidRPr="00EF365C">
        <w:rPr>
          <w:rFonts w:asciiTheme="majorHAnsi" w:hAnsiTheme="majorHAnsi"/>
          <w:b/>
          <w:color w:val="79002A"/>
          <w:sz w:val="32"/>
          <w:lang w:val="it-IT"/>
        </w:rPr>
        <w:t>SUCCESSO E PIENONE AL CONCERTO SEEDS OF PEACE</w:t>
      </w:r>
    </w:p>
    <w:p w:rsidR="006A24D4" w:rsidRPr="00EF365C" w:rsidRDefault="006A24D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b/>
          <w:color w:val="79002A"/>
          <w:sz w:val="32"/>
          <w:lang w:val="it-IT"/>
        </w:rPr>
      </w:pPr>
      <w:r w:rsidRPr="00EF365C">
        <w:rPr>
          <w:rFonts w:asciiTheme="majorHAnsi" w:hAnsiTheme="majorHAnsi"/>
          <w:b/>
          <w:color w:val="79002A"/>
          <w:sz w:val="32"/>
          <w:lang w:val="it-IT"/>
        </w:rPr>
        <w:t>Domani l’ultimo appuntamento padovano del Festival Biblico</w:t>
      </w:r>
    </w:p>
    <w:p w:rsidR="006A24D4" w:rsidRPr="00EF365C" w:rsidRDefault="006A24D4" w:rsidP="00EF36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hAnsiTheme="majorHAnsi"/>
          <w:sz w:val="18"/>
        </w:rPr>
      </w:pPr>
    </w:p>
    <w:p w:rsidR="001C7B7E" w:rsidRPr="00EF365C" w:rsidRDefault="001C7B7E" w:rsidP="00EF365C">
      <w:pPr>
        <w:pStyle w:val="Nessunaspaziatura"/>
        <w:ind w:left="993"/>
      </w:pPr>
    </w:p>
    <w:p w:rsidR="001C7B7E" w:rsidRPr="00EF365C" w:rsidRDefault="001C7B7E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hAnsiTheme="majorHAnsi"/>
          <w:sz w:val="18"/>
        </w:rPr>
      </w:pPr>
    </w:p>
    <w:p w:rsidR="00FE1F57" w:rsidRDefault="006A24D4" w:rsidP="00FE1F57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  <w:r w:rsidRPr="00EF365C">
        <w:rPr>
          <w:rFonts w:asciiTheme="majorHAnsi" w:hAnsiTheme="majorHAnsi"/>
          <w:lang w:val="it-IT"/>
        </w:rPr>
        <w:t xml:space="preserve">Grande successo di pubblico per il concerto di pace </w:t>
      </w:r>
      <w:proofErr w:type="spellStart"/>
      <w:r w:rsidRPr="00EF365C">
        <w:rPr>
          <w:rFonts w:asciiTheme="majorHAnsi" w:hAnsiTheme="majorHAnsi"/>
          <w:i/>
          <w:color w:val="8E0038"/>
          <w:lang w:val="it-IT"/>
        </w:rPr>
        <w:t>Seeds</w:t>
      </w:r>
      <w:proofErr w:type="spellEnd"/>
      <w:r w:rsidRPr="00EF365C">
        <w:rPr>
          <w:rFonts w:asciiTheme="majorHAnsi" w:hAnsiTheme="majorHAnsi"/>
          <w:i/>
          <w:color w:val="8E0038"/>
          <w:lang w:val="it-IT"/>
        </w:rPr>
        <w:t xml:space="preserve"> </w:t>
      </w:r>
      <w:proofErr w:type="spellStart"/>
      <w:r w:rsidRPr="00EF365C">
        <w:rPr>
          <w:rFonts w:asciiTheme="majorHAnsi" w:hAnsiTheme="majorHAnsi"/>
          <w:i/>
          <w:color w:val="8E0038"/>
          <w:lang w:val="it-IT"/>
        </w:rPr>
        <w:t>of</w:t>
      </w:r>
      <w:proofErr w:type="spellEnd"/>
      <w:r w:rsidRPr="00EF365C">
        <w:rPr>
          <w:rFonts w:asciiTheme="majorHAnsi" w:hAnsiTheme="majorHAnsi"/>
          <w:i/>
          <w:color w:val="8E0038"/>
          <w:lang w:val="it-IT"/>
        </w:rPr>
        <w:t xml:space="preserve"> </w:t>
      </w:r>
      <w:proofErr w:type="spellStart"/>
      <w:r w:rsidRPr="00EF365C">
        <w:rPr>
          <w:rFonts w:asciiTheme="majorHAnsi" w:hAnsiTheme="majorHAnsi"/>
          <w:i/>
          <w:color w:val="8E0038"/>
          <w:lang w:val="it-IT"/>
        </w:rPr>
        <w:t>peace</w:t>
      </w:r>
      <w:proofErr w:type="spellEnd"/>
      <w:r w:rsidRPr="00EF365C">
        <w:rPr>
          <w:rFonts w:asciiTheme="majorHAnsi" w:hAnsiTheme="majorHAnsi"/>
          <w:lang w:val="it-IT"/>
        </w:rPr>
        <w:t>, evento centrale del Festival Biblico di Padova, che ha visto</w:t>
      </w:r>
      <w:r w:rsidR="00FE1F57">
        <w:rPr>
          <w:rFonts w:asciiTheme="majorHAnsi" w:hAnsiTheme="majorHAnsi"/>
          <w:lang w:val="it-IT"/>
        </w:rPr>
        <w:t xml:space="preserve"> ieri, mercoledì 25 maggio,</w:t>
      </w:r>
      <w:r w:rsidRPr="00EF365C">
        <w:rPr>
          <w:rFonts w:asciiTheme="majorHAnsi" w:hAnsiTheme="majorHAnsi"/>
          <w:lang w:val="it-IT"/>
        </w:rPr>
        <w:t xml:space="preserve"> un Teatro Verdi tutto esaurito, un gran finale con </w:t>
      </w:r>
      <w:proofErr w:type="gramStart"/>
      <w:r w:rsidRPr="00EF365C">
        <w:rPr>
          <w:rFonts w:asciiTheme="majorHAnsi" w:hAnsiTheme="majorHAnsi"/>
          <w:lang w:val="it-IT"/>
        </w:rPr>
        <w:t>98</w:t>
      </w:r>
      <w:proofErr w:type="gramEnd"/>
      <w:r w:rsidRPr="00EF365C">
        <w:rPr>
          <w:rFonts w:asciiTheme="majorHAnsi" w:hAnsiTheme="majorHAnsi"/>
          <w:lang w:val="it-IT"/>
        </w:rPr>
        <w:t xml:space="preserve"> artisti (tra cantanti, coristi, musicisti) sul palco, sulle note di </w:t>
      </w:r>
      <w:r w:rsidRPr="00EF365C">
        <w:rPr>
          <w:rFonts w:asciiTheme="majorHAnsi" w:hAnsiTheme="majorHAnsi"/>
          <w:i/>
          <w:lang w:val="it-IT"/>
        </w:rPr>
        <w:t>Tu ci sei</w:t>
      </w:r>
      <w:r w:rsidRPr="00EF365C">
        <w:rPr>
          <w:rFonts w:asciiTheme="majorHAnsi" w:hAnsiTheme="majorHAnsi"/>
          <w:lang w:val="it-IT"/>
        </w:rPr>
        <w:t xml:space="preserve">, composto da Francesco Sartori e Lucio Quarantotto, autori anche di </w:t>
      </w:r>
      <w:r w:rsidRPr="00EF365C">
        <w:rPr>
          <w:rFonts w:asciiTheme="majorHAnsi" w:hAnsiTheme="majorHAnsi"/>
          <w:i/>
          <w:lang w:val="it-IT"/>
        </w:rPr>
        <w:t>Con te partirò</w:t>
      </w:r>
      <w:r w:rsidRPr="00EF365C">
        <w:rPr>
          <w:rFonts w:asciiTheme="majorHAnsi" w:hAnsiTheme="majorHAnsi"/>
          <w:lang w:val="it-IT"/>
        </w:rPr>
        <w:t>.</w:t>
      </w:r>
      <w:r w:rsidR="00FE1F57">
        <w:rPr>
          <w:rFonts w:asciiTheme="majorHAnsi" w:hAnsiTheme="majorHAnsi"/>
          <w:lang w:val="it-IT"/>
        </w:rPr>
        <w:t xml:space="preserve"> Protagonisti della serata tre cantanti donne rappresentanti delle tre religioni </w:t>
      </w:r>
      <w:proofErr w:type="spellStart"/>
      <w:r w:rsidR="00FE1F57">
        <w:rPr>
          <w:rFonts w:asciiTheme="majorHAnsi" w:hAnsiTheme="majorHAnsi"/>
          <w:lang w:val="it-IT"/>
        </w:rPr>
        <w:t>monoteite</w:t>
      </w:r>
      <w:proofErr w:type="spellEnd"/>
      <w:r w:rsidR="00FE1F57">
        <w:rPr>
          <w:rFonts w:asciiTheme="majorHAnsi" w:hAnsiTheme="majorHAnsi"/>
          <w:lang w:val="it-IT"/>
        </w:rPr>
        <w:t xml:space="preserve"> – </w:t>
      </w:r>
      <w:r w:rsidR="00FE1F57">
        <w:rPr>
          <w:rFonts w:ascii="Calibri Bold" w:hAnsi="Calibri Bold"/>
          <w:lang w:val="it-IT"/>
        </w:rPr>
        <w:t xml:space="preserve">Evelina </w:t>
      </w:r>
      <w:proofErr w:type="spellStart"/>
      <w:r w:rsidR="00FE1F57">
        <w:rPr>
          <w:rFonts w:ascii="Calibri Bold" w:hAnsi="Calibri Bold"/>
          <w:lang w:val="it-IT"/>
        </w:rPr>
        <w:t>Meghnagi</w:t>
      </w:r>
      <w:proofErr w:type="spellEnd"/>
      <w:r w:rsidR="00FE1F57">
        <w:rPr>
          <w:rFonts w:ascii="Calibri" w:hAnsi="Calibri"/>
          <w:lang w:val="it-IT"/>
        </w:rPr>
        <w:t xml:space="preserve"> (di religione ebraica), </w:t>
      </w:r>
      <w:proofErr w:type="spellStart"/>
      <w:r w:rsidR="00FE1F57">
        <w:rPr>
          <w:rFonts w:ascii="Calibri Bold" w:hAnsi="Calibri Bold"/>
          <w:lang w:val="it-IT"/>
        </w:rPr>
        <w:t>Sakina</w:t>
      </w:r>
      <w:proofErr w:type="spellEnd"/>
      <w:r w:rsidR="00FE1F57">
        <w:rPr>
          <w:rFonts w:ascii="Calibri Bold" w:hAnsi="Calibri Bold"/>
          <w:lang w:val="it-IT"/>
        </w:rPr>
        <w:t xml:space="preserve"> Al </w:t>
      </w:r>
      <w:proofErr w:type="spellStart"/>
      <w:r w:rsidR="00FE1F57">
        <w:rPr>
          <w:rFonts w:ascii="Calibri Bold" w:hAnsi="Calibri Bold"/>
          <w:lang w:val="it-IT"/>
        </w:rPr>
        <w:t>Azami</w:t>
      </w:r>
      <w:proofErr w:type="spellEnd"/>
      <w:r w:rsidR="00FE1F57">
        <w:rPr>
          <w:rFonts w:ascii="Calibri" w:hAnsi="Calibri"/>
          <w:lang w:val="it-IT"/>
        </w:rPr>
        <w:t xml:space="preserve"> (musulmana, accompagnata dal maestro </w:t>
      </w:r>
      <w:proofErr w:type="spellStart"/>
      <w:r w:rsidR="00FE1F57">
        <w:rPr>
          <w:rFonts w:ascii="Calibri Bold Italic" w:hAnsi="Calibri Bold Italic"/>
          <w:lang w:val="it-IT"/>
        </w:rPr>
        <w:t>Jamal</w:t>
      </w:r>
      <w:proofErr w:type="spellEnd"/>
      <w:r w:rsidR="00FE1F57">
        <w:rPr>
          <w:rFonts w:ascii="Calibri Bold Italic" w:hAnsi="Calibri Bold Italic"/>
          <w:lang w:val="it-IT"/>
        </w:rPr>
        <w:t xml:space="preserve"> </w:t>
      </w:r>
      <w:proofErr w:type="spellStart"/>
      <w:r w:rsidR="00FE1F57">
        <w:rPr>
          <w:rFonts w:ascii="Calibri Bold Italic" w:hAnsi="Calibri Bold Italic"/>
          <w:lang w:val="it-IT"/>
        </w:rPr>
        <w:t>Ouassini</w:t>
      </w:r>
      <w:proofErr w:type="spellEnd"/>
      <w:r w:rsidR="00FE1F57">
        <w:rPr>
          <w:rFonts w:ascii="Calibri" w:hAnsi="Calibri"/>
          <w:lang w:val="it-IT"/>
        </w:rPr>
        <w:t xml:space="preserve">) e </w:t>
      </w:r>
      <w:r w:rsidR="00FE1F57">
        <w:rPr>
          <w:rFonts w:ascii="Calibri Bold" w:hAnsi="Calibri Bold"/>
          <w:lang w:val="it-IT"/>
        </w:rPr>
        <w:t xml:space="preserve">Patrizia </w:t>
      </w:r>
      <w:proofErr w:type="spellStart"/>
      <w:r w:rsidR="00FE1F57">
        <w:rPr>
          <w:rFonts w:ascii="Calibri Bold" w:hAnsi="Calibri Bold"/>
          <w:lang w:val="it-IT"/>
        </w:rPr>
        <w:t>Laquidara</w:t>
      </w:r>
      <w:proofErr w:type="spellEnd"/>
      <w:r w:rsidR="00FE1F57">
        <w:rPr>
          <w:rFonts w:ascii="Calibri" w:hAnsi="Calibri"/>
          <w:lang w:val="it-IT"/>
        </w:rPr>
        <w:t xml:space="preserve"> (di religione cristiana) –</w:t>
      </w:r>
      <w:proofErr w:type="gramStart"/>
      <w:r w:rsidR="00FE1F57">
        <w:rPr>
          <w:rFonts w:ascii="Calibri" w:hAnsi="Calibri"/>
          <w:lang w:val="it-IT"/>
        </w:rPr>
        <w:t xml:space="preserve">  </w:t>
      </w:r>
      <w:proofErr w:type="gramEnd"/>
      <w:r w:rsidR="00FE1F57">
        <w:rPr>
          <w:rFonts w:ascii="Calibri" w:hAnsi="Calibri"/>
          <w:lang w:val="it-IT"/>
        </w:rPr>
        <w:t xml:space="preserve">il </w:t>
      </w:r>
      <w:r w:rsidR="00FE1F57">
        <w:rPr>
          <w:rFonts w:ascii="Calibri Bold Italic" w:hAnsi="Calibri Bold Italic"/>
          <w:lang w:val="it-IT"/>
        </w:rPr>
        <w:t xml:space="preserve">coro Note Innate </w:t>
      </w:r>
      <w:r w:rsidR="00FE1F57">
        <w:rPr>
          <w:rFonts w:ascii="Calibri" w:hAnsi="Calibri"/>
          <w:lang w:val="it-IT"/>
        </w:rPr>
        <w:t xml:space="preserve">e le </w:t>
      </w:r>
      <w:r w:rsidR="00FE1F57">
        <w:rPr>
          <w:rFonts w:ascii="Calibri Bold Italic" w:hAnsi="Calibri Bold Italic"/>
          <w:lang w:val="it-IT"/>
        </w:rPr>
        <w:t>Voci bianche del Conservatorio Cesare Pollini</w:t>
      </w:r>
      <w:r w:rsidR="00FE1F57">
        <w:rPr>
          <w:rFonts w:ascii="Calibri" w:hAnsi="Calibri"/>
          <w:lang w:val="it-IT"/>
        </w:rPr>
        <w:t xml:space="preserve"> di Padova. A coordinare il concerto è stato il </w:t>
      </w:r>
      <w:r w:rsidR="00FE1F57">
        <w:rPr>
          <w:rFonts w:ascii="Calibri Bold Italic" w:hAnsi="Calibri Bold Italic"/>
          <w:lang w:val="it-IT"/>
        </w:rPr>
        <w:t>maestro Diego Basso</w:t>
      </w:r>
      <w:r w:rsidR="00FE1F57">
        <w:rPr>
          <w:rFonts w:ascii="Calibri" w:hAnsi="Calibri"/>
          <w:lang w:val="it-IT"/>
        </w:rPr>
        <w:t xml:space="preserve"> che ha diretto l’</w:t>
      </w:r>
      <w:r w:rsidR="00FE1F57">
        <w:rPr>
          <w:rFonts w:ascii="Calibri Bold Italic" w:hAnsi="Calibri Bold Italic"/>
          <w:lang w:val="it-IT"/>
        </w:rPr>
        <w:t xml:space="preserve">Orchestra Regionale </w:t>
      </w:r>
      <w:proofErr w:type="spellStart"/>
      <w:r w:rsidR="00FE1F57">
        <w:rPr>
          <w:rFonts w:ascii="Calibri Bold Italic" w:hAnsi="Calibri Bold Italic"/>
          <w:lang w:val="it-IT"/>
        </w:rPr>
        <w:t>Filarmonia</w:t>
      </w:r>
      <w:proofErr w:type="spellEnd"/>
      <w:r w:rsidR="00FE1F57">
        <w:rPr>
          <w:rFonts w:ascii="Calibri Bold Italic" w:hAnsi="Calibri Bold Italic"/>
          <w:lang w:val="it-IT"/>
        </w:rPr>
        <w:t xml:space="preserve"> Veneta</w:t>
      </w:r>
      <w:r w:rsidR="00FE1F57">
        <w:rPr>
          <w:rFonts w:ascii="Calibri" w:hAnsi="Calibri"/>
          <w:lang w:val="it-IT"/>
        </w:rPr>
        <w:t xml:space="preserve">. </w:t>
      </w:r>
    </w:p>
    <w:p w:rsidR="006A24D4" w:rsidRPr="00EF365C" w:rsidRDefault="006A24D4" w:rsidP="006A24D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</w:p>
    <w:p w:rsidR="006A24D4" w:rsidRPr="00EF365C" w:rsidRDefault="006A24D4" w:rsidP="006A24D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  <w:r w:rsidRPr="00EF365C">
        <w:rPr>
          <w:rFonts w:asciiTheme="majorHAnsi" w:hAnsiTheme="majorHAnsi"/>
          <w:lang w:val="it-IT"/>
        </w:rPr>
        <w:t>In molti</w:t>
      </w:r>
      <w:r w:rsidR="00EF365C">
        <w:rPr>
          <w:rFonts w:asciiTheme="majorHAnsi" w:hAnsiTheme="majorHAnsi"/>
          <w:lang w:val="it-IT"/>
        </w:rPr>
        <w:t>,</w:t>
      </w:r>
      <w:r w:rsidRPr="00EF365C">
        <w:rPr>
          <w:rFonts w:asciiTheme="majorHAnsi" w:hAnsiTheme="majorHAnsi"/>
          <w:lang w:val="it-IT"/>
        </w:rPr>
        <w:t xml:space="preserve"> tra artisti e pubblico</w:t>
      </w:r>
      <w:r w:rsidR="00EF365C">
        <w:rPr>
          <w:rFonts w:asciiTheme="majorHAnsi" w:hAnsiTheme="majorHAnsi"/>
          <w:lang w:val="it-IT"/>
        </w:rPr>
        <w:t>,</w:t>
      </w:r>
      <w:r w:rsidRPr="00EF365C">
        <w:rPr>
          <w:rFonts w:asciiTheme="majorHAnsi" w:hAnsiTheme="majorHAnsi"/>
          <w:lang w:val="it-IT"/>
        </w:rPr>
        <w:t xml:space="preserve"> hanno accolto la proposta di lasciare il proprio messaggio di pace nella “</w:t>
      </w:r>
      <w:r w:rsidRPr="00EF365C">
        <w:rPr>
          <w:rFonts w:asciiTheme="majorHAnsi" w:hAnsiTheme="majorHAnsi"/>
          <w:b/>
          <w:lang w:val="it-IT"/>
        </w:rPr>
        <w:t>capsula del tempo</w:t>
      </w:r>
      <w:r w:rsidRPr="00EF365C">
        <w:rPr>
          <w:rFonts w:asciiTheme="majorHAnsi" w:hAnsiTheme="majorHAnsi"/>
          <w:lang w:val="it-IT"/>
        </w:rPr>
        <w:t xml:space="preserve">” che verrà sigillata e interrata per dieci anni all’interno dell’Orto botanico dell’Università di Padova, davanti alla statua di Re Salomone, </w:t>
      </w:r>
      <w:r w:rsidRPr="00EF365C">
        <w:rPr>
          <w:rFonts w:asciiTheme="majorHAnsi" w:hAnsiTheme="majorHAnsi"/>
          <w:b/>
          <w:lang w:val="it-IT"/>
        </w:rPr>
        <w:t xml:space="preserve">sabato 28 maggio, alle ore 15 </w:t>
      </w:r>
      <w:r w:rsidRPr="00EF365C">
        <w:rPr>
          <w:rFonts w:asciiTheme="majorHAnsi" w:hAnsiTheme="majorHAnsi"/>
          <w:lang w:val="it-IT"/>
        </w:rPr>
        <w:t xml:space="preserve">alla presenza del prefetto dell’Orto botanico, la </w:t>
      </w:r>
      <w:r w:rsidRPr="00EF365C">
        <w:rPr>
          <w:rFonts w:asciiTheme="majorHAnsi" w:hAnsiTheme="majorHAnsi"/>
          <w:b/>
          <w:i/>
          <w:lang w:val="it-IT"/>
        </w:rPr>
        <w:t xml:space="preserve">prof.ssa Barbara </w:t>
      </w:r>
      <w:proofErr w:type="spellStart"/>
      <w:r w:rsidRPr="00EF365C">
        <w:rPr>
          <w:rFonts w:asciiTheme="majorHAnsi" w:hAnsiTheme="majorHAnsi"/>
          <w:b/>
          <w:i/>
          <w:lang w:val="it-IT"/>
        </w:rPr>
        <w:t>Baldan</w:t>
      </w:r>
      <w:proofErr w:type="spellEnd"/>
      <w:r w:rsidRPr="00EF365C">
        <w:rPr>
          <w:rFonts w:asciiTheme="majorHAnsi" w:hAnsiTheme="majorHAnsi"/>
          <w:lang w:val="it-IT"/>
        </w:rPr>
        <w:t xml:space="preserve">, del prorettore </w:t>
      </w:r>
      <w:r w:rsidRPr="00EF365C">
        <w:rPr>
          <w:rFonts w:asciiTheme="majorHAnsi" w:hAnsiTheme="majorHAnsi"/>
          <w:b/>
          <w:i/>
          <w:lang w:val="it-IT"/>
        </w:rPr>
        <w:t xml:space="preserve">prof. Renzo </w:t>
      </w:r>
      <w:proofErr w:type="spellStart"/>
      <w:r w:rsidRPr="00EF365C">
        <w:rPr>
          <w:rFonts w:asciiTheme="majorHAnsi" w:hAnsiTheme="majorHAnsi"/>
          <w:b/>
          <w:i/>
          <w:lang w:val="it-IT"/>
        </w:rPr>
        <w:t>Guolo</w:t>
      </w:r>
      <w:proofErr w:type="spellEnd"/>
      <w:r w:rsidRPr="00EF365C">
        <w:rPr>
          <w:rFonts w:asciiTheme="majorHAnsi" w:hAnsiTheme="majorHAnsi"/>
          <w:lang w:val="it-IT"/>
        </w:rPr>
        <w:t xml:space="preserve">, e dei rappresentanti delle varie religioni. </w:t>
      </w:r>
    </w:p>
    <w:p w:rsidR="006A24D4" w:rsidRPr="00EF365C" w:rsidRDefault="006A24D4" w:rsidP="006A24D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</w:p>
    <w:p w:rsidR="006A24D4" w:rsidRPr="00EF365C" w:rsidRDefault="006A24D4" w:rsidP="006A24D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  <w:r w:rsidRPr="00EF365C">
        <w:rPr>
          <w:rFonts w:asciiTheme="majorHAnsi" w:hAnsiTheme="majorHAnsi"/>
          <w:lang w:val="it-IT"/>
        </w:rPr>
        <w:t>Al concerto</w:t>
      </w:r>
      <w:r w:rsidR="00EF365C">
        <w:rPr>
          <w:rFonts w:asciiTheme="majorHAnsi" w:hAnsiTheme="majorHAnsi"/>
          <w:lang w:val="it-IT"/>
        </w:rPr>
        <w:t xml:space="preserve"> finale</w:t>
      </w:r>
      <w:r w:rsidRPr="00EF365C">
        <w:rPr>
          <w:rFonts w:asciiTheme="majorHAnsi" w:hAnsiTheme="majorHAnsi"/>
          <w:lang w:val="it-IT"/>
        </w:rPr>
        <w:t xml:space="preserve"> segue, come appendice agli eventi del Festival</w:t>
      </w:r>
      <w:r w:rsidR="00EF365C">
        <w:rPr>
          <w:rFonts w:asciiTheme="majorHAnsi" w:hAnsiTheme="majorHAnsi"/>
          <w:lang w:val="it-IT"/>
        </w:rPr>
        <w:t xml:space="preserve"> Biblico a Padova</w:t>
      </w:r>
      <w:r w:rsidRPr="00EF365C">
        <w:rPr>
          <w:rFonts w:asciiTheme="majorHAnsi" w:hAnsiTheme="majorHAnsi"/>
          <w:lang w:val="it-IT"/>
        </w:rPr>
        <w:t>, domani</w:t>
      </w:r>
      <w:r w:rsidRPr="00EF365C">
        <w:rPr>
          <w:rFonts w:asciiTheme="majorHAnsi" w:hAnsiTheme="majorHAnsi"/>
          <w:b/>
          <w:lang w:val="it-IT"/>
        </w:rPr>
        <w:t xml:space="preserve"> venerdì 27 maggio</w:t>
      </w:r>
      <w:r w:rsidRPr="00EF365C">
        <w:rPr>
          <w:rFonts w:asciiTheme="majorHAnsi" w:hAnsiTheme="majorHAnsi"/>
          <w:lang w:val="it-IT"/>
        </w:rPr>
        <w:t xml:space="preserve">, alle </w:t>
      </w:r>
      <w:r w:rsidRPr="00EF365C">
        <w:rPr>
          <w:rFonts w:asciiTheme="majorHAnsi" w:hAnsiTheme="majorHAnsi"/>
          <w:b/>
          <w:lang w:val="it-IT"/>
        </w:rPr>
        <w:t>ore 18</w:t>
      </w:r>
      <w:r w:rsidRPr="00EF365C">
        <w:rPr>
          <w:rFonts w:asciiTheme="majorHAnsi" w:hAnsiTheme="majorHAnsi"/>
          <w:lang w:val="it-IT"/>
        </w:rPr>
        <w:t xml:space="preserve">, nella sede del </w:t>
      </w:r>
      <w:r w:rsidRPr="00EF365C">
        <w:rPr>
          <w:rFonts w:asciiTheme="majorHAnsi" w:hAnsiTheme="majorHAnsi"/>
          <w:b/>
          <w:lang w:val="it-IT"/>
        </w:rPr>
        <w:t>Gruppo Polis</w:t>
      </w:r>
      <w:r w:rsidRPr="00EF365C">
        <w:rPr>
          <w:rFonts w:asciiTheme="majorHAnsi" w:hAnsiTheme="majorHAnsi"/>
          <w:lang w:val="it-IT"/>
        </w:rPr>
        <w:t xml:space="preserve">, in via Due Palazzi 16 a Padova, la presentazione del libro </w:t>
      </w:r>
      <w:r w:rsidRPr="00EF365C">
        <w:rPr>
          <w:rFonts w:asciiTheme="majorHAnsi" w:hAnsiTheme="majorHAnsi"/>
          <w:b/>
          <w:i/>
          <w:color w:val="8E0038"/>
          <w:lang w:val="it-IT"/>
        </w:rPr>
        <w:t>Luci</w:t>
      </w:r>
      <w:r w:rsidRPr="00EF365C">
        <w:rPr>
          <w:rFonts w:asciiTheme="majorHAnsi" w:hAnsiTheme="majorHAnsi"/>
          <w:lang w:val="it-IT"/>
        </w:rPr>
        <w:t>, che racconta trent’anni di attività di questa realtà che opera e si occupa di diverse forme di fragilità.</w:t>
      </w:r>
    </w:p>
    <w:p w:rsidR="006A24D4" w:rsidRPr="00EF365C" w:rsidRDefault="006A24D4" w:rsidP="006A24D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</w:p>
    <w:p w:rsidR="006A24D4" w:rsidRPr="00EF365C" w:rsidRDefault="006A24D4" w:rsidP="006A24D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  <w:r w:rsidRPr="00EF365C">
        <w:rPr>
          <w:rFonts w:asciiTheme="majorHAnsi" w:hAnsiTheme="majorHAnsi"/>
          <w:lang w:val="it-IT"/>
        </w:rPr>
        <w:t>Interve</w:t>
      </w:r>
      <w:r w:rsidR="00EF365C" w:rsidRPr="00EF365C">
        <w:rPr>
          <w:rFonts w:asciiTheme="majorHAnsi" w:hAnsiTheme="majorHAnsi"/>
          <w:lang w:val="it-IT"/>
        </w:rPr>
        <w:t>rranno</w:t>
      </w:r>
      <w:r w:rsidRPr="00EF365C">
        <w:rPr>
          <w:rFonts w:asciiTheme="majorHAnsi" w:hAnsiTheme="majorHAnsi"/>
          <w:lang w:val="it-IT"/>
        </w:rPr>
        <w:t xml:space="preserve">: </w:t>
      </w:r>
      <w:r w:rsidRPr="00EF365C">
        <w:rPr>
          <w:rFonts w:asciiTheme="majorHAnsi" w:hAnsiTheme="majorHAnsi"/>
          <w:b/>
          <w:i/>
          <w:lang w:val="it-IT"/>
        </w:rPr>
        <w:t>Roberto Balbo</w:t>
      </w:r>
      <w:r w:rsidRPr="00EF365C">
        <w:rPr>
          <w:rFonts w:asciiTheme="majorHAnsi" w:hAnsiTheme="majorHAnsi"/>
          <w:lang w:val="it-IT"/>
        </w:rPr>
        <w:t xml:space="preserve">, coordinatore generale del Gruppo Polis; </w:t>
      </w:r>
      <w:r w:rsidRPr="00EF365C">
        <w:rPr>
          <w:rFonts w:asciiTheme="majorHAnsi" w:hAnsiTheme="majorHAnsi"/>
          <w:b/>
          <w:i/>
          <w:lang w:val="it-IT"/>
        </w:rPr>
        <w:t xml:space="preserve">Francesca </w:t>
      </w:r>
      <w:proofErr w:type="spellStart"/>
      <w:r w:rsidRPr="00EF365C">
        <w:rPr>
          <w:rFonts w:asciiTheme="majorHAnsi" w:hAnsiTheme="majorHAnsi"/>
          <w:b/>
          <w:i/>
          <w:lang w:val="it-IT"/>
        </w:rPr>
        <w:t>Boccaletto</w:t>
      </w:r>
      <w:proofErr w:type="spellEnd"/>
      <w:r w:rsidR="00EF365C" w:rsidRPr="00EF365C">
        <w:rPr>
          <w:rFonts w:asciiTheme="majorHAnsi" w:hAnsiTheme="majorHAnsi"/>
          <w:lang w:val="it-IT"/>
        </w:rPr>
        <w:t>, giornalista e scritt</w:t>
      </w:r>
      <w:r w:rsidRPr="00EF365C">
        <w:rPr>
          <w:rFonts w:asciiTheme="majorHAnsi" w:hAnsiTheme="majorHAnsi"/>
          <w:lang w:val="it-IT"/>
        </w:rPr>
        <w:t>r</w:t>
      </w:r>
      <w:r w:rsidR="00EF365C" w:rsidRPr="00EF365C">
        <w:rPr>
          <w:rFonts w:asciiTheme="majorHAnsi" w:hAnsiTheme="majorHAnsi"/>
          <w:lang w:val="it-IT"/>
        </w:rPr>
        <w:t>i</w:t>
      </w:r>
      <w:r w:rsidRPr="00EF365C">
        <w:rPr>
          <w:rFonts w:asciiTheme="majorHAnsi" w:hAnsiTheme="majorHAnsi"/>
          <w:lang w:val="it-IT"/>
        </w:rPr>
        <w:t>ce</w:t>
      </w:r>
      <w:r w:rsidR="00EF365C" w:rsidRPr="00EF365C">
        <w:rPr>
          <w:rFonts w:asciiTheme="majorHAnsi" w:hAnsiTheme="majorHAnsi"/>
          <w:lang w:val="it-IT"/>
        </w:rPr>
        <w:t>;</w:t>
      </w:r>
      <w:r w:rsidRPr="00EF365C">
        <w:rPr>
          <w:rFonts w:asciiTheme="majorHAnsi" w:hAnsiTheme="majorHAnsi"/>
          <w:lang w:val="it-IT"/>
        </w:rPr>
        <w:t xml:space="preserve"> </w:t>
      </w:r>
      <w:r w:rsidRPr="00EF365C">
        <w:rPr>
          <w:rFonts w:asciiTheme="majorHAnsi" w:hAnsiTheme="majorHAnsi"/>
          <w:b/>
          <w:i/>
          <w:lang w:val="it-IT"/>
        </w:rPr>
        <w:t xml:space="preserve">Lorenzo </w:t>
      </w:r>
      <w:proofErr w:type="spellStart"/>
      <w:r w:rsidRPr="00EF365C">
        <w:rPr>
          <w:rFonts w:asciiTheme="majorHAnsi" w:hAnsiTheme="majorHAnsi"/>
          <w:b/>
          <w:i/>
          <w:lang w:val="it-IT"/>
        </w:rPr>
        <w:t>Scaldaferro</w:t>
      </w:r>
      <w:proofErr w:type="spellEnd"/>
      <w:r w:rsidRPr="00EF365C">
        <w:rPr>
          <w:rFonts w:asciiTheme="majorHAnsi" w:hAnsiTheme="majorHAnsi"/>
          <w:lang w:val="it-IT"/>
        </w:rPr>
        <w:t>, fotografo</w:t>
      </w:r>
      <w:r w:rsidR="00EF365C">
        <w:rPr>
          <w:rFonts w:asciiTheme="majorHAnsi" w:hAnsiTheme="majorHAnsi"/>
        </w:rPr>
        <w:t>.</w:t>
      </w:r>
    </w:p>
    <w:p w:rsidR="001C7B7E" w:rsidRPr="006A24D4" w:rsidRDefault="001C7B7E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hAnsiTheme="majorHAnsi"/>
          <w:sz w:val="18"/>
        </w:rPr>
      </w:pPr>
    </w:p>
    <w:p w:rsidR="006A24D4" w:rsidRDefault="006A24D4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hAnsiTheme="majorHAnsi"/>
          <w:sz w:val="18"/>
        </w:rPr>
      </w:pPr>
    </w:p>
    <w:p w:rsidR="006A24D4" w:rsidRDefault="006A24D4" w:rsidP="006A24D4">
      <w:pPr>
        <w:pStyle w:val="Nessunaspaziatura"/>
      </w:pPr>
    </w:p>
    <w:p w:rsidR="001C7B7E" w:rsidRPr="006A24D4" w:rsidRDefault="001C7B7E" w:rsidP="006A24D4">
      <w:pPr>
        <w:pStyle w:val="Nessunaspaziatura"/>
      </w:pPr>
    </w:p>
    <w:p w:rsidR="001C7B7E" w:rsidRDefault="001C7B7E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hAnsiTheme="majorHAnsi"/>
          <w:sz w:val="18"/>
        </w:rPr>
      </w:pPr>
    </w:p>
    <w:p w:rsidR="008A0574" w:rsidRPr="001C7B7E" w:rsidRDefault="008A0574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hAnsiTheme="majorHAnsi"/>
          <w:sz w:val="18"/>
        </w:rPr>
      </w:pPr>
      <w:r w:rsidRPr="001C7B7E">
        <w:rPr>
          <w:rFonts w:asciiTheme="majorHAnsi" w:hAnsiTheme="majorHAnsi"/>
          <w:sz w:val="18"/>
        </w:rPr>
        <w:t xml:space="preserve">Il Festival Biblico a Padova, che ha il patrocinio della Regione Veneto e del Comune di Padova, è stato realizzato, nei suoi diversi appuntamenti grazie al sostegno e al contributo di Fondazione Cassa di Risparmio </w:t>
      </w:r>
      <w:proofErr w:type="gramStart"/>
      <w:r w:rsidRPr="001C7B7E">
        <w:rPr>
          <w:rFonts w:asciiTheme="majorHAnsi" w:hAnsiTheme="majorHAnsi"/>
          <w:sz w:val="18"/>
        </w:rPr>
        <w:t>di</w:t>
      </w:r>
      <w:proofErr w:type="gramEnd"/>
      <w:r w:rsidRPr="001C7B7E">
        <w:rPr>
          <w:rFonts w:asciiTheme="majorHAnsi" w:hAnsiTheme="majorHAnsi"/>
          <w:sz w:val="18"/>
        </w:rPr>
        <w:t xml:space="preserve"> Padova e Rovigo, Fondazione Antonveneta, Comune di Padova – Gabinetto del Sindaco, Basilica di Sant’Antonio, Fondazione </w:t>
      </w:r>
      <w:proofErr w:type="spellStart"/>
      <w:r w:rsidRPr="001C7B7E">
        <w:rPr>
          <w:rFonts w:asciiTheme="majorHAnsi" w:hAnsiTheme="majorHAnsi"/>
          <w:sz w:val="18"/>
        </w:rPr>
        <w:t>Hassan</w:t>
      </w:r>
      <w:proofErr w:type="spellEnd"/>
      <w:r w:rsidRPr="001C7B7E">
        <w:rPr>
          <w:rFonts w:asciiTheme="majorHAnsi" w:hAnsiTheme="majorHAnsi"/>
          <w:sz w:val="18"/>
        </w:rPr>
        <w:t xml:space="preserve"> II per i marocchini residenti all’estero, Centro servizi per il volontariato della Provincia di Padova.</w:t>
      </w:r>
    </w:p>
    <w:p w:rsidR="008A0574" w:rsidRPr="001C7B7E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hAnsiTheme="majorHAnsi"/>
          <w:sz w:val="16"/>
        </w:rPr>
      </w:pPr>
    </w:p>
    <w:p w:rsidR="008A0574" w:rsidRPr="001C7B7E" w:rsidRDefault="008A0574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eastAsia="Times New Roman" w:hAnsiTheme="majorHAnsi"/>
          <w:sz w:val="20"/>
          <w:lang w:eastAsia="it-IT"/>
        </w:rPr>
      </w:pPr>
      <w:r w:rsidRPr="001C7B7E">
        <w:rPr>
          <w:rFonts w:asciiTheme="majorHAnsi" w:hAnsiTheme="majorHAnsi"/>
          <w:sz w:val="20"/>
        </w:rPr>
        <w:t xml:space="preserve">Per informazioni: Segreteria Festival Biblico Padova, 049 8771758, </w:t>
      </w:r>
      <w:hyperlink r:id="rId7" w:history="1">
        <w:r w:rsidRPr="001C7B7E">
          <w:rPr>
            <w:rStyle w:val="Collegamentoipertestuale1"/>
            <w:rFonts w:asciiTheme="majorHAnsi" w:hAnsiTheme="majorHAnsi"/>
          </w:rPr>
          <w:t>segreteria.biblico@diocesipadova.it</w:t>
        </w:r>
      </w:hyperlink>
    </w:p>
    <w:sectPr w:rsidR="008A0574" w:rsidRPr="001C7B7E" w:rsidSect="0087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D4" w:rsidRDefault="006A24D4" w:rsidP="00873236">
      <w:r>
        <w:separator/>
      </w:r>
    </w:p>
  </w:endnote>
  <w:endnote w:type="continuationSeparator" w:id="0">
    <w:p w:rsidR="006A24D4" w:rsidRDefault="006A24D4" w:rsidP="008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D4" w:rsidRDefault="006A24D4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A24D4" w:rsidRDefault="006A24D4" w:rsidP="00873236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D4" w:rsidRDefault="006A24D4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1F5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A24D4" w:rsidRDefault="006A24D4" w:rsidP="00873236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D4" w:rsidRDefault="006A24D4" w:rsidP="00873236">
    <w:pPr>
      <w:pStyle w:val="Pidipagina"/>
      <w:ind w:left="709"/>
      <w:rPr>
        <w:rFonts w:ascii="Arial" w:hAnsi="Arial"/>
        <w:b/>
        <w:sz w:val="18"/>
      </w:rPr>
    </w:pPr>
  </w:p>
  <w:p w:rsidR="006A24D4" w:rsidRDefault="006A24D4" w:rsidP="00873236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6A24D4" w:rsidRPr="00193A98" w:rsidRDefault="006A24D4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6A24D4" w:rsidRPr="00193A98" w:rsidRDefault="006A24D4" w:rsidP="00873236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6A24D4" w:rsidRPr="00193A98" w:rsidRDefault="006A24D4" w:rsidP="00873236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D4" w:rsidRDefault="006A24D4" w:rsidP="00873236">
      <w:r>
        <w:separator/>
      </w:r>
    </w:p>
  </w:footnote>
  <w:footnote w:type="continuationSeparator" w:id="0">
    <w:p w:rsidR="006A24D4" w:rsidRDefault="006A24D4" w:rsidP="008732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D4" w:rsidRPr="0072059D" w:rsidRDefault="006A24D4" w:rsidP="00873236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D4" w:rsidRPr="00EA3603" w:rsidRDefault="006A24D4" w:rsidP="00873236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105D15"/>
    <w:rsid w:val="0011252B"/>
    <w:rsid w:val="00132437"/>
    <w:rsid w:val="0013567C"/>
    <w:rsid w:val="001446B3"/>
    <w:rsid w:val="00147771"/>
    <w:rsid w:val="00183E75"/>
    <w:rsid w:val="001C7B7E"/>
    <w:rsid w:val="00237759"/>
    <w:rsid w:val="002A0690"/>
    <w:rsid w:val="0030647D"/>
    <w:rsid w:val="00337DFE"/>
    <w:rsid w:val="00402168"/>
    <w:rsid w:val="00410A8F"/>
    <w:rsid w:val="004209D2"/>
    <w:rsid w:val="00483EB4"/>
    <w:rsid w:val="005B220C"/>
    <w:rsid w:val="005D3347"/>
    <w:rsid w:val="00684AB8"/>
    <w:rsid w:val="006A24D4"/>
    <w:rsid w:val="0072528F"/>
    <w:rsid w:val="00745CA6"/>
    <w:rsid w:val="00761DA2"/>
    <w:rsid w:val="007D7402"/>
    <w:rsid w:val="008448E2"/>
    <w:rsid w:val="0085592D"/>
    <w:rsid w:val="00873236"/>
    <w:rsid w:val="0088186A"/>
    <w:rsid w:val="008929BB"/>
    <w:rsid w:val="008A0574"/>
    <w:rsid w:val="008D068D"/>
    <w:rsid w:val="00936B29"/>
    <w:rsid w:val="009D4439"/>
    <w:rsid w:val="009E1C68"/>
    <w:rsid w:val="00A06AB2"/>
    <w:rsid w:val="00AB0A04"/>
    <w:rsid w:val="00AC78D5"/>
    <w:rsid w:val="00C3419A"/>
    <w:rsid w:val="00C96CCC"/>
    <w:rsid w:val="00D82CB6"/>
    <w:rsid w:val="00E87472"/>
    <w:rsid w:val="00EE75E2"/>
    <w:rsid w:val="00EF365C"/>
    <w:rsid w:val="00F027D6"/>
    <w:rsid w:val="00FB7022"/>
    <w:rsid w:val="00FE1F57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Grigliamedia21">
    <w:name w:val="Griglia media 21"/>
    <w:rsid w:val="00E87472"/>
    <w:pPr>
      <w:suppressAutoHyphens/>
      <w:jc w:val="both"/>
    </w:pPr>
    <w:rPr>
      <w:rFonts w:ascii="Times New Roman" w:hAnsi="Times New Roman" w:cs="Arial Unicode MS"/>
      <w:kern w:val="1"/>
      <w:sz w:val="24"/>
      <w:szCs w:val="22"/>
      <w:lang w:eastAsia="hi-IN" w:bidi="hi-IN"/>
    </w:rPr>
  </w:style>
  <w:style w:type="character" w:customStyle="1" w:styleId="Collegamentoipertestuale1">
    <w:name w:val="Collegamento ipertestuale1"/>
    <w:rsid w:val="008A0574"/>
    <w:rPr>
      <w:color w:val="0000FE"/>
      <w:sz w:val="20"/>
      <w:u w:val="single"/>
    </w:rPr>
  </w:style>
  <w:style w:type="paragraph" w:customStyle="1" w:styleId="Nessunaspaziatura1">
    <w:name w:val="Nessuna spaziatura1"/>
    <w:rsid w:val="008A0574"/>
    <w:pPr>
      <w:jc w:val="both"/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styleId="Testofumetto">
    <w:name w:val="Balloon Text"/>
    <w:basedOn w:val="Normale"/>
    <w:link w:val="TestofumettoCarattere"/>
    <w:rsid w:val="00183E7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183E75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egreteria.festival@diocesipadova.i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Links>
    <vt:vector size="30" baseType="variant">
      <vt:variant>
        <vt:i4>3866662</vt:i4>
      </vt:variant>
      <vt:variant>
        <vt:i4>6</vt:i4>
      </vt:variant>
      <vt:variant>
        <vt:i4>0</vt:i4>
      </vt:variant>
      <vt:variant>
        <vt:i4>5</vt:i4>
      </vt:variant>
      <vt:variant>
        <vt:lpwstr>mailto:segreteria.festival@diocesipadova.it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http://www.teatrostabileveneto.it/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mailto:concertosemidipace@gmail.com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8423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6</cp:revision>
  <cp:lastPrinted>2016-05-26T13:32:00Z</cp:lastPrinted>
  <dcterms:created xsi:type="dcterms:W3CDTF">2016-05-25T15:19:00Z</dcterms:created>
  <dcterms:modified xsi:type="dcterms:W3CDTF">2016-05-26T13:49:00Z</dcterms:modified>
</cp:coreProperties>
</file>