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5A" w:rsidRDefault="00BC3A5A" w:rsidP="00CF0913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BC3A5A" w:rsidRDefault="00BC3A5A" w:rsidP="00CF0913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BC3A5A" w:rsidRDefault="00BC3A5A" w:rsidP="00CF0913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CF0913" w:rsidRPr="00EA3603" w:rsidRDefault="00CF0913" w:rsidP="00CF0913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 xml:space="preserve">Padova, </w:t>
      </w:r>
      <w:r w:rsidR="00BC3A5A">
        <w:rPr>
          <w:rFonts w:ascii="Trade Gothic LT Std" w:hAnsi="Trade Gothic LT Std"/>
          <w:sz w:val="22"/>
        </w:rPr>
        <w:t>6 maggio 2016</w:t>
      </w:r>
    </w:p>
    <w:p w:rsidR="00BC3A5A" w:rsidRDefault="00BC3A5A" w:rsidP="00CF0913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BC3A5A" w:rsidRDefault="00BC3A5A" w:rsidP="00CF0913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CF0913" w:rsidRPr="00EA3603" w:rsidRDefault="00CF0913" w:rsidP="00CF0913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CF0913" w:rsidRPr="008D74A5" w:rsidRDefault="00CF0913" w:rsidP="00CF0913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8D74A5">
        <w:rPr>
          <w:rFonts w:ascii="Trade Gothic LT Std" w:hAnsi="Trade Gothic LT Std"/>
        </w:rPr>
        <w:t xml:space="preserve">COMUNICATO STAMPA </w:t>
      </w:r>
      <w:r w:rsidR="00BC3A5A">
        <w:rPr>
          <w:rFonts w:ascii="Trade Gothic LT Std" w:hAnsi="Trade Gothic LT Std"/>
        </w:rPr>
        <w:t>122</w:t>
      </w:r>
      <w:r w:rsidRPr="008D74A5">
        <w:rPr>
          <w:rFonts w:ascii="Trade Gothic LT Std" w:hAnsi="Trade Gothic LT Std"/>
        </w:rPr>
        <w:t>/2016</w:t>
      </w:r>
    </w:p>
    <w:p w:rsidR="00BC3A5A" w:rsidRDefault="00BC3A5A" w:rsidP="00CF0913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BC3A5A" w:rsidRDefault="00BC3A5A" w:rsidP="00CF0913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BC3A5A" w:rsidRDefault="00BC3A5A" w:rsidP="00CF0913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CF0913" w:rsidRPr="00EA3603" w:rsidRDefault="00CF0913" w:rsidP="00CF0913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CF0913" w:rsidRPr="00852D0A" w:rsidRDefault="00CF0913" w:rsidP="00CF0913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OptimusPrinceps" w:hAnsi="OptimusPrinceps"/>
          <w:b/>
          <w:color w:val="800000"/>
          <w:sz w:val="28"/>
        </w:rPr>
      </w:pPr>
    </w:p>
    <w:p w:rsidR="00BC3A5A" w:rsidRDefault="00BC3A5A" w:rsidP="00CF0913">
      <w:pPr>
        <w:pStyle w:val="Nessunaspaziatura"/>
        <w:ind w:left="993"/>
        <w:jc w:val="left"/>
        <w:rPr>
          <w:rFonts w:ascii="Calibri" w:hAnsi="Calibri"/>
          <w:b/>
          <w:caps/>
          <w:color w:val="8E0038"/>
          <w:sz w:val="32"/>
        </w:rPr>
      </w:pPr>
      <w:r>
        <w:rPr>
          <w:rFonts w:ascii="Calibri" w:hAnsi="Calibri"/>
          <w:b/>
          <w:caps/>
          <w:color w:val="8E0038"/>
          <w:sz w:val="32"/>
        </w:rPr>
        <w:t>GIUBILEO DELLE FAMIGLIE</w:t>
      </w:r>
    </w:p>
    <w:p w:rsidR="00CF0913" w:rsidRPr="00BC3A5A" w:rsidRDefault="00BC3A5A" w:rsidP="00CF0913">
      <w:pPr>
        <w:pStyle w:val="Nessunaspaziatura"/>
        <w:ind w:left="993"/>
        <w:jc w:val="left"/>
        <w:rPr>
          <w:rFonts w:ascii="Calibri" w:hAnsi="Calibri"/>
          <w:b/>
          <w:caps/>
        </w:rPr>
      </w:pPr>
      <w:r w:rsidRPr="00BC3A5A">
        <w:rPr>
          <w:rFonts w:ascii="Calibri" w:hAnsi="Calibri"/>
          <w:b/>
          <w:caps/>
        </w:rPr>
        <w:t>Domenica 8 maggio</w:t>
      </w:r>
    </w:p>
    <w:p w:rsidR="002432C3" w:rsidRDefault="002432C3" w:rsidP="00CF0913">
      <w:pPr>
        <w:pStyle w:val="Nessunaspaziatura"/>
        <w:ind w:left="993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Centro culturale San Gaetano, ore 15</w:t>
      </w:r>
    </w:p>
    <w:p w:rsidR="00BC3A5A" w:rsidRDefault="002432C3" w:rsidP="00CF0913">
      <w:pPr>
        <w:pStyle w:val="Nessunaspaziatura"/>
        <w:ind w:left="993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Basilica Cattedrale, ore 18</w:t>
      </w:r>
    </w:p>
    <w:p w:rsidR="00BC3A5A" w:rsidRDefault="00BC3A5A" w:rsidP="00CF0913">
      <w:pPr>
        <w:pStyle w:val="Nessunaspaziatura"/>
        <w:ind w:left="993"/>
        <w:rPr>
          <w:rFonts w:ascii="Trade Gothic LT Std" w:hAnsi="Trade Gothic LT Std"/>
          <w:b/>
          <w:sz w:val="22"/>
        </w:rPr>
      </w:pPr>
    </w:p>
    <w:p w:rsidR="00BC3A5A" w:rsidRPr="00BC3A5A" w:rsidRDefault="00BC3A5A" w:rsidP="00CF0913">
      <w:pPr>
        <w:pStyle w:val="Nessunaspaziatura"/>
        <w:ind w:left="993"/>
        <w:rPr>
          <w:rFonts w:asciiTheme="majorHAnsi" w:hAnsiTheme="majorHAnsi"/>
        </w:rPr>
      </w:pPr>
      <w:r w:rsidRPr="00BC3A5A">
        <w:rPr>
          <w:rFonts w:asciiTheme="majorHAnsi" w:hAnsiTheme="majorHAnsi"/>
        </w:rPr>
        <w:t xml:space="preserve">Appuntamento con il </w:t>
      </w:r>
      <w:r w:rsidRPr="00BC3A5A">
        <w:rPr>
          <w:rFonts w:asciiTheme="majorHAnsi" w:hAnsiTheme="majorHAnsi"/>
          <w:b/>
          <w:i/>
        </w:rPr>
        <w:t>Giubileo delle famiglie</w:t>
      </w:r>
      <w:r w:rsidRPr="00BC3A5A">
        <w:rPr>
          <w:rFonts w:asciiTheme="majorHAnsi" w:hAnsiTheme="majorHAnsi"/>
        </w:rPr>
        <w:t xml:space="preserve">, </w:t>
      </w:r>
      <w:r w:rsidRPr="00BC3A5A">
        <w:rPr>
          <w:rFonts w:asciiTheme="majorHAnsi" w:hAnsiTheme="majorHAnsi"/>
          <w:b/>
        </w:rPr>
        <w:t>domenica 8 maggio 2016</w:t>
      </w:r>
      <w:r w:rsidRPr="00BC3A5A">
        <w:rPr>
          <w:rFonts w:asciiTheme="majorHAnsi" w:hAnsiTheme="majorHAnsi"/>
        </w:rPr>
        <w:t>. In occasione dell’Anno straordinario della Misericordia l’appuntamento con il convegno diocesano delle famiglie, avrà quest’anno una dimensione giubilare, con il pellegrinaggio e il passaggio della Porta della Misericordia.</w:t>
      </w:r>
    </w:p>
    <w:p w:rsidR="00BC3A5A" w:rsidRPr="00BC3A5A" w:rsidRDefault="00BC3A5A" w:rsidP="00BC3A5A">
      <w:pPr>
        <w:ind w:left="993"/>
        <w:jc w:val="both"/>
        <w:rPr>
          <w:rFonts w:asciiTheme="majorHAnsi" w:hAnsiTheme="majorHAnsi"/>
          <w:szCs w:val="20"/>
        </w:rPr>
      </w:pPr>
    </w:p>
    <w:p w:rsidR="00BC3A5A" w:rsidRPr="00BC3A5A" w:rsidRDefault="00BC3A5A" w:rsidP="00BC3A5A">
      <w:pPr>
        <w:ind w:left="993"/>
        <w:jc w:val="both"/>
        <w:rPr>
          <w:rFonts w:asciiTheme="majorHAnsi" w:hAnsiTheme="majorHAnsi"/>
        </w:rPr>
      </w:pPr>
      <w:r w:rsidRPr="00BC3A5A">
        <w:rPr>
          <w:rFonts w:asciiTheme="majorHAnsi" w:hAnsiTheme="majorHAnsi"/>
        </w:rPr>
        <w:t xml:space="preserve">L’appuntamento è per </w:t>
      </w:r>
      <w:r w:rsidRPr="002432C3">
        <w:rPr>
          <w:rFonts w:asciiTheme="majorHAnsi" w:hAnsiTheme="majorHAnsi"/>
          <w:b/>
        </w:rPr>
        <w:t>domenica 8 maggio</w:t>
      </w:r>
      <w:r w:rsidRPr="00BC3A5A">
        <w:rPr>
          <w:rFonts w:asciiTheme="majorHAnsi" w:hAnsiTheme="majorHAnsi"/>
        </w:rPr>
        <w:t xml:space="preserve">, alle </w:t>
      </w:r>
      <w:r w:rsidRPr="002432C3">
        <w:rPr>
          <w:rFonts w:asciiTheme="majorHAnsi" w:hAnsiTheme="majorHAnsi"/>
          <w:b/>
        </w:rPr>
        <w:t>ore 15</w:t>
      </w:r>
      <w:r w:rsidR="002432C3" w:rsidRPr="002432C3">
        <w:rPr>
          <w:rFonts w:asciiTheme="majorHAnsi" w:hAnsiTheme="majorHAnsi"/>
        </w:rPr>
        <w:t>,</w:t>
      </w:r>
      <w:r w:rsidRPr="002432C3">
        <w:rPr>
          <w:rFonts w:asciiTheme="majorHAnsi" w:hAnsiTheme="majorHAnsi"/>
        </w:rPr>
        <w:t xml:space="preserve"> </w:t>
      </w:r>
      <w:r w:rsidRPr="00BC3A5A">
        <w:rPr>
          <w:rFonts w:asciiTheme="majorHAnsi" w:hAnsiTheme="majorHAnsi"/>
        </w:rPr>
        <w:t xml:space="preserve">al centro culturale San Gaetano di via Altinate, a Padova, con una proposta di approfondimento, dedicata alla declinazione in famiglia </w:t>
      </w:r>
      <w:r w:rsidR="002432C3">
        <w:rPr>
          <w:rFonts w:asciiTheme="majorHAnsi" w:hAnsiTheme="majorHAnsi"/>
        </w:rPr>
        <w:t xml:space="preserve">delle </w:t>
      </w:r>
      <w:r w:rsidRPr="00BC3A5A">
        <w:rPr>
          <w:rFonts w:asciiTheme="majorHAnsi" w:hAnsiTheme="majorHAnsi"/>
        </w:rPr>
        <w:t>opere di misericordia. Quindi alle</w:t>
      </w:r>
      <w:r w:rsidR="002432C3">
        <w:rPr>
          <w:rFonts w:asciiTheme="majorHAnsi" w:hAnsiTheme="majorHAnsi"/>
        </w:rPr>
        <w:t xml:space="preserve"> </w:t>
      </w:r>
      <w:r w:rsidR="002432C3" w:rsidRPr="002432C3">
        <w:rPr>
          <w:rFonts w:asciiTheme="majorHAnsi" w:hAnsiTheme="majorHAnsi"/>
          <w:b/>
        </w:rPr>
        <w:t>ore</w:t>
      </w:r>
      <w:r w:rsidRPr="002432C3">
        <w:rPr>
          <w:rFonts w:asciiTheme="majorHAnsi" w:hAnsiTheme="majorHAnsi"/>
          <w:b/>
        </w:rPr>
        <w:t xml:space="preserve"> 17</w:t>
      </w:r>
      <w:r w:rsidRPr="00BC3A5A">
        <w:rPr>
          <w:rFonts w:asciiTheme="majorHAnsi" w:hAnsiTheme="majorHAnsi"/>
        </w:rPr>
        <w:t xml:space="preserve"> si partirà in </w:t>
      </w:r>
      <w:r w:rsidRPr="002432C3">
        <w:rPr>
          <w:rFonts w:asciiTheme="majorHAnsi" w:hAnsiTheme="majorHAnsi"/>
          <w:b/>
        </w:rPr>
        <w:t>pellegrinaggio</w:t>
      </w:r>
      <w:r w:rsidRPr="00BC3A5A">
        <w:rPr>
          <w:rFonts w:asciiTheme="majorHAnsi" w:hAnsiTheme="majorHAnsi"/>
        </w:rPr>
        <w:t xml:space="preserve"> verso la basilica Cattedrale. Alle </w:t>
      </w:r>
      <w:r w:rsidR="002432C3" w:rsidRPr="002432C3">
        <w:rPr>
          <w:rFonts w:asciiTheme="majorHAnsi" w:hAnsiTheme="majorHAnsi"/>
          <w:b/>
        </w:rPr>
        <w:t>ore 18</w:t>
      </w:r>
      <w:r w:rsidR="002432C3">
        <w:rPr>
          <w:rFonts w:asciiTheme="majorHAnsi" w:hAnsiTheme="majorHAnsi"/>
        </w:rPr>
        <w:t xml:space="preserve"> </w:t>
      </w:r>
      <w:r w:rsidRPr="00BC3A5A">
        <w:rPr>
          <w:rFonts w:asciiTheme="majorHAnsi" w:hAnsiTheme="majorHAnsi"/>
        </w:rPr>
        <w:t>appunt</w:t>
      </w:r>
      <w:r w:rsidR="002432C3">
        <w:rPr>
          <w:rFonts w:asciiTheme="majorHAnsi" w:hAnsiTheme="majorHAnsi"/>
        </w:rPr>
        <w:t>a</w:t>
      </w:r>
      <w:r w:rsidRPr="00BC3A5A">
        <w:rPr>
          <w:rFonts w:asciiTheme="majorHAnsi" w:hAnsiTheme="majorHAnsi"/>
        </w:rPr>
        <w:t>mento sul sagrato della Cattedrale per il passaggio della Porta della Misericordia e la celebrazione della Parola con il vescovo Claudio.</w:t>
      </w:r>
    </w:p>
    <w:p w:rsidR="00BC3A5A" w:rsidRPr="00BC3A5A" w:rsidRDefault="00BC3A5A" w:rsidP="00BC3A5A">
      <w:pPr>
        <w:pStyle w:val="Nessunaspaziatura"/>
        <w:ind w:left="993"/>
        <w:rPr>
          <w:rFonts w:asciiTheme="majorHAnsi" w:hAnsiTheme="majorHAnsi"/>
        </w:rPr>
      </w:pPr>
      <w:r w:rsidRPr="00BC3A5A">
        <w:rPr>
          <w:rFonts w:asciiTheme="majorHAnsi" w:hAnsiTheme="majorHAnsi"/>
        </w:rPr>
        <w:t>Al termine un momento di convivialità in piazza Duomo.</w:t>
      </w:r>
    </w:p>
    <w:p w:rsidR="00CF0913" w:rsidRPr="00BC3A5A" w:rsidRDefault="00CF0913" w:rsidP="00CF0913">
      <w:pPr>
        <w:pStyle w:val="Nessunaspaziatura"/>
        <w:ind w:left="993"/>
        <w:rPr>
          <w:rFonts w:asciiTheme="majorHAnsi" w:hAnsiTheme="majorHAnsi"/>
        </w:rPr>
      </w:pPr>
    </w:p>
    <w:sectPr w:rsidR="00CF0913" w:rsidRPr="00BC3A5A" w:rsidSect="00CF091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A5A" w:rsidRDefault="00BC3A5A" w:rsidP="00CF0913">
      <w:r>
        <w:separator/>
      </w:r>
    </w:p>
  </w:endnote>
  <w:endnote w:type="continuationSeparator" w:id="0">
    <w:p w:rsidR="00BC3A5A" w:rsidRDefault="00BC3A5A" w:rsidP="00CF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5A" w:rsidRDefault="00BC3A5A" w:rsidP="00CF09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3A5A" w:rsidRDefault="00BC3A5A" w:rsidP="00CF0913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5A" w:rsidRDefault="00BC3A5A" w:rsidP="00CF09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C3A5A" w:rsidRDefault="00BC3A5A" w:rsidP="00CF0913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5A" w:rsidRDefault="00BC3A5A" w:rsidP="00CF0913">
    <w:pPr>
      <w:pStyle w:val="Pidipagina"/>
      <w:ind w:left="709"/>
      <w:rPr>
        <w:rFonts w:ascii="Arial" w:hAnsi="Arial"/>
        <w:b/>
        <w:sz w:val="18"/>
      </w:rPr>
    </w:pPr>
  </w:p>
  <w:p w:rsidR="00BC3A5A" w:rsidRDefault="00BC3A5A" w:rsidP="00CF0913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BC3A5A" w:rsidRPr="00FF1D81" w:rsidRDefault="00BC3A5A" w:rsidP="00CF0913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BC3A5A" w:rsidRPr="00193A98" w:rsidRDefault="00BC3A5A" w:rsidP="00CF0913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BC3A5A" w:rsidRPr="00193A98" w:rsidRDefault="00BC3A5A" w:rsidP="00CF0913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BC3A5A" w:rsidRPr="00193A98" w:rsidRDefault="00BC3A5A" w:rsidP="00CF0913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A5A" w:rsidRDefault="00BC3A5A" w:rsidP="00CF0913">
      <w:r>
        <w:separator/>
      </w:r>
    </w:p>
  </w:footnote>
  <w:footnote w:type="continuationSeparator" w:id="0">
    <w:p w:rsidR="00BC3A5A" w:rsidRDefault="00BC3A5A" w:rsidP="00CF091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5A" w:rsidRPr="0072059D" w:rsidRDefault="00BC3A5A" w:rsidP="00CF0913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5A" w:rsidRPr="00EA3603" w:rsidRDefault="008D5AD3" w:rsidP="00CF0913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5024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2432C3"/>
    <w:rsid w:val="004D1762"/>
    <w:rsid w:val="008D5AD3"/>
    <w:rsid w:val="00BC3A5A"/>
    <w:rsid w:val="00CF0913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3360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6161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2</cp:revision>
  <cp:lastPrinted>2016-05-06T15:38:00Z</cp:lastPrinted>
  <dcterms:created xsi:type="dcterms:W3CDTF">2016-05-06T15:39:00Z</dcterms:created>
  <dcterms:modified xsi:type="dcterms:W3CDTF">2016-05-06T15:39:00Z</dcterms:modified>
</cp:coreProperties>
</file>