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A1" w:rsidRDefault="00C956A1" w:rsidP="00C956A1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Padova, ............................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</w:t>
      </w:r>
      <w:r w:rsidR="00600021">
        <w:rPr>
          <w:sz w:val="24"/>
        </w:rPr>
        <w:t>dell'/</w:t>
      </w:r>
      <w:r>
        <w:rPr>
          <w:sz w:val="24"/>
        </w:rPr>
        <w:t xml:space="preserve">della </w:t>
      </w:r>
      <w:r w:rsidR="00600021">
        <w:rPr>
          <w:sz w:val="24"/>
        </w:rPr>
        <w:t>Ente/</w:t>
      </w:r>
      <w:r>
        <w:rPr>
          <w:sz w:val="24"/>
        </w:rPr>
        <w:t>Parrocchia</w:t>
      </w:r>
      <w:r w:rsidR="00600021">
        <w:rPr>
          <w:sz w:val="24"/>
        </w:rPr>
        <w:t xml:space="preserve"> </w:t>
      </w:r>
      <w:r>
        <w:rPr>
          <w:sz w:val="24"/>
        </w:rPr>
        <w:t>.........</w:t>
      </w:r>
      <w:r w:rsidR="00600021">
        <w:rPr>
          <w:sz w:val="24"/>
        </w:rPr>
        <w:t>...............</w:t>
      </w:r>
      <w:r>
        <w:rPr>
          <w:sz w:val="24"/>
        </w:rPr>
        <w:t xml:space="preserve">..........................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civilmente riconosciuto, iscritto nel registro delle persone giuridiche della Prefettura di </w:t>
      </w:r>
      <w:r w:rsidR="00600021">
        <w:rPr>
          <w:sz w:val="24"/>
        </w:rPr>
        <w:t>………</w:t>
      </w:r>
      <w:proofErr w:type="gramStart"/>
      <w:r w:rsidR="00600021">
        <w:rPr>
          <w:sz w:val="24"/>
        </w:rPr>
        <w:t>…….</w:t>
      </w:r>
      <w:proofErr w:type="gramEnd"/>
      <w:r w:rsidR="00600021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n. ............... e che persegue esclusivamente finalità di culto e religione</w:t>
      </w:r>
    </w:p>
    <w:p w:rsidR="00885A32" w:rsidRDefault="00A52618" w:rsidP="00BA5450">
      <w:pPr>
        <w:spacing w:before="120" w:after="120"/>
        <w:jc w:val="center"/>
        <w:rPr>
          <w:b/>
          <w:sz w:val="24"/>
        </w:rPr>
      </w:pPr>
      <w:proofErr w:type="gramStart"/>
      <w:r>
        <w:rPr>
          <w:b/>
          <w:sz w:val="24"/>
        </w:rPr>
        <w:t>dichiara</w:t>
      </w:r>
      <w:proofErr w:type="gramEnd"/>
    </w:p>
    <w:p w:rsidR="004F5A85" w:rsidRDefault="004F5A85" w:rsidP="00BA5450">
      <w:pPr>
        <w:spacing w:after="8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ricevere, quale erogazione liberale a scopo di beneficenza,</w:t>
      </w:r>
    </w:p>
    <w:tbl>
      <w:tblPr>
        <w:tblStyle w:val="Grigliatabella"/>
        <w:tblW w:w="8075" w:type="dxa"/>
        <w:jc w:val="center"/>
        <w:tblBorders>
          <w:top w:val="dotted" w:sz="4" w:space="0" w:color="A6A6A6" w:themeColor="background1" w:themeShade="A6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095"/>
      </w:tblGrid>
      <w:tr w:rsidR="00BA5450" w:rsidRPr="00BA5450" w:rsidTr="00083F38">
        <w:trPr>
          <w:trHeight w:val="374"/>
          <w:jc w:val="center"/>
        </w:trPr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la somma di Euro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BA5450" w:rsidRDefault="00BA5450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 w:rsidRPr="00600021">
        <w:rPr>
          <w:sz w:val="24"/>
        </w:rPr>
        <w:t>Si rilascia la presente ai fini della deduzione prevista dall'articolo 100, comma secondo, lettera a) del D.P.R. 22/12/86 n. 917.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C74A8" w:rsidRDefault="00600021" w:rsidP="008C74A8">
      <w:pPr>
        <w:jc w:val="both"/>
        <w:rPr>
          <w:sz w:val="24"/>
        </w:rPr>
      </w:pPr>
      <w:r>
        <w:rPr>
          <w:sz w:val="24"/>
        </w:rPr>
        <w:t>Il Legale Rappresentante</w:t>
      </w: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885A32" w:rsidRDefault="00885A32" w:rsidP="008C74A8">
      <w:pPr>
        <w:jc w:val="both"/>
        <w:rPr>
          <w:sz w:val="24"/>
        </w:rPr>
      </w:pPr>
    </w:p>
    <w:sectPr w:rsidR="00885A32" w:rsidSect="008C7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2" w:right="1985" w:bottom="1560" w:left="1985" w:header="567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32" w:rsidRDefault="00A52618">
      <w:r>
        <w:separator/>
      </w:r>
    </w:p>
  </w:endnote>
  <w:endnote w:type="continuationSeparator" w:id="0">
    <w:p w:rsidR="00885A32" w:rsidRDefault="00A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F6" w:rsidRDefault="00B855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A8" w:rsidRPr="008C74A8" w:rsidRDefault="008C74A8" w:rsidP="008C74A8">
    <w:pPr>
      <w:pStyle w:val="Pidipagina"/>
      <w:tabs>
        <w:tab w:val="clear" w:pos="4819"/>
      </w:tabs>
      <w:rPr>
        <w:sz w:val="24"/>
      </w:rPr>
    </w:pPr>
    <w:r>
      <w:t>Esente da bollo (D.P.R. 26/10/72 n. 642, allegato B, n. 8, ultimo comma)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F6" w:rsidRDefault="00B855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32" w:rsidRDefault="00A52618">
      <w:r>
        <w:separator/>
      </w:r>
    </w:p>
  </w:footnote>
  <w:footnote w:type="continuationSeparator" w:id="0">
    <w:p w:rsidR="00885A32" w:rsidRDefault="00A5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F6" w:rsidRDefault="00B855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60"/>
      <w:gridCol w:w="1540"/>
    </w:tblGrid>
    <w:tr w:rsidR="004F5A85" w:rsidRPr="004F5A85" w:rsidTr="00B855F6">
      <w:tc>
        <w:tcPr>
          <w:tcW w:w="1531" w:type="dxa"/>
          <w:tcBorders>
            <w:bottom w:val="dotted" w:sz="4" w:space="0" w:color="auto"/>
          </w:tcBorders>
        </w:tcPr>
        <w:p w:rsidR="004F5A85" w:rsidRPr="004F5A85" w:rsidRDefault="004F5A85" w:rsidP="004F5A85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>Aggiornato il 03/09/2015</w:t>
          </w:r>
        </w:p>
      </w:tc>
      <w:tc>
        <w:tcPr>
          <w:tcW w:w="6521" w:type="dxa"/>
          <w:tcBorders>
            <w:bottom w:val="dotted" w:sz="4" w:space="0" w:color="auto"/>
          </w:tcBorders>
          <w:vAlign w:val="bottom"/>
        </w:tcPr>
        <w:p w:rsidR="004F5A85" w:rsidRPr="004F5A85" w:rsidRDefault="004F5A85" w:rsidP="004F5A8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>ricevuta Erogazioni liberali da imprese</w:t>
          </w:r>
        </w:p>
      </w:tc>
      <w:tc>
        <w:tcPr>
          <w:tcW w:w="1531" w:type="dxa"/>
          <w:tcBorders>
            <w:bottom w:val="dotted" w:sz="4" w:space="0" w:color="auto"/>
          </w:tcBorders>
        </w:tcPr>
        <w:p w:rsidR="004F5A85" w:rsidRPr="004F5A85" w:rsidRDefault="004F5A85" w:rsidP="004F5A85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Erogazioni Liberali</w:t>
          </w:r>
          <w:r w:rsidRPr="004F5A85">
            <w:rPr>
              <w:rFonts w:ascii="Arial Narrow" w:hAnsi="Arial Narrow"/>
              <w:sz w:val="14"/>
            </w:rPr>
            <w:t>01</w:t>
          </w:r>
        </w:p>
      </w:tc>
    </w:tr>
    <w:tr w:rsidR="004F5A85" w:rsidRPr="004F5A85" w:rsidTr="00B855F6">
      <w:trPr>
        <w:trHeight w:hRule="exact" w:val="866"/>
      </w:trPr>
      <w:tc>
        <w:tcPr>
          <w:tcW w:w="1531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21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531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885A32" w:rsidRPr="004F5A85" w:rsidRDefault="00885A32" w:rsidP="004F5A85">
    <w:pPr>
      <w:pStyle w:val="Intestazione"/>
      <w:tabs>
        <w:tab w:val="clear" w:pos="48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F6" w:rsidRDefault="00B855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8"/>
    <w:rsid w:val="00083F38"/>
    <w:rsid w:val="004F5A85"/>
    <w:rsid w:val="00600021"/>
    <w:rsid w:val="00885A32"/>
    <w:rsid w:val="008C74A8"/>
    <w:rsid w:val="00A52618"/>
    <w:rsid w:val="00B601A1"/>
    <w:rsid w:val="00B855F6"/>
    <w:rsid w:val="00BA5450"/>
    <w:rsid w:val="00C956A1"/>
    <w:rsid w:val="00E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998BAEE-0E93-43F1-AC8F-F40E581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450"/>
    <w:pPr>
      <w:overflowPunct/>
      <w:autoSpaceDE/>
      <w:autoSpaceDN/>
      <w:adjustRightInd/>
      <w:textAlignment w:val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F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A5450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450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73DA68-91BB-408E-B987-8058A63E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Erogazioni liberali da imprese</vt:lpstr>
    </vt:vector>
  </TitlesOfParts>
  <Company>STUDIO GIORDANO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Erogazioni liberali da imprese</dc:title>
  <dc:subject/>
  <dc:creator>Anna Bottaro</dc:creator>
  <cp:keywords/>
  <cp:lastModifiedBy>roberto.tondello</cp:lastModifiedBy>
  <cp:revision>2</cp:revision>
  <cp:lastPrinted>2015-09-09T10:53:00Z</cp:lastPrinted>
  <dcterms:created xsi:type="dcterms:W3CDTF">2019-11-14T17:37:00Z</dcterms:created>
  <dcterms:modified xsi:type="dcterms:W3CDTF">2019-11-14T17:37:00Z</dcterms:modified>
</cp:coreProperties>
</file>