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2D" w:rsidRPr="00492957" w:rsidRDefault="001D052D" w:rsidP="001D052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92957">
        <w:rPr>
          <w:rFonts w:ascii="Times New Roman" w:hAnsi="Times New Roman"/>
          <w:sz w:val="32"/>
          <w:szCs w:val="32"/>
        </w:rPr>
        <w:t xml:space="preserve">Saluto all’Assemblea diocesana del </w:t>
      </w:r>
      <w:r w:rsidR="008C6011">
        <w:rPr>
          <w:rFonts w:ascii="Times New Roman" w:hAnsi="Times New Roman"/>
          <w:sz w:val="32"/>
          <w:szCs w:val="32"/>
        </w:rPr>
        <w:t>6 ottobre ’18</w:t>
      </w:r>
    </w:p>
    <w:p w:rsidR="001D052D" w:rsidRDefault="001D052D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52D" w:rsidRPr="00E018C2" w:rsidRDefault="001D052D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8C2">
        <w:rPr>
          <w:rFonts w:ascii="Times New Roman" w:hAnsi="Times New Roman"/>
          <w:sz w:val="24"/>
          <w:szCs w:val="24"/>
        </w:rPr>
        <w:t xml:space="preserve">Carissimi un fraterno saluto e un ben </w:t>
      </w:r>
      <w:r w:rsidR="00C650DE" w:rsidRPr="00E018C2">
        <w:rPr>
          <w:rFonts w:ascii="Times New Roman" w:hAnsi="Times New Roman"/>
          <w:sz w:val="24"/>
          <w:szCs w:val="24"/>
        </w:rPr>
        <w:t>arrivati</w:t>
      </w:r>
      <w:r w:rsidRPr="00E018C2">
        <w:rPr>
          <w:rFonts w:ascii="Times New Roman" w:hAnsi="Times New Roman"/>
          <w:sz w:val="24"/>
          <w:szCs w:val="24"/>
        </w:rPr>
        <w:t xml:space="preserve"> all’appuntamento dell’Assemblea Diocesana</w:t>
      </w:r>
      <w:r w:rsidR="00E018C2" w:rsidRPr="00E018C2">
        <w:rPr>
          <w:rFonts w:ascii="Times New Roman" w:hAnsi="Times New Roman"/>
          <w:sz w:val="24"/>
          <w:szCs w:val="24"/>
        </w:rPr>
        <w:t>.</w:t>
      </w:r>
      <w:r w:rsidRPr="00E018C2">
        <w:rPr>
          <w:rFonts w:ascii="Times New Roman" w:hAnsi="Times New Roman"/>
          <w:sz w:val="24"/>
          <w:szCs w:val="24"/>
        </w:rPr>
        <w:t xml:space="preserve"> </w:t>
      </w:r>
    </w:p>
    <w:p w:rsidR="00C650DE" w:rsidRPr="00E018C2" w:rsidRDefault="00C650DE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8C2">
        <w:rPr>
          <w:rFonts w:ascii="Times New Roman" w:hAnsi="Times New Roman"/>
          <w:sz w:val="24"/>
          <w:szCs w:val="24"/>
        </w:rPr>
        <w:t xml:space="preserve">Un </w:t>
      </w:r>
      <w:r w:rsidR="008C6011">
        <w:rPr>
          <w:rFonts w:ascii="Times New Roman" w:hAnsi="Times New Roman"/>
          <w:sz w:val="24"/>
          <w:szCs w:val="24"/>
        </w:rPr>
        <w:t xml:space="preserve">particolare </w:t>
      </w:r>
      <w:r w:rsidRPr="00E018C2">
        <w:rPr>
          <w:rFonts w:ascii="Times New Roman" w:hAnsi="Times New Roman"/>
          <w:sz w:val="24"/>
          <w:szCs w:val="24"/>
        </w:rPr>
        <w:t xml:space="preserve">benvenuto ai nuovi </w:t>
      </w:r>
      <w:r w:rsidR="008C6011">
        <w:rPr>
          <w:rFonts w:ascii="Times New Roman" w:hAnsi="Times New Roman"/>
          <w:sz w:val="24"/>
          <w:szCs w:val="24"/>
        </w:rPr>
        <w:t>responsabili eletti n</w:t>
      </w:r>
      <w:r w:rsidRPr="00E018C2">
        <w:rPr>
          <w:rFonts w:ascii="Times New Roman" w:hAnsi="Times New Roman"/>
          <w:sz w:val="24"/>
          <w:szCs w:val="24"/>
        </w:rPr>
        <w:t>ei CPP e dei CPV.</w:t>
      </w:r>
      <w:r w:rsidR="00CA3BFB" w:rsidRPr="00E018C2">
        <w:rPr>
          <w:rFonts w:ascii="Times New Roman" w:hAnsi="Times New Roman"/>
          <w:sz w:val="24"/>
          <w:szCs w:val="24"/>
        </w:rPr>
        <w:t xml:space="preserve"> Siete il volto delle nostre comunità parrocchiali che in questi mesi hanno vissuto un intenso e fruttuoso</w:t>
      </w:r>
      <w:r w:rsidRPr="00E018C2">
        <w:rPr>
          <w:rFonts w:ascii="Times New Roman" w:hAnsi="Times New Roman"/>
          <w:sz w:val="24"/>
          <w:szCs w:val="24"/>
        </w:rPr>
        <w:t xml:space="preserve"> cammino di rinnovamento degli </w:t>
      </w:r>
      <w:r w:rsidR="00CA3BFB" w:rsidRPr="00E018C2">
        <w:rPr>
          <w:rFonts w:ascii="Times New Roman" w:hAnsi="Times New Roman"/>
          <w:sz w:val="24"/>
          <w:szCs w:val="24"/>
        </w:rPr>
        <w:t>Organi</w:t>
      </w:r>
      <w:r w:rsidR="00E018C2" w:rsidRPr="00E018C2">
        <w:rPr>
          <w:rFonts w:ascii="Times New Roman" w:hAnsi="Times New Roman"/>
          <w:sz w:val="24"/>
          <w:szCs w:val="24"/>
        </w:rPr>
        <w:t>smi</w:t>
      </w:r>
      <w:r w:rsidR="00CA3BFB" w:rsidRPr="00E018C2">
        <w:rPr>
          <w:rFonts w:ascii="Times New Roman" w:hAnsi="Times New Roman"/>
          <w:sz w:val="24"/>
          <w:szCs w:val="24"/>
        </w:rPr>
        <w:t xml:space="preserve"> di Comunione</w:t>
      </w:r>
      <w:r w:rsidRPr="00E018C2">
        <w:rPr>
          <w:rFonts w:ascii="Times New Roman" w:hAnsi="Times New Roman"/>
          <w:sz w:val="24"/>
          <w:szCs w:val="24"/>
        </w:rPr>
        <w:t xml:space="preserve">.  A </w:t>
      </w:r>
      <w:r w:rsidR="00CA3BFB" w:rsidRPr="00E018C2">
        <w:rPr>
          <w:rFonts w:ascii="Times New Roman" w:hAnsi="Times New Roman"/>
          <w:sz w:val="24"/>
          <w:szCs w:val="24"/>
        </w:rPr>
        <w:t>voi,</w:t>
      </w:r>
      <w:r w:rsidRPr="00E018C2">
        <w:rPr>
          <w:rFonts w:ascii="Times New Roman" w:hAnsi="Times New Roman"/>
          <w:sz w:val="24"/>
          <w:szCs w:val="24"/>
        </w:rPr>
        <w:t xml:space="preserve"> un ringraziamento per la </w:t>
      </w:r>
      <w:r w:rsidR="00284274">
        <w:rPr>
          <w:rFonts w:ascii="Times New Roman" w:hAnsi="Times New Roman"/>
          <w:sz w:val="24"/>
          <w:szCs w:val="24"/>
        </w:rPr>
        <w:t>vostra competenza laicale</w:t>
      </w:r>
      <w:r w:rsidRPr="00E018C2">
        <w:rPr>
          <w:rFonts w:ascii="Times New Roman" w:hAnsi="Times New Roman"/>
          <w:sz w:val="24"/>
          <w:szCs w:val="24"/>
        </w:rPr>
        <w:t xml:space="preserve"> e l’impegno </w:t>
      </w:r>
      <w:r w:rsidR="00284274">
        <w:rPr>
          <w:rFonts w:ascii="Times New Roman" w:hAnsi="Times New Roman"/>
          <w:sz w:val="24"/>
          <w:szCs w:val="24"/>
        </w:rPr>
        <w:t xml:space="preserve">fedele </w:t>
      </w:r>
      <w:r w:rsidRPr="00E018C2">
        <w:rPr>
          <w:rFonts w:ascii="Times New Roman" w:hAnsi="Times New Roman"/>
          <w:sz w:val="24"/>
          <w:szCs w:val="24"/>
        </w:rPr>
        <w:t>a servi</w:t>
      </w:r>
      <w:r w:rsidR="00CA3BFB" w:rsidRPr="00E018C2">
        <w:rPr>
          <w:rFonts w:ascii="Times New Roman" w:hAnsi="Times New Roman"/>
          <w:sz w:val="24"/>
          <w:szCs w:val="24"/>
        </w:rPr>
        <w:t>zio</w:t>
      </w:r>
      <w:r w:rsidRPr="00E018C2">
        <w:rPr>
          <w:rFonts w:ascii="Times New Roman" w:hAnsi="Times New Roman"/>
          <w:sz w:val="24"/>
          <w:szCs w:val="24"/>
        </w:rPr>
        <w:t xml:space="preserve"> </w:t>
      </w:r>
      <w:r w:rsidR="00BD2365" w:rsidRPr="00E018C2">
        <w:rPr>
          <w:rFonts w:ascii="Times New Roman" w:hAnsi="Times New Roman"/>
          <w:sz w:val="24"/>
          <w:szCs w:val="24"/>
        </w:rPr>
        <w:t>del</w:t>
      </w:r>
      <w:r w:rsidRPr="00E018C2">
        <w:rPr>
          <w:rFonts w:ascii="Times New Roman" w:hAnsi="Times New Roman"/>
          <w:sz w:val="24"/>
          <w:szCs w:val="24"/>
        </w:rPr>
        <w:t xml:space="preserve">la Chiesa diocesana nella sua dimensione più vicina alle </w:t>
      </w:r>
      <w:r w:rsidR="008C6011">
        <w:rPr>
          <w:rFonts w:ascii="Times New Roman" w:hAnsi="Times New Roman"/>
          <w:sz w:val="24"/>
          <w:szCs w:val="24"/>
        </w:rPr>
        <w:t xml:space="preserve">case delle </w:t>
      </w:r>
      <w:r w:rsidRPr="00E018C2">
        <w:rPr>
          <w:rFonts w:ascii="Times New Roman" w:hAnsi="Times New Roman"/>
          <w:sz w:val="24"/>
          <w:szCs w:val="24"/>
        </w:rPr>
        <w:t>persone.</w:t>
      </w:r>
    </w:p>
    <w:p w:rsidR="00BD2365" w:rsidRPr="00E018C2" w:rsidRDefault="00BD2365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8C2" w:rsidRDefault="008C6011" w:rsidP="00E01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Proprio i</w:t>
      </w:r>
      <w:r w:rsidR="00BD2365" w:rsidRPr="00E018C2">
        <w:rPr>
          <w:rFonts w:ascii="Times New Roman" w:hAnsi="Times New Roman"/>
          <w:sz w:val="24"/>
          <w:szCs w:val="24"/>
        </w:rPr>
        <w:t xml:space="preserve">n questi </w:t>
      </w:r>
      <w:r>
        <w:rPr>
          <w:rFonts w:ascii="Times New Roman" w:hAnsi="Times New Roman"/>
          <w:sz w:val="24"/>
          <w:szCs w:val="24"/>
        </w:rPr>
        <w:t>mesi, nel passaggio di testimone, a</w:t>
      </w:r>
      <w:r w:rsidRPr="008C6011">
        <w:rPr>
          <w:rFonts w:ascii="Times New Roman" w:hAnsi="Times New Roman"/>
          <w:sz w:val="24"/>
          <w:szCs w:val="24"/>
        </w:rPr>
        <w:t xml:space="preserve">bbiamo </w:t>
      </w:r>
      <w:r>
        <w:rPr>
          <w:rFonts w:ascii="Times New Roman" w:hAnsi="Times New Roman"/>
          <w:sz w:val="24"/>
          <w:szCs w:val="24"/>
        </w:rPr>
        <w:t xml:space="preserve">approfondito </w:t>
      </w:r>
      <w:r w:rsidRPr="008C6011">
        <w:rPr>
          <w:rFonts w:ascii="Times New Roman" w:hAnsi="Times New Roman"/>
          <w:sz w:val="24"/>
          <w:szCs w:val="24"/>
        </w:rPr>
        <w:t xml:space="preserve">la “centralità” della parrocchia, quale consapevole soggetto ecclesiale sul territorio: impegnata a tenere </w:t>
      </w:r>
      <w:proofErr w:type="gramStart"/>
      <w:r w:rsidRPr="008C6011">
        <w:rPr>
          <w:rFonts w:ascii="Times New Roman" w:hAnsi="Times New Roman"/>
          <w:sz w:val="24"/>
          <w:szCs w:val="24"/>
        </w:rPr>
        <w:t>viva  tra</w:t>
      </w:r>
      <w:proofErr w:type="gramEnd"/>
      <w:r w:rsidRPr="008C6011">
        <w:rPr>
          <w:rFonts w:ascii="Times New Roman" w:hAnsi="Times New Roman"/>
          <w:sz w:val="24"/>
          <w:szCs w:val="24"/>
        </w:rPr>
        <w:t xml:space="preserve"> la gente, la memoria cristiana, per realizzare, annunciando il Vangelo, il bene comune. Un ritrovato protagonismo con l'obiettivo</w:t>
      </w:r>
      <w:r>
        <w:rPr>
          <w:rFonts w:ascii="Times New Roman" w:hAnsi="Times New Roman"/>
          <w:sz w:val="24"/>
          <w:szCs w:val="24"/>
        </w:rPr>
        <w:t xml:space="preserve"> di perseguire il volto di chiesa delineato nel</w:t>
      </w:r>
      <w:r w:rsidR="00E018C2">
        <w:rPr>
          <w:rFonts w:ascii="Times New Roman" w:hAnsi="Times New Roman"/>
          <w:sz w:val="24"/>
          <w:szCs w:val="24"/>
        </w:rPr>
        <w:t xml:space="preserve">la profezia </w:t>
      </w:r>
      <w:r w:rsidR="00284274">
        <w:rPr>
          <w:rFonts w:ascii="Times New Roman" w:hAnsi="Times New Roman"/>
          <w:sz w:val="24"/>
          <w:szCs w:val="24"/>
        </w:rPr>
        <w:t>de</w:t>
      </w:r>
      <w:r w:rsidR="00E018C2">
        <w:rPr>
          <w:rFonts w:ascii="Times New Roman" w:hAnsi="Times New Roman"/>
          <w:sz w:val="24"/>
          <w:szCs w:val="24"/>
        </w:rPr>
        <w:t xml:space="preserve">l Concilio: </w:t>
      </w:r>
      <w:r w:rsidR="00E018C2" w:rsidRPr="007C3DD0">
        <w:rPr>
          <w:rFonts w:ascii="Times New Roman" w:hAnsi="Times New Roman"/>
          <w:sz w:val="24"/>
          <w:szCs w:val="24"/>
        </w:rPr>
        <w:t>quella di una Chiesa aperta e sensibile a tutte le dimensioni della vita, cordialmente attenta a</w:t>
      </w:r>
      <w:r w:rsidR="00E018C2">
        <w:rPr>
          <w:rFonts w:ascii="Times New Roman" w:hAnsi="Times New Roman"/>
          <w:sz w:val="24"/>
          <w:szCs w:val="24"/>
        </w:rPr>
        <w:t>lla vita</w:t>
      </w:r>
      <w:r w:rsidR="00E018C2" w:rsidRPr="007C3DD0">
        <w:rPr>
          <w:rFonts w:ascii="Times New Roman" w:hAnsi="Times New Roman"/>
          <w:sz w:val="24"/>
          <w:szCs w:val="24"/>
        </w:rPr>
        <w:t xml:space="preserve"> delle persone; una Chiesa fortemente </w:t>
      </w:r>
      <w:r w:rsidR="00E018C2">
        <w:rPr>
          <w:rFonts w:ascii="Times New Roman" w:hAnsi="Times New Roman"/>
          <w:sz w:val="24"/>
          <w:szCs w:val="24"/>
        </w:rPr>
        <w:t>radicata nel mistero di Cristo</w:t>
      </w:r>
      <w:r w:rsidR="00E018C2" w:rsidRPr="007C3DD0">
        <w:rPr>
          <w:rFonts w:ascii="Times New Roman" w:hAnsi="Times New Roman"/>
          <w:sz w:val="24"/>
          <w:szCs w:val="24"/>
        </w:rPr>
        <w:t xml:space="preserve">: dunque povera, umile, essenziale, trasparente…; </w:t>
      </w:r>
      <w:proofErr w:type="gramStart"/>
      <w:r w:rsidR="00E018C2" w:rsidRPr="007C3DD0">
        <w:rPr>
          <w:rFonts w:ascii="Times New Roman" w:hAnsi="Times New Roman"/>
          <w:sz w:val="24"/>
          <w:szCs w:val="24"/>
        </w:rPr>
        <w:t>quella  di</w:t>
      </w:r>
      <w:proofErr w:type="gramEnd"/>
      <w:r w:rsidR="00E018C2" w:rsidRPr="007C3DD0">
        <w:rPr>
          <w:rFonts w:ascii="Times New Roman" w:hAnsi="Times New Roman"/>
          <w:sz w:val="24"/>
          <w:szCs w:val="24"/>
        </w:rPr>
        <w:t xml:space="preserve"> una vita cristiana capace di dare pienezza alle domande di intensa umanità </w:t>
      </w:r>
      <w:r>
        <w:rPr>
          <w:rFonts w:ascii="Times New Roman" w:hAnsi="Times New Roman"/>
          <w:sz w:val="24"/>
          <w:szCs w:val="24"/>
        </w:rPr>
        <w:t xml:space="preserve">(di giustizia, di pace, di fraternità) </w:t>
      </w:r>
      <w:r w:rsidR="00E018C2" w:rsidRPr="007C3DD0">
        <w:rPr>
          <w:rFonts w:ascii="Times New Roman" w:hAnsi="Times New Roman"/>
          <w:sz w:val="24"/>
          <w:szCs w:val="24"/>
        </w:rPr>
        <w:t>che sono nel cuore di ciascuno.</w:t>
      </w:r>
    </w:p>
    <w:p w:rsidR="00284274" w:rsidRDefault="00284274" w:rsidP="00E01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6011" w:rsidRDefault="008C6011" w:rsidP="00643F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6011">
        <w:rPr>
          <w:rFonts w:ascii="Times New Roman" w:hAnsi="Times New Roman"/>
          <w:sz w:val="24"/>
          <w:szCs w:val="24"/>
        </w:rPr>
        <w:t>na c</w:t>
      </w:r>
      <w:r>
        <w:rPr>
          <w:rFonts w:ascii="Times New Roman" w:hAnsi="Times New Roman"/>
          <w:sz w:val="24"/>
          <w:szCs w:val="24"/>
        </w:rPr>
        <w:t xml:space="preserve">hiesa </w:t>
      </w:r>
      <w:r w:rsidRPr="008C6011">
        <w:rPr>
          <w:rFonts w:ascii="Times New Roman" w:hAnsi="Times New Roman"/>
          <w:sz w:val="24"/>
          <w:szCs w:val="24"/>
        </w:rPr>
        <w:t xml:space="preserve">in uscita verso i luoghi di vita, </w:t>
      </w:r>
      <w:r>
        <w:rPr>
          <w:rFonts w:ascii="Times New Roman" w:hAnsi="Times New Roman"/>
          <w:sz w:val="24"/>
          <w:szCs w:val="24"/>
        </w:rPr>
        <w:t xml:space="preserve">che </w:t>
      </w:r>
      <w:r w:rsidRPr="008C6011">
        <w:rPr>
          <w:rFonts w:ascii="Times New Roman" w:hAnsi="Times New Roman"/>
          <w:sz w:val="24"/>
          <w:szCs w:val="24"/>
        </w:rPr>
        <w:t>diventa grembo capace di generare i cristiani per l’oggi. E il diventare cristiani per l’oggi è la questione, che ci interpella tutti: non tanto come “strategia pastorale”, ma soprattutto come prima attenzione, come orizzonte dell’evangelizzazione, come stile di vita in un rapporto vivo con il nostro tempo, le culture, il territorio.</w:t>
      </w:r>
      <w:r w:rsidR="00D01452" w:rsidRPr="00D01452">
        <w:t xml:space="preserve"> </w:t>
      </w:r>
      <w:r w:rsidR="00D01452">
        <w:rPr>
          <w:rFonts w:ascii="Times New Roman" w:hAnsi="Times New Roman"/>
          <w:sz w:val="24"/>
          <w:szCs w:val="24"/>
        </w:rPr>
        <w:t>L</w:t>
      </w:r>
      <w:r w:rsidR="00D01452" w:rsidRPr="00D01452">
        <w:rPr>
          <w:rFonts w:ascii="Times New Roman" w:hAnsi="Times New Roman"/>
          <w:sz w:val="24"/>
          <w:szCs w:val="24"/>
        </w:rPr>
        <w:t>o stile con cui il vescovo Claudio si sta preparando a vivere la sua prima visita pastorale è la cifra di questa conversione pastorale</w:t>
      </w:r>
    </w:p>
    <w:p w:rsidR="00D01452" w:rsidRDefault="00D01452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396908" w:rsidRDefault="00396908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396908">
        <w:rPr>
          <w:rFonts w:ascii="Times New Roman" w:hAnsi="Times New Roman"/>
          <w:sz w:val="24"/>
          <w:szCs w:val="24"/>
          <w:lang w:eastAsia="it-IT"/>
        </w:rPr>
        <w:t>A</w:t>
      </w:r>
      <w:r>
        <w:rPr>
          <w:rFonts w:ascii="Times New Roman" w:hAnsi="Times New Roman"/>
          <w:sz w:val="24"/>
          <w:szCs w:val="24"/>
          <w:lang w:eastAsia="it-IT"/>
        </w:rPr>
        <w:t>ndare incontro</w:t>
      </w:r>
      <w:r w:rsidRPr="00396908">
        <w:rPr>
          <w:rFonts w:ascii="Times New Roman" w:hAnsi="Times New Roman"/>
          <w:sz w:val="24"/>
          <w:szCs w:val="24"/>
          <w:lang w:eastAsia="it-IT"/>
        </w:rPr>
        <w:t xml:space="preserve"> alle persone significa saper accoglierle con simpatia, rispettosi del loro vissuto e lasciarsi coinvolgere dalle domande, a volte anche inespresse, che ogni vita concreta pone. Questo perché siamo convinti che lo Spirito agisce nella storia. Spetta a noi credenti cogliere e indicare i segni della sua azione. E concorrere insieme a tutti gli uomini e le donne di buona volontà all’edificazione del Bene comune. </w:t>
      </w:r>
    </w:p>
    <w:p w:rsidR="00396908" w:rsidRDefault="00396908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396908" w:rsidRDefault="00396908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Un </w:t>
      </w:r>
      <w:r w:rsidRPr="00396908">
        <w:rPr>
          <w:rFonts w:ascii="Times New Roman" w:hAnsi="Times New Roman"/>
          <w:sz w:val="24"/>
          <w:szCs w:val="24"/>
          <w:lang w:eastAsia="it-IT"/>
        </w:rPr>
        <w:t>impegno che non possiamo far mancare in un momento così drammatico e delicato per il nostro Paese, che sollecita le comunità e le realtà ecclesiali ad assumere un ruolo attivo nella vita sociale e politica del nostro Paese. Ricordando però che una comunità saprà essere sale e lievito nella città dell’uomo, capace anche di generare cittadini responsabili e competenti soltanto se prima avrà fatto di tale responsabilità una parte ineludibile del suo vissuto ecclesiale.</w:t>
      </w:r>
    </w:p>
    <w:p w:rsidR="00396908" w:rsidRDefault="00396908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643FB0" w:rsidRDefault="00D01452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</w:t>
      </w:r>
      <w:r w:rsidRPr="00D01452">
        <w:rPr>
          <w:rFonts w:ascii="Times New Roman" w:hAnsi="Times New Roman"/>
          <w:sz w:val="24"/>
          <w:szCs w:val="24"/>
          <w:lang w:eastAsia="it-IT"/>
        </w:rPr>
        <w:t>’icona che ci accompagna quest’anno</w:t>
      </w:r>
      <w:r>
        <w:rPr>
          <w:rFonts w:ascii="Times New Roman" w:hAnsi="Times New Roman"/>
          <w:sz w:val="24"/>
          <w:szCs w:val="24"/>
          <w:lang w:eastAsia="it-IT"/>
        </w:rPr>
        <w:t xml:space="preserve"> è</w:t>
      </w:r>
      <w:r w:rsidRPr="00D01452">
        <w:rPr>
          <w:rFonts w:ascii="Times New Roman" w:hAnsi="Times New Roman"/>
          <w:sz w:val="24"/>
          <w:szCs w:val="24"/>
          <w:lang w:eastAsia="it-IT"/>
        </w:rPr>
        <w:t xml:space="preserve"> quella del Seminatore che uscì per seminare</w:t>
      </w:r>
      <w:r>
        <w:rPr>
          <w:rFonts w:ascii="Times New Roman" w:hAnsi="Times New Roman"/>
          <w:sz w:val="24"/>
          <w:szCs w:val="24"/>
          <w:lang w:eastAsia="it-IT"/>
        </w:rPr>
        <w:t xml:space="preserve">. </w:t>
      </w:r>
      <w:r w:rsidRPr="00D01452">
        <w:rPr>
          <w:rFonts w:ascii="Times New Roman" w:hAnsi="Times New Roman"/>
          <w:sz w:val="24"/>
          <w:szCs w:val="24"/>
          <w:lang w:eastAsia="it-IT"/>
        </w:rPr>
        <w:t xml:space="preserve">IL </w:t>
      </w:r>
      <w:r>
        <w:rPr>
          <w:rFonts w:ascii="Times New Roman" w:hAnsi="Times New Roman"/>
          <w:sz w:val="24"/>
          <w:szCs w:val="24"/>
          <w:lang w:eastAsia="it-IT"/>
        </w:rPr>
        <w:t xml:space="preserve">Signore, il vero </w:t>
      </w:r>
      <w:r w:rsidRPr="00D01452">
        <w:rPr>
          <w:rFonts w:ascii="Times New Roman" w:hAnsi="Times New Roman"/>
          <w:sz w:val="24"/>
          <w:szCs w:val="24"/>
          <w:lang w:eastAsia="it-IT"/>
        </w:rPr>
        <w:t>SEMINATORE</w:t>
      </w:r>
      <w:r>
        <w:rPr>
          <w:rFonts w:ascii="Times New Roman" w:hAnsi="Times New Roman"/>
          <w:sz w:val="24"/>
          <w:szCs w:val="24"/>
          <w:lang w:eastAsia="it-IT"/>
        </w:rPr>
        <w:t>,</w:t>
      </w:r>
      <w:r w:rsidRPr="00D01452">
        <w:rPr>
          <w:rFonts w:ascii="Times New Roman" w:hAnsi="Times New Roman"/>
          <w:sz w:val="24"/>
          <w:szCs w:val="24"/>
          <w:lang w:eastAsia="it-IT"/>
        </w:rPr>
        <w:t xml:space="preserve"> ci sproni ad “osare” </w:t>
      </w:r>
      <w:r>
        <w:rPr>
          <w:rFonts w:ascii="Times New Roman" w:hAnsi="Times New Roman"/>
          <w:sz w:val="24"/>
          <w:szCs w:val="24"/>
          <w:lang w:eastAsia="it-IT"/>
        </w:rPr>
        <w:t>questo</w:t>
      </w:r>
      <w:r w:rsidRPr="00D01452"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D01452">
        <w:rPr>
          <w:rFonts w:ascii="Times New Roman" w:hAnsi="Times New Roman"/>
          <w:sz w:val="24"/>
          <w:szCs w:val="24"/>
          <w:lang w:eastAsia="it-IT"/>
        </w:rPr>
        <w:t xml:space="preserve">cambiamento,  </w:t>
      </w:r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1452">
        <w:rPr>
          <w:rFonts w:ascii="Times New Roman" w:hAnsi="Times New Roman"/>
          <w:sz w:val="24"/>
          <w:szCs w:val="24"/>
          <w:lang w:eastAsia="it-IT"/>
        </w:rPr>
        <w:t xml:space="preserve">darne effettivo inizio nel vissuto pastorale, con coraggio e fiducia. In </w:t>
      </w:r>
      <w:r>
        <w:rPr>
          <w:rFonts w:ascii="Times New Roman" w:hAnsi="Times New Roman"/>
          <w:sz w:val="24"/>
          <w:szCs w:val="24"/>
          <w:lang w:eastAsia="it-IT"/>
        </w:rPr>
        <w:t>una stagione che vede gravi motivi di scandalo anche all’interno della Chiesa</w:t>
      </w:r>
      <w:r w:rsidRPr="00D01452">
        <w:rPr>
          <w:rFonts w:ascii="Times New Roman" w:hAnsi="Times New Roman"/>
          <w:sz w:val="24"/>
          <w:szCs w:val="24"/>
          <w:lang w:eastAsia="it-IT"/>
        </w:rPr>
        <w:t xml:space="preserve">, va accolto seriamente l’invito </w:t>
      </w:r>
      <w:r>
        <w:rPr>
          <w:rFonts w:ascii="Times New Roman" w:hAnsi="Times New Roman"/>
          <w:sz w:val="24"/>
          <w:szCs w:val="24"/>
          <w:lang w:eastAsia="it-IT"/>
        </w:rPr>
        <w:t xml:space="preserve">a </w:t>
      </w:r>
      <w:r w:rsidRPr="00D01452">
        <w:rPr>
          <w:rFonts w:ascii="Times New Roman" w:hAnsi="Times New Roman"/>
          <w:sz w:val="24"/>
          <w:szCs w:val="24"/>
          <w:lang w:eastAsia="it-IT"/>
        </w:rPr>
        <w:t>tener</w:t>
      </w:r>
      <w:r>
        <w:rPr>
          <w:rFonts w:ascii="Times New Roman" w:hAnsi="Times New Roman"/>
          <w:sz w:val="24"/>
          <w:szCs w:val="24"/>
          <w:lang w:eastAsia="it-IT"/>
        </w:rPr>
        <w:t>e</w:t>
      </w:r>
      <w:r w:rsidRPr="00D01452">
        <w:rPr>
          <w:rFonts w:ascii="Times New Roman" w:hAnsi="Times New Roman"/>
          <w:sz w:val="24"/>
          <w:szCs w:val="24"/>
          <w:lang w:eastAsia="it-IT"/>
        </w:rPr>
        <w:t xml:space="preserve"> il più possibile in ordine e curato</w:t>
      </w:r>
      <w:r>
        <w:rPr>
          <w:rFonts w:ascii="Times New Roman" w:hAnsi="Times New Roman"/>
          <w:sz w:val="24"/>
          <w:szCs w:val="24"/>
          <w:lang w:eastAsia="it-IT"/>
        </w:rPr>
        <w:t xml:space="preserve"> il nostro terreno</w:t>
      </w:r>
      <w:r w:rsidRPr="00D01452">
        <w:rPr>
          <w:rFonts w:ascii="Times New Roman" w:hAnsi="Times New Roman"/>
          <w:sz w:val="24"/>
          <w:szCs w:val="24"/>
          <w:lang w:eastAsia="it-IT"/>
        </w:rPr>
        <w:t xml:space="preserve">. Una cura particolare che parte dalla spiritualità e formazione </w:t>
      </w:r>
      <w:r>
        <w:rPr>
          <w:rFonts w:ascii="Times New Roman" w:hAnsi="Times New Roman"/>
          <w:sz w:val="24"/>
          <w:szCs w:val="24"/>
          <w:lang w:eastAsia="it-IT"/>
        </w:rPr>
        <w:t xml:space="preserve">personale </w:t>
      </w:r>
      <w:r w:rsidRPr="00D01452">
        <w:rPr>
          <w:rFonts w:ascii="Times New Roman" w:hAnsi="Times New Roman"/>
          <w:sz w:val="24"/>
          <w:szCs w:val="24"/>
          <w:lang w:eastAsia="it-IT"/>
        </w:rPr>
        <w:t>perché il seme che cade porti frutto in abbondanza. Oggi le nostre comunità, ma anche il nostro Paese e il Mondo, non hanno bisogno di grandi parole, ma di donne e uomini adulte, dalle grandi anime, che rendano credibili le parole di vita piena</w:t>
      </w:r>
      <w:r>
        <w:rPr>
          <w:rFonts w:ascii="Times New Roman" w:hAnsi="Times New Roman"/>
          <w:sz w:val="24"/>
          <w:szCs w:val="24"/>
          <w:lang w:eastAsia="it-IT"/>
        </w:rPr>
        <w:t xml:space="preserve"> del Vangelo</w:t>
      </w:r>
      <w:r w:rsidRPr="00D01452">
        <w:rPr>
          <w:rFonts w:ascii="Times New Roman" w:hAnsi="Times New Roman"/>
          <w:sz w:val="24"/>
          <w:szCs w:val="24"/>
          <w:lang w:eastAsia="it-IT"/>
        </w:rPr>
        <w:t>.</w:t>
      </w:r>
    </w:p>
    <w:p w:rsidR="00453E55" w:rsidRDefault="00453E55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453E55" w:rsidRPr="00E018C2" w:rsidRDefault="00453E55" w:rsidP="001D0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it-IT"/>
        </w:rPr>
        <w:t>Stefano Bertin</w:t>
      </w:r>
      <w:bookmarkStart w:id="0" w:name="_GoBack"/>
      <w:bookmarkEnd w:id="0"/>
    </w:p>
    <w:sectPr w:rsidR="00453E55" w:rsidRPr="00E018C2" w:rsidSect="00910F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D052D"/>
    <w:rsid w:val="000D05CD"/>
    <w:rsid w:val="001D052D"/>
    <w:rsid w:val="00284274"/>
    <w:rsid w:val="00396908"/>
    <w:rsid w:val="003B5A29"/>
    <w:rsid w:val="00453E55"/>
    <w:rsid w:val="00492957"/>
    <w:rsid w:val="00601DC6"/>
    <w:rsid w:val="00643FB0"/>
    <w:rsid w:val="00795AC0"/>
    <w:rsid w:val="007B1837"/>
    <w:rsid w:val="007C3DD0"/>
    <w:rsid w:val="008C3619"/>
    <w:rsid w:val="008C6011"/>
    <w:rsid w:val="00910F00"/>
    <w:rsid w:val="00B12C4D"/>
    <w:rsid w:val="00B8215D"/>
    <w:rsid w:val="00BD2365"/>
    <w:rsid w:val="00C23F5F"/>
    <w:rsid w:val="00C650DE"/>
    <w:rsid w:val="00C803B3"/>
    <w:rsid w:val="00CA3BFB"/>
    <w:rsid w:val="00D01452"/>
    <w:rsid w:val="00E0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56BC90-AAB0-4E28-B089-34865723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052D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D052D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1D052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696E3-1801-4E57-9141-8E1ECCEF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Paola</cp:lastModifiedBy>
  <cp:revision>2</cp:revision>
  <dcterms:created xsi:type="dcterms:W3CDTF">2018-10-16T14:56:00Z</dcterms:created>
  <dcterms:modified xsi:type="dcterms:W3CDTF">2018-10-16T14:56:00Z</dcterms:modified>
</cp:coreProperties>
</file>