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A1" w:rsidRDefault="00C956A1" w:rsidP="00C956A1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Pr="0050696A" w:rsidRDefault="0050696A">
      <w:pPr>
        <w:jc w:val="both"/>
        <w:rPr>
          <w:b/>
          <w:sz w:val="28"/>
          <w:szCs w:val="28"/>
          <w:u w:val="single"/>
        </w:rPr>
      </w:pPr>
      <w:r w:rsidRPr="0050696A">
        <w:rPr>
          <w:b/>
          <w:sz w:val="28"/>
          <w:szCs w:val="28"/>
          <w:u w:val="single"/>
        </w:rPr>
        <w:t>Ricevuta n. ............../20...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>Il sottoscritto ......................................., legale rappresentante del</w:t>
      </w:r>
      <w:r w:rsidR="0051034D">
        <w:rPr>
          <w:sz w:val="24"/>
        </w:rPr>
        <w:t xml:space="preserve"> …………………………</w:t>
      </w:r>
      <w:r>
        <w:rPr>
          <w:sz w:val="24"/>
        </w:rPr>
        <w:t xml:space="preserve">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ecclesiastico civilmente riconosciuto con </w:t>
      </w:r>
      <w:r w:rsidR="0051034D">
        <w:rPr>
          <w:sz w:val="24"/>
        </w:rPr>
        <w:t>………………………………</w:t>
      </w:r>
      <w:r>
        <w:rPr>
          <w:sz w:val="24"/>
        </w:rPr>
        <w:t>, iscritto nel registro delle persone giuridiche della Prefettura di Padova al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:rsidR="004F5A85" w:rsidRDefault="004F5A85" w:rsidP="00BA5450">
      <w:pPr>
        <w:spacing w:after="8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</w:t>
      </w:r>
      <w:r w:rsidR="0050696A">
        <w:rPr>
          <w:sz w:val="24"/>
        </w:rPr>
        <w:t xml:space="preserve"> per ................</w:t>
      </w:r>
      <w:r w:rsidR="006E798F" w:rsidRPr="006E798F">
        <w:rPr>
          <w:i/>
          <w:sz w:val="16"/>
          <w:szCs w:val="16"/>
        </w:rPr>
        <w:t>(indicare:</w:t>
      </w:r>
      <w:r w:rsidR="00DE75D6">
        <w:rPr>
          <w:i/>
          <w:sz w:val="16"/>
          <w:szCs w:val="16"/>
        </w:rPr>
        <w:t xml:space="preserve"> se corrispettivo o rimborso spese</w:t>
      </w:r>
      <w:r w:rsidR="00DE75D6" w:rsidRPr="004B27FE">
        <w:rPr>
          <w:i/>
          <w:sz w:val="16"/>
          <w:szCs w:val="16"/>
          <w:vertAlign w:val="superscript"/>
        </w:rPr>
        <w:t>*</w:t>
      </w:r>
      <w:r w:rsidR="006E798F" w:rsidRPr="006E798F">
        <w:rPr>
          <w:i/>
          <w:sz w:val="16"/>
          <w:szCs w:val="16"/>
        </w:rPr>
        <w:t>)</w:t>
      </w:r>
      <w:r w:rsidR="00521A6E">
        <w:rPr>
          <w:sz w:val="24"/>
        </w:rPr>
        <w:t>.............</w:t>
      </w:r>
    </w:p>
    <w:tbl>
      <w:tblPr>
        <w:tblStyle w:val="Grigliatabella"/>
        <w:tblW w:w="8075" w:type="dxa"/>
        <w:jc w:val="center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BA5450" w:rsidRPr="00BA5450" w:rsidTr="00083F38">
        <w:trPr>
          <w:trHeight w:val="374"/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Si rilascia la presente </w:t>
      </w:r>
      <w:r w:rsidR="0050696A">
        <w:rPr>
          <w:sz w:val="24"/>
        </w:rPr>
        <w:t>per gli usi consentiti dalla Legge</w:t>
      </w:r>
      <w:r>
        <w:rPr>
          <w:sz w:val="24"/>
        </w:rPr>
        <w:t>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 xml:space="preserve">Il </w:t>
      </w:r>
      <w:r w:rsidR="0051034D">
        <w:rPr>
          <w:sz w:val="24"/>
        </w:rPr>
        <w:t>Legale Rappresentante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885A32" w:rsidRDefault="00885A32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E5063E" w:rsidRDefault="004B27FE" w:rsidP="00DE75D6">
      <w:pPr>
        <w:pStyle w:val="Pidipagina"/>
        <w:tabs>
          <w:tab w:val="clear" w:pos="4819"/>
        </w:tabs>
        <w:rPr>
          <w:sz w:val="16"/>
          <w:szCs w:val="16"/>
        </w:rPr>
      </w:pPr>
      <w:r w:rsidRPr="004B27FE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</w:t>
      </w:r>
      <w:r w:rsidR="00DE75D6" w:rsidRPr="004B27FE">
        <w:rPr>
          <w:sz w:val="16"/>
          <w:szCs w:val="16"/>
        </w:rPr>
        <w:t>Se corrispettivo deve essere indicato nella dichiarazione dei redditi</w:t>
      </w:r>
      <w:bookmarkStart w:id="0" w:name="_GoBack"/>
      <w:bookmarkEnd w:id="0"/>
    </w:p>
    <w:sectPr w:rsidR="00E5063E" w:rsidSect="00E50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1985" w:bottom="1559" w:left="1985" w:header="567" w:footer="8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4D" w:rsidRDefault="005103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4D" w:rsidRDefault="005103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3E" w:rsidRDefault="00E5063E" w:rsidP="00E5063E">
    <w:pPr>
      <w:pStyle w:val="Pidipagina"/>
      <w:tabs>
        <w:tab w:val="clear" w:pos="4819"/>
      </w:tabs>
    </w:pPr>
    <w:r>
      <w:t xml:space="preserve">Operazione </w:t>
    </w:r>
    <w:proofErr w:type="spellStart"/>
    <w:r>
      <w:t>f.c.</w:t>
    </w:r>
    <w:proofErr w:type="spellEnd"/>
    <w:r>
      <w:t xml:space="preserve"> IVA ex art. 4 D.P.R. 633/72</w:t>
    </w:r>
  </w:p>
  <w:p w:rsidR="000D6A2F" w:rsidRPr="000D6A2F" w:rsidRDefault="000D6A2F" w:rsidP="000D6A2F">
    <w:pPr>
      <w:tabs>
        <w:tab w:val="right" w:pos="9638"/>
      </w:tabs>
      <w:spacing w:before="120"/>
    </w:pPr>
    <w:r w:rsidRPr="00841D2C">
      <w:t>Marca da bollo da € 2,00 se superiore a € 77,47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4D" w:rsidRDefault="005103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2" w:rsidRPr="004F5A85" w:rsidRDefault="00885A32" w:rsidP="004F5A85">
    <w:pPr>
      <w:pStyle w:val="Intestazione"/>
      <w:tabs>
        <w:tab w:val="clea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3"/>
      <w:gridCol w:w="1843"/>
    </w:tblGrid>
    <w:tr w:rsidR="00E5063E" w:rsidRPr="004F5A85" w:rsidTr="00E449CD">
      <w:tc>
        <w:tcPr>
          <w:tcW w:w="1844" w:type="dxa"/>
          <w:tcBorders>
            <w:bottom w:val="dotted" w:sz="4" w:space="0" w:color="auto"/>
          </w:tcBorders>
        </w:tcPr>
        <w:p w:rsidR="00E5063E" w:rsidRPr="004F5A85" w:rsidRDefault="00E5063E" w:rsidP="0051034D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 w:rsidR="0051034D">
            <w:rPr>
              <w:rFonts w:ascii="Arial Narrow" w:hAnsi="Arial Narrow"/>
              <w:sz w:val="14"/>
            </w:rPr>
            <w:t>02/02/2018</w:t>
          </w:r>
        </w:p>
      </w:tc>
      <w:tc>
        <w:tcPr>
          <w:tcW w:w="5953" w:type="dxa"/>
          <w:tcBorders>
            <w:bottom w:val="dotted" w:sz="4" w:space="0" w:color="auto"/>
          </w:tcBorders>
          <w:vAlign w:val="bottom"/>
        </w:tcPr>
        <w:p w:rsidR="00E5063E" w:rsidRPr="004F5A85" w:rsidRDefault="00E5063E" w:rsidP="00E5063E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>ricevuta proventi occasionali e/o rimborsi spese per utilizzo spazi</w:t>
          </w:r>
        </w:p>
      </w:tc>
      <w:tc>
        <w:tcPr>
          <w:tcW w:w="1843" w:type="dxa"/>
          <w:tcBorders>
            <w:bottom w:val="dotted" w:sz="4" w:space="0" w:color="auto"/>
          </w:tcBorders>
        </w:tcPr>
        <w:p w:rsidR="00E5063E" w:rsidRPr="004F5A85" w:rsidRDefault="00E5063E" w:rsidP="0051034D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Ricevuta utilizzo spazi0</w:t>
          </w:r>
          <w:r w:rsidR="0051034D">
            <w:rPr>
              <w:rFonts w:ascii="Arial Narrow" w:hAnsi="Arial Narrow"/>
              <w:sz w:val="14"/>
            </w:rPr>
            <w:t>2</w:t>
          </w:r>
        </w:p>
      </w:tc>
    </w:tr>
    <w:tr w:rsidR="00E5063E" w:rsidRPr="004F5A85" w:rsidTr="00E449CD">
      <w:trPr>
        <w:trHeight w:hRule="exact" w:val="866"/>
      </w:trPr>
      <w:tc>
        <w:tcPr>
          <w:tcW w:w="1844" w:type="dxa"/>
          <w:tcBorders>
            <w:top w:val="dotted" w:sz="4" w:space="0" w:color="auto"/>
          </w:tcBorders>
          <w:vAlign w:val="center"/>
        </w:tcPr>
        <w:p w:rsidR="00E5063E" w:rsidRPr="004F5A85" w:rsidRDefault="00E5063E" w:rsidP="00E5063E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5953" w:type="dxa"/>
          <w:tcBorders>
            <w:top w:val="dotted" w:sz="4" w:space="0" w:color="auto"/>
          </w:tcBorders>
          <w:vAlign w:val="center"/>
        </w:tcPr>
        <w:p w:rsidR="00E5063E" w:rsidRPr="004F5A85" w:rsidRDefault="00E5063E" w:rsidP="0051034D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</w:t>
          </w:r>
          <w:r w:rsidR="0051034D">
            <w:rPr>
              <w:rFonts w:ascii="Arial Narrow" w:hAnsi="Arial Narrow" w:cs="Arial"/>
              <w:b/>
              <w:bCs/>
              <w:sz w:val="26"/>
              <w:szCs w:val="26"/>
            </w:rPr>
            <w:t>'</w:t>
          </w:r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Ente</w:t>
          </w:r>
        </w:p>
      </w:tc>
      <w:tc>
        <w:tcPr>
          <w:tcW w:w="1843" w:type="dxa"/>
          <w:tcBorders>
            <w:top w:val="dotted" w:sz="4" w:space="0" w:color="auto"/>
          </w:tcBorders>
          <w:vAlign w:val="center"/>
        </w:tcPr>
        <w:p w:rsidR="00E5063E" w:rsidRPr="004F5A85" w:rsidRDefault="00E5063E" w:rsidP="00E5063E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E5063E" w:rsidRPr="00E5063E" w:rsidRDefault="00E5063E" w:rsidP="00E506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924"/>
    <w:multiLevelType w:val="hybridMultilevel"/>
    <w:tmpl w:val="EDE038A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F1E"/>
    <w:multiLevelType w:val="hybridMultilevel"/>
    <w:tmpl w:val="9BC20332"/>
    <w:lvl w:ilvl="0" w:tplc="BAA4B83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1F57AE"/>
    <w:multiLevelType w:val="hybridMultilevel"/>
    <w:tmpl w:val="22A466DE"/>
    <w:lvl w:ilvl="0" w:tplc="57DE5A0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72A0"/>
    <w:multiLevelType w:val="hybridMultilevel"/>
    <w:tmpl w:val="98382012"/>
    <w:lvl w:ilvl="0" w:tplc="9B76A9C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4A4646"/>
    <w:multiLevelType w:val="hybridMultilevel"/>
    <w:tmpl w:val="F926D196"/>
    <w:lvl w:ilvl="0" w:tplc="776AB22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AD5088E"/>
    <w:multiLevelType w:val="hybridMultilevel"/>
    <w:tmpl w:val="E278911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8"/>
    <w:rsid w:val="00083F38"/>
    <w:rsid w:val="000A192E"/>
    <w:rsid w:val="000D6A2F"/>
    <w:rsid w:val="002D6445"/>
    <w:rsid w:val="0043338B"/>
    <w:rsid w:val="004B27FE"/>
    <w:rsid w:val="004F5A85"/>
    <w:rsid w:val="0050696A"/>
    <w:rsid w:val="0051034D"/>
    <w:rsid w:val="00521A6E"/>
    <w:rsid w:val="006E798F"/>
    <w:rsid w:val="00885A32"/>
    <w:rsid w:val="008C74A8"/>
    <w:rsid w:val="00A52618"/>
    <w:rsid w:val="00B855F6"/>
    <w:rsid w:val="00BA5450"/>
    <w:rsid w:val="00C956A1"/>
    <w:rsid w:val="00DE75D6"/>
    <w:rsid w:val="00E5063E"/>
    <w:rsid w:val="00F4481B"/>
    <w:rsid w:val="00F912F2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998BAEE-0E93-43F1-AC8F-F40E581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0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06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08010A-9B7B-42D2-815C-0A341AF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utilizzo spazi Enti</vt:lpstr>
    </vt:vector>
  </TitlesOfParts>
  <Company>STUDIO GIORDANO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utilizzo spazi Enti</dc:title>
  <dc:subject/>
  <dc:creator>Anna Bottaro</dc:creator>
  <cp:keywords/>
  <cp:lastModifiedBy>tomaso.cuzzolin@diocesipadova.it</cp:lastModifiedBy>
  <cp:revision>2</cp:revision>
  <cp:lastPrinted>2015-09-09T10:53:00Z</cp:lastPrinted>
  <dcterms:created xsi:type="dcterms:W3CDTF">2018-02-12T13:53:00Z</dcterms:created>
  <dcterms:modified xsi:type="dcterms:W3CDTF">2018-02-12T13:53:00Z</dcterms:modified>
</cp:coreProperties>
</file>